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E7C76" w:rsidRPr="003E7C76" w:rsidRDefault="003E7C76" w:rsidP="003E7C76">
      <w:pPr>
        <w:spacing w:after="0" w:line="360" w:lineRule="auto"/>
        <w:jc w:val="center"/>
        <w:rPr>
          <w:rFonts w:ascii="Times New Roman" w:hAnsi="Times New Roman" w:cs="David"/>
          <w:b/>
          <w:bCs/>
          <w:sz w:val="24"/>
          <w:szCs w:val="24"/>
          <w:rtl/>
        </w:rPr>
      </w:pPr>
      <w:bookmarkStart w:id="0" w:name="_GoBack"/>
      <w:bookmarkEnd w:id="0"/>
    </w:p>
    <w:p w:rsidR="003E7C76" w:rsidRPr="003E7C76" w:rsidRDefault="003E7C76" w:rsidP="003E7C76">
      <w:pPr>
        <w:spacing w:after="0" w:line="360" w:lineRule="auto"/>
        <w:jc w:val="center"/>
        <w:rPr>
          <w:rFonts w:ascii="Times New Roman" w:hAnsi="Times New Roman" w:cs="David"/>
          <w:b/>
          <w:bCs/>
          <w:sz w:val="24"/>
          <w:szCs w:val="24"/>
          <w:rtl/>
        </w:rPr>
      </w:pPr>
    </w:p>
    <w:p w:rsidR="003E7C76" w:rsidRPr="003E7C76" w:rsidRDefault="003E7C76" w:rsidP="003E7C76">
      <w:pPr>
        <w:spacing w:after="0" w:line="360" w:lineRule="auto"/>
        <w:jc w:val="center"/>
        <w:rPr>
          <w:rFonts w:ascii="Times New Roman" w:hAnsi="Times New Roman" w:cs="David"/>
          <w:b/>
          <w:bCs/>
          <w:color w:val="0070C0"/>
          <w:sz w:val="72"/>
          <w:szCs w:val="72"/>
          <w:rtl/>
        </w:rPr>
      </w:pPr>
      <w:r w:rsidRPr="003E7C76">
        <w:rPr>
          <w:rFonts w:ascii="Times New Roman" w:hAnsi="Times New Roman" w:cs="David" w:hint="cs"/>
          <w:b/>
          <w:bCs/>
          <w:color w:val="0070C0"/>
          <w:sz w:val="72"/>
          <w:szCs w:val="72"/>
          <w:rtl/>
        </w:rPr>
        <w:t>משרד הכלכלה</w:t>
      </w:r>
    </w:p>
    <w:p w:rsidR="003E7C76" w:rsidRPr="003E7C76" w:rsidRDefault="003E7C76" w:rsidP="003E7C76">
      <w:pPr>
        <w:spacing w:after="0" w:line="360" w:lineRule="auto"/>
        <w:jc w:val="center"/>
        <w:rPr>
          <w:rFonts w:ascii="Times New Roman" w:hAnsi="Times New Roman" w:cs="David"/>
          <w:b/>
          <w:bCs/>
          <w:color w:val="0070C0"/>
          <w:sz w:val="72"/>
          <w:szCs w:val="72"/>
          <w:rtl/>
        </w:rPr>
      </w:pPr>
    </w:p>
    <w:p w:rsidR="003E7C76" w:rsidRPr="003E7C76" w:rsidRDefault="003E7C76" w:rsidP="003E7C76">
      <w:pPr>
        <w:spacing w:after="0" w:line="360" w:lineRule="auto"/>
        <w:jc w:val="center"/>
        <w:rPr>
          <w:rFonts w:ascii="Times New Roman" w:hAnsi="Times New Roman" w:cs="David"/>
          <w:b/>
          <w:bCs/>
          <w:color w:val="0070C0"/>
          <w:sz w:val="72"/>
          <w:szCs w:val="72"/>
          <w:rtl/>
        </w:rPr>
      </w:pPr>
    </w:p>
    <w:p w:rsidR="003E7C76" w:rsidRPr="003E7C76" w:rsidRDefault="003E7C76" w:rsidP="003E7C76">
      <w:pPr>
        <w:spacing w:after="0" w:line="360" w:lineRule="auto"/>
        <w:jc w:val="center"/>
        <w:rPr>
          <w:rFonts w:ascii="Times New Roman" w:hAnsi="Times New Roman" w:cs="David"/>
          <w:b/>
          <w:bCs/>
          <w:color w:val="0070C0"/>
          <w:sz w:val="72"/>
          <w:szCs w:val="72"/>
          <w:rtl/>
        </w:rPr>
      </w:pPr>
      <w:r w:rsidRPr="003E7C76">
        <w:rPr>
          <w:rFonts w:ascii="Times New Roman" w:hAnsi="Times New Roman" w:cs="David"/>
          <w:b/>
          <w:bCs/>
          <w:color w:val="0070C0"/>
          <w:sz w:val="72"/>
          <w:szCs w:val="72"/>
          <w:rtl/>
        </w:rPr>
        <w:t>ועדת המכרזים</w:t>
      </w:r>
    </w:p>
    <w:p w:rsidR="003E7C76" w:rsidRPr="003E7C76" w:rsidRDefault="003E7C76" w:rsidP="003E7C76">
      <w:pPr>
        <w:spacing w:after="0" w:line="360" w:lineRule="auto"/>
        <w:jc w:val="center"/>
        <w:rPr>
          <w:rFonts w:ascii="Times New Roman" w:hAnsi="Times New Roman" w:cs="David"/>
          <w:b/>
          <w:bCs/>
          <w:color w:val="0070C0"/>
          <w:sz w:val="72"/>
          <w:szCs w:val="72"/>
          <w:rtl/>
        </w:rPr>
      </w:pPr>
    </w:p>
    <w:p w:rsidR="003E7C76" w:rsidRPr="003E7C76" w:rsidRDefault="003E7C76" w:rsidP="003E7C76">
      <w:pPr>
        <w:spacing w:after="0" w:line="360" w:lineRule="auto"/>
        <w:jc w:val="center"/>
        <w:rPr>
          <w:rFonts w:ascii="Times New Roman" w:hAnsi="Times New Roman" w:cs="David"/>
          <w:b/>
          <w:bCs/>
          <w:color w:val="0070C0"/>
          <w:sz w:val="72"/>
          <w:szCs w:val="72"/>
          <w:rtl/>
        </w:rPr>
      </w:pPr>
    </w:p>
    <w:p w:rsidR="003E7C76" w:rsidRPr="003E7C76" w:rsidRDefault="003E7C76" w:rsidP="003E7C76">
      <w:pPr>
        <w:spacing w:after="0" w:line="360" w:lineRule="auto"/>
        <w:jc w:val="center"/>
        <w:rPr>
          <w:rFonts w:ascii="Times New Roman" w:hAnsi="Times New Roman" w:cs="David"/>
          <w:b/>
          <w:bCs/>
          <w:color w:val="0070C0"/>
          <w:sz w:val="72"/>
          <w:szCs w:val="72"/>
          <w:rtl/>
        </w:rPr>
      </w:pPr>
    </w:p>
    <w:p w:rsidR="003E7C76" w:rsidRPr="003E7C76" w:rsidRDefault="003E7C76" w:rsidP="003E7C76">
      <w:pPr>
        <w:spacing w:after="0" w:line="360" w:lineRule="auto"/>
        <w:jc w:val="center"/>
        <w:rPr>
          <w:rFonts w:ascii="Times New Roman" w:hAnsi="Times New Roman" w:cs="David"/>
          <w:b/>
          <w:bCs/>
          <w:color w:val="0070C0"/>
          <w:sz w:val="72"/>
          <w:szCs w:val="72"/>
          <w:rtl/>
        </w:rPr>
      </w:pPr>
      <w:r w:rsidRPr="003E7C76">
        <w:rPr>
          <w:rFonts w:ascii="Times New Roman" w:hAnsi="Times New Roman" w:cs="David"/>
          <w:b/>
          <w:bCs/>
          <w:color w:val="0070C0"/>
          <w:sz w:val="72"/>
          <w:szCs w:val="72"/>
          <w:rtl/>
        </w:rPr>
        <w:t xml:space="preserve">מכרז מס' </w:t>
      </w:r>
      <w:r w:rsidRPr="003E7C76">
        <w:rPr>
          <w:rFonts w:ascii="Times New Roman" w:hAnsi="Times New Roman" w:cs="David" w:hint="cs"/>
          <w:b/>
          <w:bCs/>
          <w:color w:val="0070C0"/>
          <w:sz w:val="72"/>
          <w:szCs w:val="72"/>
          <w:rtl/>
        </w:rPr>
        <w:t>69/14</w:t>
      </w:r>
    </w:p>
    <w:p w:rsidR="003E7C76" w:rsidRPr="003E7C76" w:rsidRDefault="003E7C76" w:rsidP="003E7C76">
      <w:pPr>
        <w:spacing w:after="0" w:line="360" w:lineRule="auto"/>
        <w:jc w:val="center"/>
        <w:rPr>
          <w:rFonts w:ascii="Times New Roman" w:hAnsi="Times New Roman" w:cs="David"/>
          <w:b/>
          <w:bCs/>
          <w:color w:val="0070C0"/>
          <w:sz w:val="72"/>
          <w:szCs w:val="72"/>
          <w:rtl/>
        </w:rPr>
      </w:pPr>
    </w:p>
    <w:p w:rsidR="003E7C76" w:rsidRPr="003E7C76" w:rsidRDefault="003E7C76" w:rsidP="003E7C76">
      <w:pPr>
        <w:spacing w:after="0" w:line="360" w:lineRule="auto"/>
        <w:jc w:val="center"/>
        <w:rPr>
          <w:rFonts w:ascii="Times New Roman" w:hAnsi="Times New Roman" w:cs="David"/>
          <w:b/>
          <w:bCs/>
          <w:color w:val="0070C0"/>
          <w:sz w:val="72"/>
          <w:szCs w:val="72"/>
          <w:rtl/>
        </w:rPr>
      </w:pPr>
      <w:r w:rsidRPr="003E7C76">
        <w:rPr>
          <w:rFonts w:ascii="Times New Roman" w:hAnsi="Times New Roman" w:cs="David" w:hint="cs"/>
          <w:b/>
          <w:bCs/>
          <w:color w:val="0070C0"/>
          <w:sz w:val="72"/>
          <w:szCs w:val="72"/>
          <w:rtl/>
        </w:rPr>
        <w:t xml:space="preserve">שירותי </w:t>
      </w:r>
      <w:r w:rsidR="002817C5">
        <w:rPr>
          <w:rFonts w:ascii="Times New Roman" w:hAnsi="Times New Roman" w:cs="David" w:hint="cs"/>
          <w:b/>
          <w:bCs/>
          <w:color w:val="0070C0"/>
          <w:sz w:val="72"/>
          <w:szCs w:val="72"/>
          <w:rtl/>
        </w:rPr>
        <w:t>י</w:t>
      </w:r>
      <w:r w:rsidRPr="003E7C76">
        <w:rPr>
          <w:rFonts w:ascii="Times New Roman" w:hAnsi="Times New Roman" w:cs="David" w:hint="cs"/>
          <w:b/>
          <w:bCs/>
          <w:color w:val="0070C0"/>
          <w:sz w:val="72"/>
          <w:szCs w:val="72"/>
          <w:rtl/>
        </w:rPr>
        <w:t>יעוץ כלכלי, ארגוני וניתוח אסטרטגי</w:t>
      </w:r>
    </w:p>
    <w:p w:rsidR="003E7C76" w:rsidRPr="003E7C76" w:rsidRDefault="003E7C76" w:rsidP="003E7C76">
      <w:pPr>
        <w:spacing w:after="0" w:line="360" w:lineRule="auto"/>
        <w:jc w:val="center"/>
        <w:rPr>
          <w:rFonts w:ascii="Times New Roman" w:hAnsi="Times New Roman" w:cs="David"/>
          <w:b/>
          <w:bCs/>
          <w:color w:val="0070C0"/>
          <w:sz w:val="24"/>
          <w:szCs w:val="24"/>
          <w:rtl/>
        </w:rPr>
      </w:pPr>
    </w:p>
    <w:p w:rsidR="003E7C76" w:rsidRPr="003E7C76" w:rsidRDefault="003E7C76" w:rsidP="003E7C76">
      <w:pPr>
        <w:spacing w:after="0" w:line="360" w:lineRule="auto"/>
        <w:jc w:val="center"/>
        <w:rPr>
          <w:rFonts w:ascii="Times New Roman" w:hAnsi="Times New Roman" w:cs="David"/>
          <w:b/>
          <w:bCs/>
          <w:color w:val="0070C0"/>
          <w:sz w:val="24"/>
          <w:szCs w:val="24"/>
          <w:rtl/>
        </w:rPr>
      </w:pPr>
    </w:p>
    <w:p w:rsidR="003E7C76" w:rsidRPr="003E7C76" w:rsidRDefault="003E7C76" w:rsidP="003E7C76">
      <w:pPr>
        <w:spacing w:after="0" w:line="360" w:lineRule="auto"/>
        <w:rPr>
          <w:rFonts w:ascii="Times New Roman" w:hAnsi="Times New Roman" w:cs="David"/>
          <w:b/>
          <w:bCs/>
          <w:color w:val="0070C0"/>
          <w:sz w:val="24"/>
          <w:szCs w:val="24"/>
          <w:rtl/>
        </w:rPr>
      </w:pPr>
    </w:p>
    <w:p w:rsidR="003E7C76" w:rsidRPr="003E7C76" w:rsidRDefault="003E7C76" w:rsidP="003E7C76">
      <w:pPr>
        <w:spacing w:after="0" w:line="360" w:lineRule="auto"/>
        <w:rPr>
          <w:rFonts w:ascii="Times New Roman" w:hAnsi="Times New Roman" w:cs="David"/>
          <w:b/>
          <w:bCs/>
          <w:sz w:val="24"/>
          <w:szCs w:val="24"/>
          <w:rtl/>
        </w:rPr>
      </w:pPr>
      <w:r w:rsidRPr="003E7C76">
        <w:rPr>
          <w:rFonts w:ascii="Times New Roman" w:hAnsi="Times New Roman" w:cs="David"/>
          <w:b/>
          <w:bCs/>
          <w:sz w:val="24"/>
          <w:szCs w:val="24"/>
          <w:rtl/>
        </w:rPr>
        <w:br w:type="page"/>
      </w:r>
    </w:p>
    <w:p w:rsidR="003E7C76" w:rsidRPr="003E7C76" w:rsidRDefault="003E7C76" w:rsidP="003E7C76">
      <w:pPr>
        <w:spacing w:after="0" w:line="360" w:lineRule="auto"/>
        <w:jc w:val="center"/>
        <w:rPr>
          <w:rFonts w:ascii="Times New Roman" w:hAnsi="Times New Roman" w:cs="David"/>
          <w:b/>
          <w:bCs/>
          <w:sz w:val="32"/>
          <w:szCs w:val="32"/>
          <w:rtl/>
        </w:rPr>
      </w:pPr>
      <w:r w:rsidRPr="003E7C76">
        <w:rPr>
          <w:rFonts w:ascii="Times New Roman" w:hAnsi="Times New Roman" w:cs="David" w:hint="cs"/>
          <w:b/>
          <w:bCs/>
          <w:sz w:val="32"/>
          <w:szCs w:val="32"/>
          <w:rtl/>
        </w:rPr>
        <w:lastRenderedPageBreak/>
        <w:t>משרד הכלכלה</w:t>
      </w:r>
    </w:p>
    <w:p w:rsidR="003E7C76" w:rsidRPr="003E7C76" w:rsidRDefault="003E7C76" w:rsidP="003E7C76">
      <w:pPr>
        <w:spacing w:after="0" w:line="360" w:lineRule="auto"/>
        <w:jc w:val="center"/>
        <w:rPr>
          <w:rFonts w:ascii="Times New Roman" w:hAnsi="Times New Roman" w:cs="David"/>
          <w:b/>
          <w:bCs/>
          <w:sz w:val="24"/>
          <w:szCs w:val="24"/>
          <w:rtl/>
        </w:rPr>
      </w:pPr>
      <w:r w:rsidRPr="003E7C76">
        <w:rPr>
          <w:rFonts w:ascii="Times New Roman" w:hAnsi="Times New Roman" w:cs="David"/>
          <w:b/>
          <w:bCs/>
          <w:sz w:val="24"/>
          <w:szCs w:val="24"/>
          <w:rtl/>
        </w:rPr>
        <w:t>ועדת המכרזים</w:t>
      </w:r>
    </w:p>
    <w:p w:rsidR="003E7C76" w:rsidRPr="003E7C76" w:rsidRDefault="003E7C76" w:rsidP="003E7C76">
      <w:pPr>
        <w:spacing w:after="0" w:line="360" w:lineRule="auto"/>
        <w:jc w:val="center"/>
        <w:rPr>
          <w:rFonts w:ascii="Times New Roman" w:hAnsi="Times New Roman" w:cs="David"/>
          <w:b/>
          <w:bCs/>
          <w:sz w:val="24"/>
          <w:szCs w:val="24"/>
          <w:u w:val="single"/>
          <w:rtl/>
        </w:rPr>
      </w:pPr>
    </w:p>
    <w:p w:rsidR="003E7C76" w:rsidRPr="003E7C76" w:rsidRDefault="003E7C76" w:rsidP="003E7C76">
      <w:pPr>
        <w:spacing w:after="0" w:line="360" w:lineRule="auto"/>
        <w:jc w:val="center"/>
        <w:rPr>
          <w:rFonts w:ascii="Times New Roman" w:hAnsi="Times New Roman" w:cs="David"/>
          <w:b/>
          <w:bCs/>
          <w:sz w:val="24"/>
          <w:szCs w:val="24"/>
          <w:u w:val="single"/>
          <w:rtl/>
        </w:rPr>
      </w:pPr>
      <w:r w:rsidRPr="003E7C76">
        <w:rPr>
          <w:rFonts w:ascii="Times New Roman" w:hAnsi="Times New Roman" w:cs="David"/>
          <w:b/>
          <w:bCs/>
          <w:sz w:val="24"/>
          <w:szCs w:val="24"/>
          <w:u w:val="single"/>
          <w:rtl/>
        </w:rPr>
        <w:t>מכרז מס'</w:t>
      </w:r>
      <w:r w:rsidRPr="003E7C76">
        <w:rPr>
          <w:rFonts w:ascii="Times New Roman" w:hAnsi="Times New Roman" w:cs="David" w:hint="cs"/>
          <w:b/>
          <w:bCs/>
          <w:sz w:val="24"/>
          <w:szCs w:val="24"/>
          <w:u w:val="single"/>
          <w:rtl/>
        </w:rPr>
        <w:t xml:space="preserve"> 69/14</w:t>
      </w:r>
    </w:p>
    <w:p w:rsidR="003E7C76" w:rsidRDefault="003E7C76" w:rsidP="003E7C76">
      <w:pPr>
        <w:spacing w:after="0" w:line="360" w:lineRule="auto"/>
        <w:jc w:val="center"/>
        <w:rPr>
          <w:rFonts w:ascii="Times New Roman" w:hAnsi="Times New Roman" w:cs="David"/>
          <w:b/>
          <w:bCs/>
          <w:sz w:val="24"/>
          <w:szCs w:val="24"/>
          <w:u w:val="single"/>
          <w:rtl/>
        </w:rPr>
      </w:pPr>
      <w:r w:rsidRPr="003E7C76">
        <w:rPr>
          <w:rFonts w:ascii="Times New Roman" w:hAnsi="Times New Roman" w:cs="David" w:hint="cs"/>
          <w:b/>
          <w:bCs/>
          <w:sz w:val="24"/>
          <w:szCs w:val="24"/>
          <w:u w:val="single"/>
          <w:rtl/>
        </w:rPr>
        <w:t>שירותי ייעוץ כלכלי, ארגוני וניתוח אסטרטגי</w:t>
      </w:r>
    </w:p>
    <w:p w:rsidR="00333C39" w:rsidRPr="003E7C76" w:rsidRDefault="00333C39" w:rsidP="003E7C76">
      <w:pPr>
        <w:spacing w:after="0" w:line="360" w:lineRule="auto"/>
        <w:jc w:val="center"/>
        <w:rPr>
          <w:rFonts w:ascii="Times New Roman" w:hAnsi="Times New Roman" w:cs="David"/>
          <w:b/>
          <w:bCs/>
          <w:sz w:val="24"/>
          <w:szCs w:val="24"/>
          <w:u w:val="single"/>
          <w:rtl/>
        </w:rPr>
      </w:pPr>
    </w:p>
    <w:p w:rsidR="003E7C76" w:rsidRPr="003E7C76" w:rsidRDefault="003E7C76" w:rsidP="003E7C76">
      <w:pPr>
        <w:spacing w:after="0" w:line="360" w:lineRule="auto"/>
        <w:ind w:left="-147"/>
        <w:rPr>
          <w:rFonts w:ascii="Times New Roman" w:hAnsi="Times New Roman" w:cs="David"/>
          <w:sz w:val="24"/>
          <w:szCs w:val="24"/>
          <w:rtl/>
        </w:rPr>
      </w:pPr>
      <w:r w:rsidRPr="003E7C76">
        <w:rPr>
          <w:rFonts w:ascii="Times New Roman" w:hAnsi="Times New Roman" w:cs="David" w:hint="cs"/>
          <w:sz w:val="24"/>
          <w:szCs w:val="24"/>
          <w:rtl/>
        </w:rPr>
        <w:t>אגף בכיר אסטרטגיה ותכנון מדיניות ב</w:t>
      </w:r>
      <w:r w:rsidRPr="003E7C76">
        <w:rPr>
          <w:rFonts w:ascii="Times New Roman" w:hAnsi="Times New Roman" w:cs="David"/>
          <w:sz w:val="24"/>
          <w:szCs w:val="24"/>
          <w:rtl/>
        </w:rPr>
        <w:t xml:space="preserve">משרד </w:t>
      </w:r>
      <w:r w:rsidRPr="003E7C76">
        <w:rPr>
          <w:rFonts w:ascii="Times New Roman" w:hAnsi="Times New Roman" w:cs="David" w:hint="cs"/>
          <w:sz w:val="24"/>
          <w:szCs w:val="24"/>
          <w:rtl/>
        </w:rPr>
        <w:t>הכלכלה</w:t>
      </w:r>
      <w:r w:rsidRPr="003E7C76">
        <w:rPr>
          <w:rFonts w:ascii="Times New Roman" w:hAnsi="Times New Roman" w:cs="David"/>
          <w:sz w:val="24"/>
          <w:szCs w:val="24"/>
          <w:rtl/>
        </w:rPr>
        <w:t xml:space="preserve"> (להלן בהתאמה: </w:t>
      </w:r>
      <w:r w:rsidRPr="003E7C76">
        <w:rPr>
          <w:rFonts w:ascii="Times New Roman" w:hAnsi="Times New Roman" w:cs="David"/>
          <w:b/>
          <w:bCs/>
          <w:sz w:val="24"/>
          <w:szCs w:val="24"/>
          <w:rtl/>
        </w:rPr>
        <w:t>"היחידה"</w:t>
      </w:r>
      <w:r w:rsidRPr="003E7C76">
        <w:rPr>
          <w:rFonts w:ascii="Times New Roman" w:hAnsi="Times New Roman" w:cs="David" w:hint="cs"/>
          <w:sz w:val="24"/>
          <w:szCs w:val="24"/>
          <w:rtl/>
        </w:rPr>
        <w:t xml:space="preserve">, </w:t>
      </w:r>
      <w:r w:rsidRPr="003E7C76">
        <w:rPr>
          <w:rFonts w:ascii="Times New Roman" w:hAnsi="Times New Roman" w:cs="David" w:hint="cs"/>
          <w:b/>
          <w:bCs/>
          <w:sz w:val="24"/>
          <w:szCs w:val="24"/>
          <w:rtl/>
        </w:rPr>
        <w:t>"המשרד"</w:t>
      </w:r>
      <w:r w:rsidRPr="003E7C76">
        <w:rPr>
          <w:rFonts w:ascii="Times New Roman" w:hAnsi="Times New Roman" w:cs="David"/>
          <w:sz w:val="24"/>
          <w:szCs w:val="24"/>
          <w:rtl/>
        </w:rPr>
        <w:t xml:space="preserve">), </w:t>
      </w:r>
      <w:r w:rsidRPr="003E7C76">
        <w:rPr>
          <w:rFonts w:ascii="Times New Roman" w:hAnsi="Times New Roman" w:cs="David" w:hint="cs"/>
          <w:sz w:val="24"/>
          <w:szCs w:val="24"/>
          <w:rtl/>
        </w:rPr>
        <w:t>באמצעות ועדת המכרזים המשרדית (להלן: "</w:t>
      </w:r>
      <w:r w:rsidRPr="003E7C76">
        <w:rPr>
          <w:rFonts w:ascii="Times New Roman" w:hAnsi="Times New Roman" w:cs="David" w:hint="cs"/>
          <w:b/>
          <w:bCs/>
          <w:sz w:val="24"/>
          <w:szCs w:val="24"/>
          <w:rtl/>
        </w:rPr>
        <w:t>ועדת המכרזים</w:t>
      </w:r>
      <w:r w:rsidRPr="003E7C76">
        <w:rPr>
          <w:rFonts w:ascii="Times New Roman" w:hAnsi="Times New Roman" w:cs="David" w:hint="cs"/>
          <w:sz w:val="24"/>
          <w:szCs w:val="24"/>
          <w:rtl/>
        </w:rPr>
        <w:t>"), מזמין/ה בזה הצעות למתן שירותי ייעוץ כלכלי, ארגוני וניתוח אסטרטגי.</w:t>
      </w:r>
    </w:p>
    <w:p w:rsidR="003E7C76" w:rsidRDefault="003E7C76" w:rsidP="003E7C76">
      <w:pPr>
        <w:spacing w:after="0" w:line="360" w:lineRule="auto"/>
        <w:ind w:left="-147"/>
        <w:rPr>
          <w:rFonts w:ascii="Times New Roman" w:hAnsi="Times New Roman" w:cs="David"/>
          <w:sz w:val="24"/>
          <w:szCs w:val="24"/>
          <w:rtl/>
        </w:rPr>
      </w:pPr>
      <w:r w:rsidRPr="003E7C76">
        <w:rPr>
          <w:rFonts w:ascii="Times New Roman" w:hAnsi="Times New Roman" w:cs="David"/>
          <w:sz w:val="24"/>
          <w:szCs w:val="24"/>
          <w:rtl/>
        </w:rPr>
        <w:t xml:space="preserve">כותרות הסעיפים </w:t>
      </w:r>
      <w:r w:rsidRPr="003E7C76">
        <w:rPr>
          <w:rFonts w:ascii="Times New Roman" w:hAnsi="Times New Roman" w:cs="David" w:hint="cs"/>
          <w:sz w:val="24"/>
          <w:szCs w:val="24"/>
          <w:rtl/>
        </w:rPr>
        <w:t>הינן</w:t>
      </w:r>
      <w:r w:rsidRPr="003E7C76">
        <w:rPr>
          <w:rFonts w:ascii="Times New Roman" w:hAnsi="Times New Roman" w:cs="David"/>
          <w:sz w:val="24"/>
          <w:szCs w:val="24"/>
          <w:rtl/>
        </w:rPr>
        <w:t xml:space="preserve"> לשם התמצאות </w:t>
      </w:r>
      <w:r w:rsidRPr="003E7C76">
        <w:rPr>
          <w:rFonts w:ascii="Times New Roman" w:hAnsi="Times New Roman" w:cs="David" w:hint="cs"/>
          <w:sz w:val="24"/>
          <w:szCs w:val="24"/>
          <w:rtl/>
        </w:rPr>
        <w:t xml:space="preserve">בלבד </w:t>
      </w:r>
      <w:r w:rsidRPr="003E7C76">
        <w:rPr>
          <w:rFonts w:ascii="Times New Roman" w:hAnsi="Times New Roman" w:cs="David"/>
          <w:sz w:val="24"/>
          <w:szCs w:val="24"/>
          <w:rtl/>
        </w:rPr>
        <w:t xml:space="preserve">והן לא תשמשנה לפרשנות </w:t>
      </w:r>
      <w:r w:rsidRPr="003E7C76">
        <w:rPr>
          <w:rFonts w:ascii="Times New Roman" w:hAnsi="Times New Roman" w:cs="David" w:hint="cs"/>
          <w:sz w:val="24"/>
          <w:szCs w:val="24"/>
          <w:rtl/>
        </w:rPr>
        <w:t>מכרז</w:t>
      </w:r>
      <w:r w:rsidRPr="003E7C76">
        <w:rPr>
          <w:rFonts w:ascii="Times New Roman" w:hAnsi="Times New Roman" w:cs="David"/>
          <w:sz w:val="24"/>
          <w:szCs w:val="24"/>
          <w:rtl/>
        </w:rPr>
        <w:t xml:space="preserve"> זה.</w:t>
      </w:r>
    </w:p>
    <w:p w:rsidR="00333C39" w:rsidRPr="003E7C76" w:rsidRDefault="00333C39" w:rsidP="003E7C76">
      <w:pPr>
        <w:spacing w:after="0" w:line="360" w:lineRule="auto"/>
        <w:ind w:left="-147"/>
        <w:rPr>
          <w:rFonts w:ascii="Times New Roman" w:hAnsi="Times New Roman" w:cs="David"/>
          <w:sz w:val="24"/>
          <w:szCs w:val="24"/>
          <w:rtl/>
        </w:rPr>
      </w:pPr>
    </w:p>
    <w:p w:rsidR="003E7C76" w:rsidRPr="003E7C76" w:rsidRDefault="003E7C76" w:rsidP="003E7C76">
      <w:pPr>
        <w:keepNext/>
        <w:keepLines/>
        <w:spacing w:after="0" w:line="360" w:lineRule="auto"/>
        <w:rPr>
          <w:rFonts w:ascii="Cambria" w:hAnsi="Cambria" w:cs="David"/>
          <w:b/>
          <w:bCs/>
          <w:sz w:val="24"/>
          <w:szCs w:val="24"/>
          <w:rtl/>
          <w:cs/>
        </w:rPr>
      </w:pPr>
      <w:r w:rsidRPr="003E7C76">
        <w:rPr>
          <w:rFonts w:ascii="Cambria" w:hAnsi="Cambria" w:cs="David"/>
          <w:b/>
          <w:bCs/>
          <w:sz w:val="24"/>
          <w:szCs w:val="24"/>
          <w:rtl/>
          <w:cs/>
          <w:lang w:val="he-IL"/>
        </w:rPr>
        <w:t>תוכן עניינים</w:t>
      </w:r>
      <w:r w:rsidRPr="003E7C76">
        <w:rPr>
          <w:rFonts w:ascii="Cambria" w:hAnsi="Cambria" w:cs="David" w:hint="cs"/>
          <w:b/>
          <w:bCs/>
          <w:sz w:val="24"/>
          <w:szCs w:val="24"/>
          <w:rtl/>
          <w:cs/>
        </w:rPr>
        <w:t xml:space="preserve"> </w:t>
      </w:r>
    </w:p>
    <w:p w:rsidR="003E7C76" w:rsidRPr="003E7C76" w:rsidRDefault="003E7C76" w:rsidP="003E7C76">
      <w:pPr>
        <w:spacing w:after="0" w:line="360" w:lineRule="auto"/>
        <w:rPr>
          <w:rFonts w:ascii="Times New Roman" w:hAnsi="Times New Roman" w:cs="David"/>
          <w:sz w:val="24"/>
          <w:szCs w:val="24"/>
          <w:rtl/>
        </w:rPr>
      </w:pPr>
      <w:r w:rsidRPr="003E7C76">
        <w:rPr>
          <w:rFonts w:ascii="Times New Roman" w:hAnsi="Times New Roman" w:cs="David" w:hint="cs"/>
          <w:sz w:val="24"/>
          <w:szCs w:val="24"/>
          <w:rtl/>
        </w:rPr>
        <w:t>טבלת ריכוז מועדים..............................................................................................................</w:t>
      </w:r>
    </w:p>
    <w:p w:rsidR="003E7C76" w:rsidRPr="003E7C76" w:rsidRDefault="003E7C76" w:rsidP="003E7C76">
      <w:pPr>
        <w:spacing w:after="0" w:line="360" w:lineRule="auto"/>
        <w:rPr>
          <w:rFonts w:ascii="Times New Roman" w:hAnsi="Times New Roman" w:cs="David"/>
          <w:sz w:val="24"/>
          <w:szCs w:val="24"/>
          <w:rtl/>
        </w:rPr>
      </w:pPr>
      <w:r w:rsidRPr="003E7C76">
        <w:rPr>
          <w:rFonts w:ascii="Times New Roman" w:hAnsi="Times New Roman" w:cs="David" w:hint="cs"/>
          <w:sz w:val="24"/>
          <w:szCs w:val="24"/>
          <w:rtl/>
        </w:rPr>
        <w:t>הגדרות................................................................................................................................</w:t>
      </w:r>
    </w:p>
    <w:p w:rsidR="003E7C76" w:rsidRPr="003E7C76" w:rsidRDefault="003E7C76" w:rsidP="003E7C76">
      <w:pPr>
        <w:spacing w:after="0" w:line="360" w:lineRule="auto"/>
        <w:rPr>
          <w:rFonts w:ascii="Times New Roman" w:hAnsi="Times New Roman" w:cs="David"/>
          <w:sz w:val="24"/>
          <w:szCs w:val="24"/>
          <w:rtl/>
        </w:rPr>
      </w:pPr>
      <w:r w:rsidRPr="003E7C76">
        <w:rPr>
          <w:rFonts w:ascii="Times New Roman" w:hAnsi="Times New Roman" w:cs="David" w:hint="cs"/>
          <w:sz w:val="24"/>
          <w:szCs w:val="24"/>
          <w:rtl/>
        </w:rPr>
        <w:t>רקע.....................................................................................................................................</w:t>
      </w:r>
    </w:p>
    <w:p w:rsidR="003E7C76" w:rsidRPr="003E7C76" w:rsidRDefault="003E7C76" w:rsidP="003E7C76">
      <w:pPr>
        <w:spacing w:after="0" w:line="360" w:lineRule="auto"/>
        <w:rPr>
          <w:rFonts w:ascii="Times New Roman" w:hAnsi="Times New Roman" w:cs="David"/>
          <w:sz w:val="24"/>
          <w:szCs w:val="24"/>
          <w:rtl/>
        </w:rPr>
      </w:pPr>
      <w:r w:rsidRPr="003E7C76">
        <w:rPr>
          <w:rFonts w:ascii="Times New Roman" w:hAnsi="Times New Roman" w:cs="David" w:hint="cs"/>
          <w:sz w:val="24"/>
          <w:szCs w:val="24"/>
          <w:rtl/>
        </w:rPr>
        <w:t>השירותים הנדרשים.............................................................................................................</w:t>
      </w:r>
    </w:p>
    <w:p w:rsidR="003E7C76" w:rsidRPr="003E7C76" w:rsidRDefault="003E7C76" w:rsidP="003E7C76">
      <w:pPr>
        <w:spacing w:after="0" w:line="360" w:lineRule="auto"/>
        <w:rPr>
          <w:rFonts w:ascii="Times New Roman" w:hAnsi="Times New Roman" w:cs="David"/>
          <w:sz w:val="24"/>
          <w:szCs w:val="24"/>
          <w:rtl/>
        </w:rPr>
      </w:pPr>
      <w:r w:rsidRPr="003E7C76">
        <w:rPr>
          <w:rFonts w:ascii="Times New Roman" w:hAnsi="Times New Roman" w:cs="David" w:hint="cs"/>
          <w:sz w:val="24"/>
          <w:szCs w:val="24"/>
          <w:rtl/>
        </w:rPr>
        <w:t>תקופת ההתקשרות...............................................................................................................</w:t>
      </w:r>
    </w:p>
    <w:p w:rsidR="003E7C76" w:rsidRPr="003E7C76" w:rsidRDefault="003E7C76" w:rsidP="003E7C76">
      <w:pPr>
        <w:spacing w:after="0" w:line="360" w:lineRule="auto"/>
        <w:ind w:left="3093" w:hanging="3093"/>
        <w:rPr>
          <w:rFonts w:ascii="Times New Roman" w:hAnsi="Times New Roman" w:cs="David"/>
          <w:sz w:val="24"/>
          <w:szCs w:val="24"/>
          <w:rtl/>
        </w:rPr>
      </w:pPr>
      <w:r w:rsidRPr="003E7C76">
        <w:rPr>
          <w:rFonts w:ascii="Times New Roman" w:hAnsi="Times New Roman" w:cs="David" w:hint="cs"/>
          <w:sz w:val="24"/>
          <w:szCs w:val="24"/>
          <w:rtl/>
        </w:rPr>
        <w:t>הליך בחינת ההצעות ובחירת הספק הזוכה ............................................................................</w:t>
      </w:r>
    </w:p>
    <w:p w:rsidR="003E7C76" w:rsidRPr="003E7C76" w:rsidRDefault="003E7C76" w:rsidP="003E7C76">
      <w:pPr>
        <w:spacing w:after="0" w:line="360" w:lineRule="auto"/>
        <w:rPr>
          <w:rFonts w:ascii="Times New Roman" w:hAnsi="Times New Roman" w:cs="David"/>
          <w:sz w:val="24"/>
          <w:szCs w:val="24"/>
          <w:rtl/>
        </w:rPr>
      </w:pPr>
      <w:r w:rsidRPr="003E7C76">
        <w:rPr>
          <w:rFonts w:ascii="Times New Roman" w:hAnsi="Times New Roman" w:cs="David" w:hint="cs"/>
          <w:sz w:val="24"/>
          <w:szCs w:val="24"/>
          <w:rtl/>
        </w:rPr>
        <w:t>תנאים מוקדמים להשתתפות במכרז (תנאי סף)........................................................................</w:t>
      </w:r>
    </w:p>
    <w:p w:rsidR="003E7C76" w:rsidRPr="003E7C76" w:rsidRDefault="003E7C76" w:rsidP="003E7C76">
      <w:pPr>
        <w:spacing w:after="0" w:line="360" w:lineRule="auto"/>
        <w:rPr>
          <w:rFonts w:ascii="Times New Roman" w:hAnsi="Times New Roman" w:cs="David"/>
          <w:sz w:val="24"/>
          <w:szCs w:val="24"/>
          <w:rtl/>
        </w:rPr>
      </w:pPr>
      <w:r w:rsidRPr="003E7C76">
        <w:rPr>
          <w:rFonts w:ascii="Times New Roman" w:hAnsi="Times New Roman" w:cs="David" w:hint="cs"/>
          <w:sz w:val="24"/>
          <w:szCs w:val="24"/>
          <w:rtl/>
        </w:rPr>
        <w:t>אמות מידה ומשקולות לבחירת ההצעה הזוכה ........................................................................</w:t>
      </w:r>
    </w:p>
    <w:p w:rsidR="003E7C76" w:rsidRPr="003E7C76" w:rsidRDefault="003E7C76" w:rsidP="003E7C76">
      <w:pPr>
        <w:spacing w:after="0" w:line="360" w:lineRule="auto"/>
        <w:rPr>
          <w:rFonts w:ascii="Times New Roman" w:hAnsi="Times New Roman" w:cs="David"/>
          <w:sz w:val="24"/>
          <w:szCs w:val="24"/>
          <w:rtl/>
        </w:rPr>
      </w:pPr>
      <w:r w:rsidRPr="003E7C76">
        <w:rPr>
          <w:rFonts w:ascii="Times New Roman" w:hAnsi="Times New Roman" w:cs="David" w:hint="cs"/>
          <w:sz w:val="24"/>
          <w:szCs w:val="24"/>
          <w:rtl/>
        </w:rPr>
        <w:t>הוראות בדבר הגשת ההצעה..................................................................................................</w:t>
      </w:r>
    </w:p>
    <w:p w:rsidR="003E7C76" w:rsidRPr="003E7C76" w:rsidRDefault="003E7C76" w:rsidP="003E7C76">
      <w:pPr>
        <w:spacing w:after="0" w:line="360" w:lineRule="auto"/>
        <w:rPr>
          <w:rFonts w:ascii="Times New Roman" w:hAnsi="Times New Roman" w:cs="David"/>
          <w:sz w:val="24"/>
          <w:szCs w:val="24"/>
          <w:rtl/>
        </w:rPr>
      </w:pPr>
      <w:r w:rsidRPr="003E7C76">
        <w:rPr>
          <w:rFonts w:ascii="Times New Roman" w:hAnsi="Times New Roman" w:cs="David" w:hint="cs"/>
          <w:sz w:val="24"/>
          <w:szCs w:val="24"/>
          <w:rtl/>
        </w:rPr>
        <w:t>התחייבויות הספק הזוכה......................................................................................................</w:t>
      </w:r>
    </w:p>
    <w:p w:rsidR="003E7C76" w:rsidRPr="003E7C76" w:rsidRDefault="003E7C76" w:rsidP="003E7C76">
      <w:pPr>
        <w:spacing w:after="0" w:line="360" w:lineRule="auto"/>
        <w:rPr>
          <w:rFonts w:ascii="Times New Roman" w:hAnsi="Times New Roman" w:cs="David"/>
          <w:sz w:val="24"/>
          <w:szCs w:val="24"/>
          <w:rtl/>
        </w:rPr>
      </w:pPr>
      <w:r w:rsidRPr="003E7C76">
        <w:rPr>
          <w:rFonts w:ascii="Times New Roman" w:hAnsi="Times New Roman" w:cs="David" w:hint="cs"/>
          <w:sz w:val="24"/>
          <w:szCs w:val="24"/>
          <w:rtl/>
        </w:rPr>
        <w:t>התמורה..............................................................................................................................</w:t>
      </w:r>
    </w:p>
    <w:p w:rsidR="003E7C76" w:rsidRPr="003E7C76" w:rsidRDefault="003E7C76" w:rsidP="003E7C76">
      <w:pPr>
        <w:spacing w:after="0" w:line="360" w:lineRule="auto"/>
        <w:rPr>
          <w:rFonts w:ascii="Times New Roman" w:hAnsi="Times New Roman" w:cs="David"/>
          <w:sz w:val="24"/>
          <w:szCs w:val="24"/>
          <w:rtl/>
        </w:rPr>
      </w:pPr>
      <w:r w:rsidRPr="003E7C76">
        <w:rPr>
          <w:rFonts w:ascii="Times New Roman" w:hAnsi="Times New Roman" w:cs="David" w:hint="cs"/>
          <w:sz w:val="24"/>
          <w:szCs w:val="24"/>
          <w:rtl/>
        </w:rPr>
        <w:t>היררכיה בין המכרז להסכם...................................................................................................</w:t>
      </w:r>
    </w:p>
    <w:p w:rsidR="003E7C76" w:rsidRPr="003E7C76" w:rsidRDefault="003E7C76" w:rsidP="003E7C76">
      <w:pPr>
        <w:spacing w:after="0" w:line="360" w:lineRule="auto"/>
        <w:rPr>
          <w:rFonts w:ascii="Times New Roman" w:hAnsi="Times New Roman" w:cs="David"/>
          <w:sz w:val="24"/>
          <w:szCs w:val="24"/>
          <w:rtl/>
        </w:rPr>
      </w:pPr>
      <w:r w:rsidRPr="003E7C76">
        <w:rPr>
          <w:rFonts w:ascii="Times New Roman" w:hAnsi="Times New Roman" w:cs="David" w:hint="cs"/>
          <w:sz w:val="24"/>
          <w:szCs w:val="24"/>
          <w:rtl/>
        </w:rPr>
        <w:t>שאלות והבהרות...................................................................................................................</w:t>
      </w:r>
    </w:p>
    <w:p w:rsidR="003E7C76" w:rsidRPr="003E7C76" w:rsidRDefault="003E7C76" w:rsidP="003E7C76">
      <w:pPr>
        <w:spacing w:after="0" w:line="360" w:lineRule="auto"/>
        <w:rPr>
          <w:rFonts w:ascii="Times New Roman" w:hAnsi="Times New Roman" w:cs="David"/>
          <w:sz w:val="24"/>
          <w:szCs w:val="24"/>
          <w:rtl/>
        </w:rPr>
      </w:pPr>
      <w:r w:rsidRPr="003E7C76">
        <w:rPr>
          <w:rFonts w:ascii="Times New Roman" w:hAnsi="Times New Roman" w:cs="David" w:hint="cs"/>
          <w:sz w:val="24"/>
          <w:szCs w:val="24"/>
          <w:rtl/>
        </w:rPr>
        <w:t>עיון במסמכים......................................................................................................................</w:t>
      </w:r>
    </w:p>
    <w:p w:rsidR="003E7C76" w:rsidRPr="003E7C76" w:rsidRDefault="003E7C76" w:rsidP="003E7C76">
      <w:pPr>
        <w:spacing w:after="0" w:line="360" w:lineRule="auto"/>
        <w:rPr>
          <w:rFonts w:ascii="Times New Roman" w:hAnsi="Times New Roman" w:cs="David"/>
          <w:sz w:val="24"/>
          <w:szCs w:val="24"/>
          <w:rtl/>
        </w:rPr>
      </w:pPr>
      <w:r w:rsidRPr="003E7C76">
        <w:rPr>
          <w:rFonts w:ascii="Times New Roman" w:hAnsi="Times New Roman" w:cs="David" w:hint="cs"/>
          <w:sz w:val="24"/>
          <w:szCs w:val="24"/>
          <w:rtl/>
        </w:rPr>
        <w:t>רשימת נספחים....................................................................................................................</w:t>
      </w:r>
    </w:p>
    <w:p w:rsidR="003E7C76" w:rsidRPr="003E7C76" w:rsidRDefault="003E7C76" w:rsidP="003E7C76">
      <w:pPr>
        <w:keepNext/>
        <w:spacing w:after="0" w:line="360" w:lineRule="auto"/>
        <w:ind w:left="502" w:hanging="360"/>
        <w:outlineLvl w:val="0"/>
        <w:rPr>
          <w:rFonts w:ascii="Times New Roman" w:hAnsi="Times New Roman" w:cs="David"/>
          <w:b/>
          <w:bCs/>
          <w:sz w:val="28"/>
          <w:szCs w:val="28"/>
          <w:u w:val="single"/>
        </w:rPr>
      </w:pPr>
    </w:p>
    <w:p w:rsidR="003E7C76" w:rsidRPr="003E7C76" w:rsidRDefault="003E7C76" w:rsidP="003E7C76">
      <w:pPr>
        <w:keepNext/>
        <w:numPr>
          <w:ilvl w:val="0"/>
          <w:numId w:val="60"/>
        </w:numPr>
        <w:spacing w:after="0" w:line="240" w:lineRule="auto"/>
        <w:ind w:left="375"/>
        <w:outlineLvl w:val="0"/>
        <w:rPr>
          <w:rFonts w:ascii="Times New Roman" w:hAnsi="Times New Roman" w:cs="David Transparent"/>
          <w:b/>
          <w:bCs/>
          <w:sz w:val="20"/>
          <w:szCs w:val="28"/>
          <w:rtl/>
        </w:rPr>
      </w:pPr>
      <w:r w:rsidRPr="003E7C76">
        <w:rPr>
          <w:rFonts w:ascii="Times New Roman" w:hAnsi="Times New Roman" w:cs="David Transparent"/>
          <w:sz w:val="20"/>
          <w:szCs w:val="28"/>
          <w:rtl/>
        </w:rPr>
        <w:br w:type="page"/>
      </w:r>
      <w:bookmarkStart w:id="1" w:name="_Toc406060951"/>
      <w:r w:rsidRPr="003E7C76">
        <w:rPr>
          <w:rFonts w:ascii="Times New Roman" w:hAnsi="Times New Roman" w:cs="David Transparent" w:hint="cs"/>
          <w:b/>
          <w:bCs/>
          <w:sz w:val="20"/>
          <w:szCs w:val="28"/>
          <w:rtl/>
        </w:rPr>
        <w:lastRenderedPageBreak/>
        <w:t xml:space="preserve">טבלת ריכוז </w:t>
      </w:r>
      <w:r w:rsidRPr="003E7C76">
        <w:rPr>
          <w:rFonts w:ascii="Times New Roman" w:hAnsi="Times New Roman" w:cs="David Transparent" w:hint="eastAsia"/>
          <w:b/>
          <w:bCs/>
          <w:sz w:val="20"/>
          <w:szCs w:val="28"/>
          <w:rtl/>
        </w:rPr>
        <w:t>מועדים</w:t>
      </w:r>
      <w:bookmarkEnd w:id="1"/>
    </w:p>
    <w:tbl>
      <w:tblPr>
        <w:bidiVisual/>
        <w:tblW w:w="0" w:type="auto"/>
        <w:tblLook w:val="01E0" w:firstRow="1" w:lastRow="1" w:firstColumn="1" w:lastColumn="1" w:noHBand="0" w:noVBand="0"/>
      </w:tblPr>
      <w:tblGrid>
        <w:gridCol w:w="4641"/>
        <w:gridCol w:w="3888"/>
      </w:tblGrid>
      <w:tr w:rsidR="00521A7B" w:rsidRPr="003E7C76" w:rsidTr="00F80DF5">
        <w:tc>
          <w:tcPr>
            <w:tcW w:w="4641" w:type="dxa"/>
          </w:tcPr>
          <w:p w:rsidR="003E7C76" w:rsidRPr="003E7C76" w:rsidRDefault="003E7C76" w:rsidP="003E7C76">
            <w:pPr>
              <w:spacing w:after="0" w:line="360" w:lineRule="auto"/>
              <w:rPr>
                <w:rFonts w:ascii="Times New Roman" w:hAnsi="Times New Roman" w:cs="David"/>
                <w:sz w:val="24"/>
                <w:szCs w:val="24"/>
              </w:rPr>
            </w:pPr>
          </w:p>
        </w:tc>
        <w:tc>
          <w:tcPr>
            <w:tcW w:w="3888" w:type="dxa"/>
          </w:tcPr>
          <w:p w:rsidR="003E7C76" w:rsidRPr="003E7C76" w:rsidRDefault="003E7C76" w:rsidP="003E7C76">
            <w:pPr>
              <w:spacing w:after="0" w:line="360" w:lineRule="auto"/>
              <w:rPr>
                <w:rFonts w:ascii="Times New Roman" w:hAnsi="Times New Roman" w:cs="David"/>
                <w:sz w:val="24"/>
                <w:szCs w:val="24"/>
              </w:rPr>
            </w:pPr>
          </w:p>
        </w:tc>
      </w:tr>
      <w:tr w:rsidR="00521A7B" w:rsidRPr="003E7C76" w:rsidTr="00F80DF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3E7C76" w:rsidRPr="003E7C76" w:rsidRDefault="003E7C76" w:rsidP="003E7C76">
            <w:pPr>
              <w:spacing w:after="0" w:line="360" w:lineRule="auto"/>
              <w:jc w:val="center"/>
              <w:rPr>
                <w:rFonts w:ascii="Times New Roman" w:hAnsi="Times New Roman" w:cs="David"/>
                <w:b/>
                <w:bCs/>
                <w:sz w:val="24"/>
                <w:szCs w:val="24"/>
                <w:u w:val="single"/>
                <w:rtl/>
              </w:rPr>
            </w:pPr>
            <w:r w:rsidRPr="003E7C76">
              <w:rPr>
                <w:rFonts w:ascii="Times New Roman" w:hAnsi="Times New Roman" w:cs="David" w:hint="cs"/>
                <w:b/>
                <w:bCs/>
                <w:sz w:val="24"/>
                <w:szCs w:val="24"/>
                <w:u w:val="single"/>
                <w:rtl/>
              </w:rPr>
              <w:t>פעילות</w:t>
            </w:r>
          </w:p>
        </w:tc>
        <w:tc>
          <w:tcPr>
            <w:tcW w:w="3888" w:type="dxa"/>
          </w:tcPr>
          <w:p w:rsidR="003E7C76" w:rsidRPr="003E7C76" w:rsidRDefault="003E7C76" w:rsidP="003E7C76">
            <w:pPr>
              <w:spacing w:after="0" w:line="360" w:lineRule="auto"/>
              <w:jc w:val="center"/>
              <w:rPr>
                <w:rFonts w:ascii="Times New Roman" w:hAnsi="Times New Roman" w:cs="David"/>
                <w:b/>
                <w:bCs/>
                <w:sz w:val="24"/>
                <w:szCs w:val="24"/>
                <w:u w:val="single"/>
                <w:rtl/>
              </w:rPr>
            </w:pPr>
            <w:r w:rsidRPr="003E7C76">
              <w:rPr>
                <w:rFonts w:ascii="Times New Roman" w:hAnsi="Times New Roman" w:cs="David" w:hint="cs"/>
                <w:b/>
                <w:bCs/>
                <w:sz w:val="24"/>
                <w:szCs w:val="24"/>
                <w:u w:val="single"/>
                <w:rtl/>
              </w:rPr>
              <w:t>מועד</w:t>
            </w:r>
          </w:p>
        </w:tc>
      </w:tr>
      <w:tr w:rsidR="00521A7B" w:rsidRPr="003E7C76" w:rsidTr="00F80DF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3E7C76" w:rsidRPr="003E7C76" w:rsidRDefault="003E7C76" w:rsidP="003E7C76">
            <w:pPr>
              <w:spacing w:after="0" w:line="360" w:lineRule="auto"/>
              <w:rPr>
                <w:rFonts w:ascii="Times New Roman" w:hAnsi="Times New Roman" w:cs="David"/>
                <w:sz w:val="24"/>
                <w:szCs w:val="24"/>
                <w:rtl/>
              </w:rPr>
            </w:pPr>
            <w:r w:rsidRPr="003E7C76">
              <w:rPr>
                <w:rFonts w:ascii="Times New Roman" w:hAnsi="Times New Roman" w:cs="David" w:hint="cs"/>
                <w:sz w:val="24"/>
                <w:szCs w:val="24"/>
                <w:rtl/>
              </w:rPr>
              <w:t>מועד פרסום המכרז</w:t>
            </w:r>
          </w:p>
        </w:tc>
        <w:tc>
          <w:tcPr>
            <w:tcW w:w="3888" w:type="dxa"/>
          </w:tcPr>
          <w:p w:rsidR="003E7C76" w:rsidRPr="003E7C76" w:rsidRDefault="003E7C76" w:rsidP="003E7C76">
            <w:pPr>
              <w:spacing w:after="0" w:line="360" w:lineRule="auto"/>
              <w:rPr>
                <w:rFonts w:ascii="Times New Roman" w:hAnsi="Times New Roman" w:cs="David"/>
                <w:sz w:val="24"/>
                <w:szCs w:val="24"/>
                <w:rtl/>
              </w:rPr>
            </w:pPr>
            <w:r w:rsidRPr="003E7C76">
              <w:rPr>
                <w:rFonts w:ascii="Times New Roman" w:hAnsi="Times New Roman" w:cs="David" w:hint="cs"/>
                <w:sz w:val="24"/>
                <w:szCs w:val="24"/>
                <w:rtl/>
              </w:rPr>
              <w:t>25.12.2014</w:t>
            </w:r>
          </w:p>
        </w:tc>
      </w:tr>
      <w:tr w:rsidR="00521A7B" w:rsidRPr="003E7C76" w:rsidTr="00F80DF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3E7C76" w:rsidRPr="003E7C76" w:rsidRDefault="003E7C76" w:rsidP="003E7C76">
            <w:pPr>
              <w:spacing w:after="0" w:line="360" w:lineRule="auto"/>
              <w:rPr>
                <w:rFonts w:ascii="Times New Roman" w:hAnsi="Times New Roman" w:cs="David"/>
                <w:sz w:val="24"/>
                <w:szCs w:val="24"/>
                <w:rtl/>
              </w:rPr>
            </w:pPr>
            <w:r w:rsidRPr="003E7C76">
              <w:rPr>
                <w:rFonts w:ascii="Times New Roman" w:hAnsi="Times New Roman" w:cs="David" w:hint="cs"/>
                <w:sz w:val="24"/>
                <w:szCs w:val="24"/>
                <w:rtl/>
              </w:rPr>
              <w:t xml:space="preserve">מועד אחרון להגשת שאלות הבהרה מטעם המציעים </w:t>
            </w:r>
          </w:p>
        </w:tc>
        <w:tc>
          <w:tcPr>
            <w:tcW w:w="3888" w:type="dxa"/>
          </w:tcPr>
          <w:p w:rsidR="003E7C76" w:rsidRPr="003E7C76" w:rsidRDefault="003E7C76" w:rsidP="003E7C76">
            <w:pPr>
              <w:spacing w:after="0" w:line="360" w:lineRule="auto"/>
              <w:rPr>
                <w:rFonts w:ascii="Times New Roman" w:hAnsi="Times New Roman" w:cs="David"/>
                <w:sz w:val="24"/>
                <w:szCs w:val="24"/>
                <w:rtl/>
              </w:rPr>
            </w:pPr>
            <w:r w:rsidRPr="003E7C76">
              <w:rPr>
                <w:rFonts w:ascii="Times New Roman" w:hAnsi="Times New Roman" w:cs="David" w:hint="cs"/>
                <w:sz w:val="24"/>
                <w:szCs w:val="24"/>
                <w:rtl/>
              </w:rPr>
              <w:t>יום 8.1.2015    שעה 12:00</w:t>
            </w:r>
          </w:p>
        </w:tc>
      </w:tr>
      <w:tr w:rsidR="00521A7B" w:rsidRPr="003E7C76" w:rsidTr="00F80DF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3E7C76" w:rsidRPr="003E7C76" w:rsidRDefault="003E7C76" w:rsidP="003E7C76">
            <w:pPr>
              <w:spacing w:after="0" w:line="360" w:lineRule="auto"/>
              <w:rPr>
                <w:rFonts w:ascii="Times New Roman" w:hAnsi="Times New Roman" w:cs="David"/>
                <w:sz w:val="24"/>
                <w:szCs w:val="24"/>
                <w:rtl/>
              </w:rPr>
            </w:pPr>
            <w:r w:rsidRPr="003E7C76">
              <w:rPr>
                <w:rFonts w:ascii="Times New Roman" w:hAnsi="Times New Roman" w:cs="David" w:hint="cs"/>
                <w:sz w:val="24"/>
                <w:szCs w:val="24"/>
                <w:rtl/>
              </w:rPr>
              <w:t>מועד פרסום השאלות והתשובות</w:t>
            </w:r>
          </w:p>
        </w:tc>
        <w:tc>
          <w:tcPr>
            <w:tcW w:w="3888" w:type="dxa"/>
          </w:tcPr>
          <w:p w:rsidR="003E7C76" w:rsidRPr="003E7C76" w:rsidRDefault="003E7C76" w:rsidP="003E7C76">
            <w:pPr>
              <w:spacing w:after="0" w:line="360" w:lineRule="auto"/>
              <w:rPr>
                <w:rFonts w:ascii="Times New Roman" w:hAnsi="Times New Roman" w:cs="David"/>
                <w:sz w:val="24"/>
                <w:szCs w:val="24"/>
                <w:rtl/>
              </w:rPr>
            </w:pPr>
            <w:r w:rsidRPr="003E7C76">
              <w:rPr>
                <w:rFonts w:ascii="Times New Roman" w:hAnsi="Times New Roman" w:cs="David" w:hint="cs"/>
                <w:sz w:val="24"/>
                <w:szCs w:val="24"/>
                <w:rtl/>
              </w:rPr>
              <w:t>עד יום 18.1.2015</w:t>
            </w:r>
          </w:p>
        </w:tc>
      </w:tr>
      <w:tr w:rsidR="00521A7B" w:rsidRPr="003E7C76" w:rsidTr="00F80DF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3E7C76" w:rsidRPr="003E7C76" w:rsidRDefault="003E7C76" w:rsidP="003E7C76">
            <w:pPr>
              <w:spacing w:after="0" w:line="360" w:lineRule="auto"/>
              <w:rPr>
                <w:rFonts w:ascii="Times New Roman" w:hAnsi="Times New Roman" w:cs="David"/>
                <w:sz w:val="24"/>
                <w:szCs w:val="24"/>
                <w:rtl/>
              </w:rPr>
            </w:pPr>
            <w:r w:rsidRPr="003E7C76">
              <w:rPr>
                <w:rFonts w:ascii="Times New Roman" w:hAnsi="Times New Roman" w:cs="David" w:hint="cs"/>
                <w:sz w:val="24"/>
                <w:szCs w:val="24"/>
                <w:rtl/>
              </w:rPr>
              <w:t>המועד האחרון להגשת הצעות</w:t>
            </w:r>
          </w:p>
        </w:tc>
        <w:tc>
          <w:tcPr>
            <w:tcW w:w="3888" w:type="dxa"/>
          </w:tcPr>
          <w:p w:rsidR="003E7C76" w:rsidRPr="003E7C76" w:rsidRDefault="003E7C76" w:rsidP="003E7C76">
            <w:pPr>
              <w:spacing w:after="0" w:line="360" w:lineRule="auto"/>
              <w:rPr>
                <w:rFonts w:ascii="Times New Roman" w:hAnsi="Times New Roman" w:cs="David"/>
                <w:sz w:val="24"/>
                <w:szCs w:val="24"/>
                <w:rtl/>
              </w:rPr>
            </w:pPr>
            <w:r w:rsidRPr="003E7C76">
              <w:rPr>
                <w:rFonts w:ascii="Times New Roman" w:hAnsi="Times New Roman" w:cs="David" w:hint="cs"/>
                <w:sz w:val="24"/>
                <w:szCs w:val="24"/>
                <w:rtl/>
              </w:rPr>
              <w:t>יום שני י"ג שבט התשע"ה - 2.2.2015  שעה 12:00</w:t>
            </w:r>
          </w:p>
        </w:tc>
      </w:tr>
      <w:tr w:rsidR="00521A7B" w:rsidRPr="003E7C76" w:rsidTr="00F80DF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3E7C76" w:rsidRPr="003E7C76" w:rsidRDefault="003E7C76" w:rsidP="003E7C76">
            <w:pPr>
              <w:spacing w:after="0" w:line="360" w:lineRule="auto"/>
              <w:rPr>
                <w:rFonts w:ascii="Times New Roman" w:hAnsi="Times New Roman" w:cs="David"/>
                <w:sz w:val="24"/>
                <w:szCs w:val="24"/>
                <w:rtl/>
              </w:rPr>
            </w:pPr>
            <w:r w:rsidRPr="003E7C76">
              <w:rPr>
                <w:rFonts w:ascii="Times New Roman" w:hAnsi="Times New Roman" w:cs="David" w:hint="cs"/>
                <w:sz w:val="24"/>
                <w:szCs w:val="24"/>
                <w:rtl/>
              </w:rPr>
              <w:t>תוקף ערבות המציע</w:t>
            </w:r>
          </w:p>
        </w:tc>
        <w:tc>
          <w:tcPr>
            <w:tcW w:w="3888" w:type="dxa"/>
          </w:tcPr>
          <w:p w:rsidR="003E7C76" w:rsidRPr="003E7C76" w:rsidRDefault="003E7C76" w:rsidP="003E7C76">
            <w:pPr>
              <w:spacing w:after="0" w:line="360" w:lineRule="auto"/>
              <w:rPr>
                <w:rFonts w:ascii="Times New Roman" w:hAnsi="Times New Roman" w:cs="David"/>
                <w:sz w:val="24"/>
                <w:szCs w:val="24"/>
                <w:rtl/>
              </w:rPr>
            </w:pPr>
            <w:r w:rsidRPr="003E7C76">
              <w:rPr>
                <w:rFonts w:ascii="Times New Roman" w:hAnsi="Times New Roman" w:cs="David" w:hint="cs"/>
                <w:sz w:val="24"/>
                <w:szCs w:val="24"/>
                <w:rtl/>
              </w:rPr>
              <w:t>עד יום 1.6.2015</w:t>
            </w:r>
          </w:p>
        </w:tc>
      </w:tr>
      <w:tr w:rsidR="00521A7B" w:rsidRPr="003E7C76" w:rsidTr="00F80DF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3E7C76" w:rsidRPr="003E7C76" w:rsidRDefault="003E7C76" w:rsidP="003E7C76">
            <w:pPr>
              <w:spacing w:after="0" w:line="360" w:lineRule="auto"/>
              <w:rPr>
                <w:rFonts w:ascii="Times New Roman" w:hAnsi="Times New Roman" w:cs="David"/>
                <w:sz w:val="24"/>
                <w:szCs w:val="24"/>
                <w:rtl/>
              </w:rPr>
            </w:pPr>
            <w:r w:rsidRPr="003E7C76">
              <w:rPr>
                <w:rFonts w:ascii="Times New Roman" w:hAnsi="Times New Roman" w:cs="David" w:hint="cs"/>
                <w:sz w:val="24"/>
                <w:szCs w:val="24"/>
                <w:rtl/>
              </w:rPr>
              <w:t>מועד חתימה על הסכם ההתקשרות</w:t>
            </w:r>
          </w:p>
        </w:tc>
        <w:tc>
          <w:tcPr>
            <w:tcW w:w="3888" w:type="dxa"/>
          </w:tcPr>
          <w:p w:rsidR="003E7C76" w:rsidRPr="003E7C76" w:rsidRDefault="003E7C76" w:rsidP="003E7C76">
            <w:pPr>
              <w:spacing w:after="0" w:line="360" w:lineRule="auto"/>
              <w:rPr>
                <w:rFonts w:ascii="Times New Roman" w:hAnsi="Times New Roman" w:cs="David"/>
                <w:sz w:val="24"/>
                <w:szCs w:val="24"/>
                <w:rtl/>
              </w:rPr>
            </w:pPr>
            <w:r w:rsidRPr="003E7C76">
              <w:rPr>
                <w:rFonts w:ascii="Times New Roman" w:hAnsi="Times New Roman" w:cs="David" w:hint="cs"/>
                <w:sz w:val="24"/>
                <w:szCs w:val="24"/>
                <w:rtl/>
              </w:rPr>
              <w:t xml:space="preserve">בתוך 14 ימים ממועד העברת נוסח ההסכם לזוכה. </w:t>
            </w:r>
          </w:p>
        </w:tc>
      </w:tr>
      <w:tr w:rsidR="00521A7B" w:rsidRPr="003E7C76" w:rsidTr="00F80DF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3E7C76" w:rsidRPr="003E7C76" w:rsidRDefault="003E7C76" w:rsidP="003E7C76">
            <w:pPr>
              <w:spacing w:after="0" w:line="360" w:lineRule="auto"/>
              <w:rPr>
                <w:rFonts w:ascii="Times New Roman" w:hAnsi="Times New Roman" w:cs="David"/>
                <w:sz w:val="24"/>
                <w:szCs w:val="24"/>
              </w:rPr>
            </w:pPr>
            <w:r w:rsidRPr="003E7C76">
              <w:rPr>
                <w:rFonts w:ascii="Times New Roman" w:hAnsi="Times New Roman" w:cs="David"/>
                <w:sz w:val="24"/>
                <w:szCs w:val="24"/>
                <w:rtl/>
              </w:rPr>
              <w:t>תחילת מתן שירותים</w:t>
            </w:r>
          </w:p>
        </w:tc>
        <w:tc>
          <w:tcPr>
            <w:tcW w:w="3888" w:type="dxa"/>
          </w:tcPr>
          <w:p w:rsidR="003E7C76" w:rsidRPr="003E7C76" w:rsidRDefault="003E7C76" w:rsidP="003E7C76">
            <w:pPr>
              <w:spacing w:after="0" w:line="360" w:lineRule="auto"/>
              <w:rPr>
                <w:rFonts w:ascii="Times New Roman" w:hAnsi="Times New Roman" w:cs="David"/>
                <w:sz w:val="24"/>
                <w:szCs w:val="24"/>
              </w:rPr>
            </w:pPr>
            <w:r w:rsidRPr="003E7C76">
              <w:rPr>
                <w:rFonts w:ascii="Times New Roman" w:hAnsi="Times New Roman" w:cs="David" w:hint="cs"/>
                <w:sz w:val="24"/>
                <w:szCs w:val="24"/>
                <w:rtl/>
              </w:rPr>
              <w:t>ב</w:t>
            </w:r>
            <w:r w:rsidRPr="003E7C76">
              <w:rPr>
                <w:rFonts w:ascii="Times New Roman" w:hAnsi="Times New Roman" w:cs="David"/>
                <w:sz w:val="24"/>
                <w:szCs w:val="24"/>
                <w:rtl/>
              </w:rPr>
              <w:t xml:space="preserve">תוך </w:t>
            </w:r>
            <w:r w:rsidRPr="003E7C76">
              <w:rPr>
                <w:rFonts w:ascii="Times New Roman" w:hAnsi="Times New Roman" w:cs="David" w:hint="cs"/>
                <w:sz w:val="24"/>
                <w:szCs w:val="24"/>
                <w:rtl/>
              </w:rPr>
              <w:t>14</w:t>
            </w:r>
            <w:r w:rsidRPr="003E7C76">
              <w:rPr>
                <w:rFonts w:ascii="Times New Roman" w:hAnsi="Times New Roman" w:cs="David"/>
                <w:sz w:val="24"/>
                <w:szCs w:val="24"/>
                <w:rtl/>
              </w:rPr>
              <w:t xml:space="preserve"> ימים </w:t>
            </w:r>
            <w:r w:rsidRPr="003E7C76">
              <w:rPr>
                <w:rFonts w:ascii="Times New Roman" w:hAnsi="Times New Roman" w:cs="David" w:hint="cs"/>
                <w:sz w:val="24"/>
                <w:szCs w:val="24"/>
                <w:rtl/>
              </w:rPr>
              <w:t xml:space="preserve">ממועד קבלת הסכם חתום ע"י מורשי החתימה של המשרד או במועד מאוחר יותר שיקבע המשרד (חתימה מלאה ולא הסכם חתום בראשי תיבות בלבד) </w:t>
            </w:r>
          </w:p>
        </w:tc>
      </w:tr>
    </w:tbl>
    <w:p w:rsidR="003E7C76" w:rsidRPr="003E7C76" w:rsidRDefault="003E7C76" w:rsidP="003E7C76">
      <w:pPr>
        <w:spacing w:after="0" w:line="360" w:lineRule="auto"/>
        <w:ind w:left="-147"/>
        <w:rPr>
          <w:rFonts w:ascii="Times New Roman" w:hAnsi="Times New Roman" w:cs="David"/>
          <w:sz w:val="24"/>
          <w:szCs w:val="24"/>
          <w:rtl/>
        </w:rPr>
      </w:pPr>
    </w:p>
    <w:p w:rsidR="003E7C76" w:rsidRPr="003E7C76" w:rsidRDefault="003E7C76" w:rsidP="003E7C76">
      <w:pPr>
        <w:spacing w:after="0" w:line="360" w:lineRule="auto"/>
        <w:ind w:left="942" w:hanging="426"/>
        <w:jc w:val="both"/>
        <w:rPr>
          <w:rFonts w:ascii="Times New Roman" w:hAnsi="Times New Roman" w:cs="David"/>
          <w:sz w:val="24"/>
          <w:szCs w:val="24"/>
          <w:rtl/>
        </w:rPr>
      </w:pPr>
      <w:r w:rsidRPr="003E7C76">
        <w:rPr>
          <w:rFonts w:ascii="Times New Roman" w:hAnsi="Times New Roman" w:cs="David" w:hint="cs"/>
          <w:sz w:val="24"/>
          <w:szCs w:val="24"/>
          <w:rtl/>
        </w:rPr>
        <w:t>1.1</w:t>
      </w:r>
      <w:r w:rsidRPr="003E7C76">
        <w:rPr>
          <w:rFonts w:ascii="Times New Roman" w:hAnsi="Times New Roman" w:cs="David" w:hint="cs"/>
          <w:sz w:val="24"/>
          <w:szCs w:val="24"/>
          <w:rtl/>
        </w:rPr>
        <w:tab/>
        <w:t>במקרה של אי התאמה בין התאריכים שצוינו לעיל לבין תאריכים אחרים המופיעים בגוף המכרז, קובעים התאריכים בטבלה זו.</w:t>
      </w:r>
    </w:p>
    <w:p w:rsidR="003E7C76" w:rsidRPr="003E7C76" w:rsidRDefault="003E7C76" w:rsidP="003E7C76">
      <w:pPr>
        <w:spacing w:after="0" w:line="360" w:lineRule="auto"/>
        <w:ind w:left="942" w:hanging="426"/>
        <w:jc w:val="both"/>
        <w:rPr>
          <w:rFonts w:ascii="Times New Roman" w:hAnsi="Times New Roman" w:cs="David"/>
          <w:sz w:val="24"/>
          <w:szCs w:val="24"/>
          <w:rtl/>
        </w:rPr>
      </w:pPr>
      <w:r w:rsidRPr="003E7C76">
        <w:rPr>
          <w:rFonts w:ascii="Times New Roman" w:hAnsi="Times New Roman" w:cs="David" w:hint="cs"/>
          <w:sz w:val="24"/>
          <w:szCs w:val="24"/>
          <w:rtl/>
        </w:rPr>
        <w:t>1.2</w:t>
      </w:r>
      <w:r w:rsidRPr="003E7C76">
        <w:rPr>
          <w:rFonts w:ascii="Times New Roman" w:hAnsi="Times New Roman" w:cs="David" w:hint="cs"/>
          <w:sz w:val="24"/>
          <w:szCs w:val="24"/>
          <w:rtl/>
        </w:rPr>
        <w:tab/>
        <w:t xml:space="preserve">המשרד שומר לעצמו שיקול דעת בלעדי לשנות כל אחד מן המועדים המנויים לעיל בהודעה שתפורסם באתר המשרד, ולא תהא למי מהספקים כל טענה או דרישה בקשר לכך.  </w:t>
      </w:r>
    </w:p>
    <w:p w:rsidR="003E7C76" w:rsidRPr="003E7C76" w:rsidRDefault="003E7C76" w:rsidP="003E7C76">
      <w:pPr>
        <w:spacing w:after="0" w:line="360" w:lineRule="auto"/>
        <w:rPr>
          <w:rFonts w:ascii="Times New Roman" w:hAnsi="Times New Roman" w:cs="David"/>
          <w:sz w:val="24"/>
          <w:szCs w:val="24"/>
          <w:rtl/>
          <w:cs/>
        </w:rPr>
      </w:pPr>
    </w:p>
    <w:p w:rsidR="003E7C76" w:rsidRPr="003E7C76" w:rsidRDefault="003E7C76" w:rsidP="003E7C76">
      <w:pPr>
        <w:keepNext/>
        <w:numPr>
          <w:ilvl w:val="0"/>
          <w:numId w:val="60"/>
        </w:numPr>
        <w:spacing w:after="0" w:line="240" w:lineRule="auto"/>
        <w:ind w:left="375"/>
        <w:outlineLvl w:val="0"/>
        <w:rPr>
          <w:rFonts w:ascii="Times New Roman" w:hAnsi="Times New Roman" w:cs="David Transparent"/>
          <w:b/>
          <w:bCs/>
          <w:sz w:val="20"/>
          <w:szCs w:val="28"/>
          <w:rtl/>
        </w:rPr>
      </w:pPr>
      <w:bookmarkStart w:id="2" w:name="_Toc406060952"/>
      <w:r w:rsidRPr="003E7C76">
        <w:rPr>
          <w:rFonts w:ascii="Times New Roman" w:hAnsi="Times New Roman" w:cs="David Transparent" w:hint="eastAsia"/>
          <w:b/>
          <w:bCs/>
          <w:sz w:val="20"/>
          <w:szCs w:val="28"/>
          <w:rtl/>
        </w:rPr>
        <w:t>הגדרות</w:t>
      </w:r>
      <w:bookmarkEnd w:id="2"/>
    </w:p>
    <w:p w:rsidR="003E7C76" w:rsidRPr="003E7C76" w:rsidRDefault="003E7C76" w:rsidP="003E7C76">
      <w:pPr>
        <w:spacing w:after="0" w:line="360" w:lineRule="auto"/>
        <w:jc w:val="both"/>
        <w:rPr>
          <w:rFonts w:ascii="Times New Roman" w:hAnsi="Times New Roman" w:cs="David"/>
          <w:sz w:val="24"/>
          <w:szCs w:val="24"/>
          <w:rtl/>
        </w:rPr>
      </w:pPr>
    </w:p>
    <w:p w:rsidR="003E7C76" w:rsidRPr="003E7C76" w:rsidRDefault="003E7C76" w:rsidP="003E7C76">
      <w:pPr>
        <w:spacing w:after="0" w:line="360" w:lineRule="auto"/>
        <w:ind w:left="516"/>
        <w:jc w:val="both"/>
        <w:rPr>
          <w:rFonts w:ascii="Times New Roman" w:hAnsi="Times New Roman" w:cs="David"/>
          <w:sz w:val="24"/>
          <w:szCs w:val="24"/>
          <w:rtl/>
        </w:rPr>
      </w:pPr>
      <w:r w:rsidRPr="003E7C76">
        <w:rPr>
          <w:rFonts w:ascii="Times New Roman" w:hAnsi="Times New Roman" w:cs="David" w:hint="cs"/>
          <w:b/>
          <w:bCs/>
          <w:sz w:val="24"/>
          <w:szCs w:val="24"/>
          <w:rtl/>
        </w:rPr>
        <w:t>"ההסכם"/"</w:t>
      </w:r>
      <w:r w:rsidRPr="003E7C76">
        <w:rPr>
          <w:rFonts w:ascii="Times New Roman" w:hAnsi="Times New Roman" w:cs="David" w:hint="eastAsia"/>
          <w:b/>
          <w:bCs/>
          <w:sz w:val="24"/>
          <w:szCs w:val="24"/>
          <w:rtl/>
        </w:rPr>
        <w:t>הסכם</w:t>
      </w:r>
      <w:r w:rsidRPr="003E7C76">
        <w:rPr>
          <w:rFonts w:ascii="Times New Roman" w:hAnsi="Times New Roman" w:cs="David"/>
          <w:b/>
          <w:bCs/>
          <w:sz w:val="24"/>
          <w:szCs w:val="24"/>
          <w:rtl/>
        </w:rPr>
        <w:t xml:space="preserve"> ההתקשרות</w:t>
      </w:r>
      <w:r w:rsidRPr="003E7C76">
        <w:rPr>
          <w:rFonts w:ascii="Times New Roman" w:hAnsi="Times New Roman" w:cs="David" w:hint="cs"/>
          <w:b/>
          <w:bCs/>
          <w:sz w:val="24"/>
          <w:szCs w:val="24"/>
          <w:rtl/>
        </w:rPr>
        <w:t>"</w:t>
      </w:r>
      <w:r w:rsidRPr="003E7C76">
        <w:rPr>
          <w:rFonts w:ascii="Times New Roman" w:hAnsi="Times New Roman" w:cs="David"/>
          <w:sz w:val="24"/>
          <w:szCs w:val="24"/>
          <w:rtl/>
        </w:rPr>
        <w:t xml:space="preserve">- </w:t>
      </w:r>
      <w:r w:rsidRPr="003E7C76">
        <w:rPr>
          <w:rFonts w:ascii="Times New Roman" w:hAnsi="Times New Roman" w:cs="David" w:hint="cs"/>
          <w:sz w:val="24"/>
          <w:szCs w:val="24"/>
          <w:rtl/>
        </w:rPr>
        <w:t xml:space="preserve">נוסח </w:t>
      </w:r>
      <w:r w:rsidRPr="003E7C76">
        <w:rPr>
          <w:rFonts w:ascii="Times New Roman" w:hAnsi="Times New Roman" w:cs="David"/>
          <w:sz w:val="24"/>
          <w:szCs w:val="24"/>
          <w:rtl/>
        </w:rPr>
        <w:t>הסכם ההתקשרות</w:t>
      </w:r>
      <w:r w:rsidRPr="003E7C76">
        <w:rPr>
          <w:rFonts w:ascii="Times New Roman" w:hAnsi="Times New Roman" w:cs="David" w:hint="cs"/>
          <w:sz w:val="24"/>
          <w:szCs w:val="24"/>
          <w:rtl/>
        </w:rPr>
        <w:t xml:space="preserve"> ה</w:t>
      </w:r>
      <w:r w:rsidRPr="003E7C76">
        <w:rPr>
          <w:rFonts w:ascii="Times New Roman" w:hAnsi="Times New Roman" w:cs="David"/>
          <w:sz w:val="24"/>
          <w:szCs w:val="24"/>
          <w:rtl/>
        </w:rPr>
        <w:t xml:space="preserve">מצורף </w:t>
      </w:r>
      <w:r w:rsidRPr="003E7C76">
        <w:rPr>
          <w:rFonts w:ascii="Times New Roman" w:hAnsi="Times New Roman" w:cs="David" w:hint="eastAsia"/>
          <w:sz w:val="24"/>
          <w:szCs w:val="24"/>
          <w:rtl/>
        </w:rPr>
        <w:t>למכרז</w:t>
      </w:r>
      <w:r w:rsidRPr="003E7C76">
        <w:rPr>
          <w:rFonts w:ascii="Times New Roman" w:hAnsi="Times New Roman" w:cs="David"/>
          <w:sz w:val="24"/>
          <w:szCs w:val="24"/>
          <w:rtl/>
        </w:rPr>
        <w:t xml:space="preserve"> זה כנספח </w:t>
      </w:r>
      <w:r w:rsidRPr="003E7C76">
        <w:rPr>
          <w:rFonts w:ascii="Times New Roman" w:hAnsi="Times New Roman" w:cs="David"/>
          <w:sz w:val="24"/>
          <w:szCs w:val="24"/>
          <w:rtl/>
        </w:rPr>
        <w:br/>
      </w:r>
      <w:r w:rsidRPr="003E7C76">
        <w:rPr>
          <w:rFonts w:ascii="Times New Roman" w:hAnsi="Times New Roman" w:cs="David" w:hint="cs"/>
          <w:sz w:val="24"/>
          <w:szCs w:val="24"/>
          <w:rtl/>
        </w:rPr>
        <w:t>י"א.</w:t>
      </w:r>
    </w:p>
    <w:p w:rsidR="003E7C76" w:rsidRPr="003E7C76" w:rsidRDefault="003E7C76" w:rsidP="003E7C76">
      <w:pPr>
        <w:spacing w:after="0" w:line="360" w:lineRule="auto"/>
        <w:ind w:left="516"/>
        <w:jc w:val="both"/>
        <w:rPr>
          <w:rFonts w:ascii="Times New Roman" w:hAnsi="Times New Roman" w:cs="David"/>
          <w:sz w:val="24"/>
          <w:szCs w:val="24"/>
          <w:rtl/>
        </w:rPr>
      </w:pPr>
      <w:r w:rsidRPr="003E7C76">
        <w:rPr>
          <w:rFonts w:ascii="Times New Roman" w:hAnsi="Times New Roman" w:cs="David" w:hint="cs"/>
          <w:b/>
          <w:bCs/>
          <w:sz w:val="24"/>
          <w:szCs w:val="24"/>
          <w:rtl/>
        </w:rPr>
        <w:t>"</w:t>
      </w:r>
      <w:r w:rsidRPr="003E7C76">
        <w:rPr>
          <w:rFonts w:ascii="Times New Roman" w:hAnsi="Times New Roman" w:cs="David" w:hint="eastAsia"/>
          <w:b/>
          <w:bCs/>
          <w:sz w:val="24"/>
          <w:szCs w:val="24"/>
          <w:rtl/>
        </w:rPr>
        <w:t>הצעה</w:t>
      </w:r>
      <w:r w:rsidRPr="003E7C76">
        <w:rPr>
          <w:rFonts w:ascii="Times New Roman" w:hAnsi="Times New Roman" w:cs="David" w:hint="cs"/>
          <w:b/>
          <w:bCs/>
          <w:sz w:val="24"/>
          <w:szCs w:val="24"/>
          <w:rtl/>
        </w:rPr>
        <w:t>"</w:t>
      </w:r>
      <w:r w:rsidRPr="003E7C76">
        <w:rPr>
          <w:rFonts w:ascii="Times New Roman" w:hAnsi="Times New Roman" w:cs="David"/>
          <w:sz w:val="24"/>
          <w:szCs w:val="24"/>
          <w:rtl/>
        </w:rPr>
        <w:t xml:space="preserve">- </w:t>
      </w:r>
      <w:r w:rsidRPr="003E7C76">
        <w:rPr>
          <w:rFonts w:ascii="Times New Roman" w:hAnsi="Times New Roman" w:cs="David" w:hint="cs"/>
          <w:sz w:val="24"/>
          <w:szCs w:val="24"/>
          <w:rtl/>
        </w:rPr>
        <w:t>תשובת</w:t>
      </w:r>
      <w:r w:rsidRPr="003E7C76">
        <w:rPr>
          <w:rFonts w:ascii="Times New Roman" w:hAnsi="Times New Roman" w:cs="David"/>
          <w:sz w:val="24"/>
          <w:szCs w:val="24"/>
          <w:rtl/>
        </w:rPr>
        <w:t xml:space="preserve"> המציע למכרז זה בתוספת כל הבהרה שנתן במענה לבקשת ועדת</w:t>
      </w:r>
      <w:r w:rsidRPr="003E7C76">
        <w:rPr>
          <w:rFonts w:ascii="Times New Roman" w:hAnsi="Times New Roman" w:cs="David" w:hint="cs"/>
          <w:sz w:val="24"/>
          <w:szCs w:val="24"/>
          <w:rtl/>
        </w:rPr>
        <w:br/>
      </w:r>
      <w:r w:rsidRPr="003E7C76">
        <w:rPr>
          <w:rFonts w:ascii="Times New Roman" w:hAnsi="Times New Roman" w:cs="David"/>
          <w:sz w:val="24"/>
          <w:szCs w:val="24"/>
          <w:rtl/>
        </w:rPr>
        <w:t>המכרזים ו/או מי מטעמה ואשר ועדת המכרזים החליטה לקבלה</w:t>
      </w:r>
      <w:r w:rsidRPr="003E7C76">
        <w:rPr>
          <w:rFonts w:ascii="Times New Roman" w:hAnsi="Times New Roman" w:cs="David" w:hint="cs"/>
          <w:sz w:val="24"/>
          <w:szCs w:val="24"/>
          <w:rtl/>
        </w:rPr>
        <w:t>.</w:t>
      </w:r>
      <w:r w:rsidRPr="003E7C76">
        <w:rPr>
          <w:rFonts w:ascii="Times New Roman" w:hAnsi="Times New Roman" w:cs="David"/>
          <w:sz w:val="24"/>
          <w:szCs w:val="24"/>
          <w:rtl/>
        </w:rPr>
        <w:t xml:space="preserve">  </w:t>
      </w:r>
    </w:p>
    <w:p w:rsidR="003E7C76" w:rsidRPr="003E7C76" w:rsidRDefault="003E7C76" w:rsidP="003E7C76">
      <w:pPr>
        <w:spacing w:after="0" w:line="360" w:lineRule="auto"/>
        <w:ind w:left="516"/>
        <w:jc w:val="both"/>
        <w:rPr>
          <w:rFonts w:ascii="Times New Roman" w:hAnsi="Times New Roman" w:cs="David"/>
          <w:sz w:val="24"/>
          <w:szCs w:val="24"/>
          <w:rtl/>
        </w:rPr>
      </w:pPr>
      <w:r w:rsidRPr="003E7C76">
        <w:rPr>
          <w:rFonts w:ascii="Times New Roman" w:hAnsi="Times New Roman" w:cs="David" w:hint="cs"/>
          <w:b/>
          <w:bCs/>
          <w:sz w:val="24"/>
          <w:szCs w:val="24"/>
          <w:rtl/>
        </w:rPr>
        <w:t>"</w:t>
      </w:r>
      <w:r w:rsidRPr="003E7C76">
        <w:rPr>
          <w:rFonts w:ascii="Times New Roman" w:hAnsi="Times New Roman" w:cs="David"/>
          <w:b/>
          <w:bCs/>
          <w:sz w:val="24"/>
          <w:szCs w:val="24"/>
          <w:rtl/>
        </w:rPr>
        <w:t>ועדת המכרזים</w:t>
      </w:r>
      <w:r w:rsidRPr="003E7C76">
        <w:rPr>
          <w:rFonts w:ascii="Times New Roman" w:hAnsi="Times New Roman" w:cs="David" w:hint="cs"/>
          <w:b/>
          <w:bCs/>
          <w:sz w:val="24"/>
          <w:szCs w:val="24"/>
          <w:rtl/>
        </w:rPr>
        <w:t>", "הוועדה"</w:t>
      </w:r>
      <w:r w:rsidRPr="003E7C76">
        <w:rPr>
          <w:rFonts w:ascii="Times New Roman" w:hAnsi="Times New Roman" w:cs="David"/>
          <w:sz w:val="24"/>
          <w:szCs w:val="24"/>
          <w:rtl/>
        </w:rPr>
        <w:t xml:space="preserve">- ועדת המכרזים המשרדית במשרד </w:t>
      </w:r>
      <w:r w:rsidRPr="003E7C76">
        <w:rPr>
          <w:rFonts w:ascii="Times New Roman" w:hAnsi="Times New Roman" w:cs="David" w:hint="cs"/>
          <w:sz w:val="24"/>
          <w:szCs w:val="24"/>
          <w:rtl/>
        </w:rPr>
        <w:t>הכלכלה.</w:t>
      </w:r>
    </w:p>
    <w:p w:rsidR="003E7C76" w:rsidRPr="003E7C76" w:rsidRDefault="003E7C76" w:rsidP="003E7C76">
      <w:pPr>
        <w:spacing w:after="0" w:line="360" w:lineRule="auto"/>
        <w:ind w:left="516"/>
        <w:jc w:val="both"/>
        <w:rPr>
          <w:rFonts w:ascii="Times New Roman" w:hAnsi="Times New Roman" w:cs="David"/>
          <w:sz w:val="24"/>
          <w:szCs w:val="24"/>
          <w:rtl/>
        </w:rPr>
      </w:pPr>
      <w:r w:rsidRPr="003E7C76">
        <w:rPr>
          <w:rFonts w:ascii="Times New Roman" w:hAnsi="Times New Roman" w:cs="David" w:hint="cs"/>
          <w:b/>
          <w:bCs/>
          <w:sz w:val="24"/>
          <w:szCs w:val="24"/>
          <w:rtl/>
        </w:rPr>
        <w:t>"חוק חובת המכרזים"</w:t>
      </w:r>
      <w:r w:rsidRPr="003E7C76">
        <w:rPr>
          <w:rFonts w:ascii="Times New Roman" w:hAnsi="Times New Roman" w:cs="David" w:hint="cs"/>
          <w:sz w:val="24"/>
          <w:szCs w:val="24"/>
          <w:rtl/>
        </w:rPr>
        <w:t>- חוק חובת המכרזים, תשנ"ב-1992 והתקנות שהותקנו מכוחו.</w:t>
      </w:r>
    </w:p>
    <w:p w:rsidR="003E7C76" w:rsidRPr="003E7C76" w:rsidRDefault="003E7C76" w:rsidP="003E7C76">
      <w:pPr>
        <w:spacing w:after="0" w:line="360" w:lineRule="auto"/>
        <w:ind w:left="516"/>
        <w:jc w:val="both"/>
        <w:rPr>
          <w:rFonts w:ascii="Times New Roman" w:hAnsi="Times New Roman" w:cs="David"/>
          <w:sz w:val="24"/>
          <w:szCs w:val="24"/>
          <w:rtl/>
        </w:rPr>
      </w:pPr>
      <w:r w:rsidRPr="003E7C76">
        <w:rPr>
          <w:rFonts w:ascii="Times New Roman" w:hAnsi="Times New Roman" w:cs="David" w:hint="cs"/>
          <w:b/>
          <w:bCs/>
          <w:sz w:val="24"/>
          <w:szCs w:val="24"/>
          <w:rtl/>
        </w:rPr>
        <w:t>"</w:t>
      </w:r>
      <w:r w:rsidRPr="003E7C76">
        <w:rPr>
          <w:rFonts w:ascii="Times New Roman" w:hAnsi="Times New Roman" w:cs="David"/>
          <w:b/>
          <w:bCs/>
          <w:sz w:val="24"/>
          <w:szCs w:val="24"/>
          <w:rtl/>
        </w:rPr>
        <w:t>מכרז</w:t>
      </w:r>
      <w:r w:rsidRPr="003E7C76">
        <w:rPr>
          <w:rFonts w:ascii="Times New Roman" w:hAnsi="Times New Roman" w:cs="David" w:hint="cs"/>
          <w:sz w:val="24"/>
          <w:szCs w:val="24"/>
          <w:rtl/>
        </w:rPr>
        <w:t>"</w:t>
      </w:r>
      <w:r w:rsidRPr="003E7C76">
        <w:rPr>
          <w:rFonts w:ascii="Times New Roman" w:hAnsi="Times New Roman" w:cs="David"/>
          <w:sz w:val="24"/>
          <w:szCs w:val="24"/>
          <w:rtl/>
        </w:rPr>
        <w:t xml:space="preserve">- </w:t>
      </w:r>
      <w:r w:rsidRPr="003E7C76">
        <w:rPr>
          <w:rFonts w:ascii="Times New Roman" w:hAnsi="Times New Roman" w:cs="David" w:hint="cs"/>
          <w:sz w:val="24"/>
          <w:szCs w:val="24"/>
          <w:rtl/>
        </w:rPr>
        <w:t>מסמך</w:t>
      </w:r>
      <w:r w:rsidRPr="003E7C76">
        <w:rPr>
          <w:rFonts w:ascii="Times New Roman" w:hAnsi="Times New Roman" w:cs="David"/>
          <w:sz w:val="24"/>
          <w:szCs w:val="24"/>
          <w:rtl/>
        </w:rPr>
        <w:t xml:space="preserve"> זה על כל נספחיו, דרישותיו, תנאיו וחלקיו לרבות שאלות ההבהרה </w:t>
      </w:r>
      <w:r w:rsidRPr="003E7C76">
        <w:rPr>
          <w:rFonts w:ascii="Times New Roman" w:hAnsi="Times New Roman" w:cs="David" w:hint="cs"/>
          <w:sz w:val="24"/>
          <w:szCs w:val="24"/>
          <w:rtl/>
        </w:rPr>
        <w:br/>
      </w:r>
      <w:r w:rsidRPr="003E7C76">
        <w:rPr>
          <w:rFonts w:ascii="Times New Roman" w:hAnsi="Times New Roman" w:cs="David"/>
          <w:sz w:val="24"/>
          <w:szCs w:val="24"/>
          <w:rtl/>
        </w:rPr>
        <w:t>ותשובות עורך המכרז</w:t>
      </w:r>
      <w:r w:rsidRPr="003E7C76">
        <w:rPr>
          <w:rFonts w:ascii="Times New Roman" w:hAnsi="Times New Roman" w:cs="David" w:hint="cs"/>
          <w:sz w:val="24"/>
          <w:szCs w:val="24"/>
          <w:rtl/>
        </w:rPr>
        <w:t>.</w:t>
      </w:r>
    </w:p>
    <w:p w:rsidR="003E7C76" w:rsidRPr="003E7C76" w:rsidRDefault="003E7C76" w:rsidP="003E7C76">
      <w:pPr>
        <w:spacing w:after="0" w:line="360" w:lineRule="auto"/>
        <w:ind w:left="516"/>
        <w:jc w:val="both"/>
        <w:rPr>
          <w:rFonts w:ascii="Times New Roman" w:hAnsi="Times New Roman" w:cs="David"/>
          <w:i/>
          <w:iCs/>
          <w:sz w:val="24"/>
          <w:szCs w:val="24"/>
          <w:rtl/>
        </w:rPr>
      </w:pPr>
      <w:r w:rsidRPr="003E7C76">
        <w:rPr>
          <w:rFonts w:ascii="Times New Roman" w:hAnsi="Times New Roman" w:cs="David" w:hint="cs"/>
          <w:b/>
          <w:bCs/>
          <w:sz w:val="24"/>
          <w:szCs w:val="24"/>
          <w:rtl/>
        </w:rPr>
        <w:t>"</w:t>
      </w:r>
      <w:r w:rsidRPr="003E7C76">
        <w:rPr>
          <w:rFonts w:ascii="Times New Roman" w:hAnsi="Times New Roman" w:cs="David"/>
          <w:b/>
          <w:bCs/>
          <w:sz w:val="24"/>
          <w:szCs w:val="24"/>
          <w:rtl/>
        </w:rPr>
        <w:t>מציע</w:t>
      </w:r>
      <w:r w:rsidRPr="003E7C76">
        <w:rPr>
          <w:rFonts w:ascii="Times New Roman" w:hAnsi="Times New Roman" w:cs="David" w:hint="cs"/>
          <w:b/>
          <w:bCs/>
          <w:sz w:val="24"/>
          <w:szCs w:val="24"/>
          <w:rtl/>
        </w:rPr>
        <w:t>"</w:t>
      </w:r>
      <w:r w:rsidRPr="003E7C76">
        <w:rPr>
          <w:rFonts w:ascii="Times New Roman" w:hAnsi="Times New Roman" w:cs="David"/>
          <w:sz w:val="24"/>
          <w:szCs w:val="24"/>
          <w:rtl/>
        </w:rPr>
        <w:t>- תאגיד ו/או עוסק מורשה</w:t>
      </w:r>
      <w:r w:rsidRPr="003E7C76">
        <w:rPr>
          <w:rFonts w:ascii="Times New Roman" w:hAnsi="Times New Roman" w:cs="David" w:hint="cs"/>
          <w:sz w:val="24"/>
          <w:szCs w:val="24"/>
          <w:rtl/>
        </w:rPr>
        <w:t>/פטור</w:t>
      </w:r>
      <w:r w:rsidRPr="003E7C76">
        <w:rPr>
          <w:rFonts w:ascii="Times New Roman" w:hAnsi="Times New Roman" w:cs="David"/>
          <w:sz w:val="24"/>
          <w:szCs w:val="24"/>
          <w:rtl/>
        </w:rPr>
        <w:t xml:space="preserve"> ו/או אשר הגיש</w:t>
      </w:r>
      <w:r w:rsidRPr="003E7C76">
        <w:rPr>
          <w:rFonts w:ascii="Times New Roman" w:hAnsi="Times New Roman" w:cs="David" w:hint="cs"/>
          <w:sz w:val="24"/>
          <w:szCs w:val="24"/>
          <w:rtl/>
        </w:rPr>
        <w:t>/ה</w:t>
      </w:r>
      <w:r w:rsidRPr="003E7C76">
        <w:rPr>
          <w:rFonts w:ascii="Times New Roman" w:hAnsi="Times New Roman" w:cs="David"/>
          <w:sz w:val="24"/>
          <w:szCs w:val="24"/>
          <w:rtl/>
        </w:rPr>
        <w:t xml:space="preserve"> הצעה למכרז זה</w:t>
      </w:r>
      <w:r w:rsidRPr="003E7C76">
        <w:rPr>
          <w:rFonts w:ascii="Times New Roman" w:hAnsi="Times New Roman" w:cs="David" w:hint="cs"/>
          <w:sz w:val="24"/>
          <w:szCs w:val="24"/>
          <w:rtl/>
        </w:rPr>
        <w:t xml:space="preserve">. </w:t>
      </w:r>
    </w:p>
    <w:p w:rsidR="003E7C76" w:rsidRPr="003E7C76" w:rsidRDefault="003E7C76" w:rsidP="003E7C76">
      <w:pPr>
        <w:spacing w:after="0" w:line="360" w:lineRule="auto"/>
        <w:ind w:left="516"/>
        <w:jc w:val="both"/>
        <w:rPr>
          <w:rFonts w:ascii="Times New Roman" w:hAnsi="Times New Roman" w:cs="David"/>
          <w:sz w:val="24"/>
          <w:szCs w:val="24"/>
          <w:rtl/>
        </w:rPr>
      </w:pPr>
      <w:r w:rsidRPr="003E7C76">
        <w:rPr>
          <w:rFonts w:ascii="Times New Roman" w:hAnsi="Times New Roman" w:cs="David" w:hint="cs"/>
          <w:b/>
          <w:bCs/>
          <w:sz w:val="24"/>
          <w:szCs w:val="24"/>
          <w:rtl/>
        </w:rPr>
        <w:t>"משרד</w:t>
      </w:r>
      <w:r w:rsidRPr="003E7C76">
        <w:rPr>
          <w:rFonts w:ascii="Times New Roman" w:hAnsi="Times New Roman" w:cs="David" w:hint="cs"/>
          <w:sz w:val="24"/>
          <w:szCs w:val="24"/>
          <w:rtl/>
        </w:rPr>
        <w:t>"- משרד הכלכלה.</w:t>
      </w:r>
    </w:p>
    <w:p w:rsidR="003E7C76" w:rsidRPr="003E7C76" w:rsidRDefault="003E7C76" w:rsidP="003E7C76">
      <w:pPr>
        <w:spacing w:after="0" w:line="360" w:lineRule="auto"/>
        <w:ind w:left="516"/>
        <w:jc w:val="both"/>
        <w:rPr>
          <w:rFonts w:ascii="Times New Roman" w:hAnsi="Times New Roman" w:cs="David"/>
          <w:sz w:val="24"/>
          <w:szCs w:val="24"/>
          <w:rtl/>
        </w:rPr>
      </w:pPr>
      <w:r w:rsidRPr="003E7C76">
        <w:rPr>
          <w:rFonts w:ascii="Times New Roman" w:hAnsi="Times New Roman" w:cs="David" w:hint="cs"/>
          <w:b/>
          <w:bCs/>
          <w:sz w:val="24"/>
          <w:szCs w:val="24"/>
          <w:rtl/>
        </w:rPr>
        <w:t>"</w:t>
      </w:r>
      <w:r w:rsidRPr="003E7C76">
        <w:rPr>
          <w:rFonts w:ascii="Times New Roman" w:hAnsi="Times New Roman" w:cs="David"/>
          <w:b/>
          <w:bCs/>
          <w:sz w:val="24"/>
          <w:szCs w:val="24"/>
          <w:rtl/>
        </w:rPr>
        <w:t>ספק</w:t>
      </w:r>
      <w:r w:rsidRPr="003E7C76">
        <w:rPr>
          <w:rFonts w:ascii="Times New Roman" w:hAnsi="Times New Roman" w:cs="David" w:hint="cs"/>
          <w:b/>
          <w:bCs/>
          <w:sz w:val="24"/>
          <w:szCs w:val="24"/>
          <w:rtl/>
        </w:rPr>
        <w:t>"</w:t>
      </w:r>
      <w:r w:rsidRPr="003E7C76">
        <w:rPr>
          <w:rFonts w:ascii="Times New Roman" w:hAnsi="Times New Roman" w:cs="David"/>
          <w:b/>
          <w:bCs/>
          <w:sz w:val="24"/>
          <w:szCs w:val="24"/>
          <w:rtl/>
        </w:rPr>
        <w:t>/</w:t>
      </w:r>
      <w:r w:rsidRPr="003E7C76">
        <w:rPr>
          <w:rFonts w:ascii="Times New Roman" w:hAnsi="Times New Roman" w:cs="David" w:hint="cs"/>
          <w:b/>
          <w:bCs/>
          <w:sz w:val="24"/>
          <w:szCs w:val="24"/>
          <w:rtl/>
        </w:rPr>
        <w:t>"</w:t>
      </w:r>
      <w:r w:rsidRPr="003E7C76">
        <w:rPr>
          <w:rFonts w:ascii="Times New Roman" w:hAnsi="Times New Roman" w:cs="David"/>
          <w:b/>
          <w:bCs/>
          <w:sz w:val="24"/>
          <w:szCs w:val="24"/>
          <w:rtl/>
        </w:rPr>
        <w:t>ספק זוכה</w:t>
      </w:r>
      <w:r w:rsidRPr="003E7C76">
        <w:rPr>
          <w:rFonts w:ascii="Times New Roman" w:hAnsi="Times New Roman" w:cs="David" w:hint="cs"/>
          <w:b/>
          <w:bCs/>
          <w:sz w:val="24"/>
          <w:szCs w:val="24"/>
          <w:rtl/>
        </w:rPr>
        <w:t>"</w:t>
      </w:r>
      <w:r w:rsidRPr="003E7C76">
        <w:rPr>
          <w:rFonts w:ascii="Times New Roman" w:hAnsi="Times New Roman" w:cs="David"/>
          <w:b/>
          <w:bCs/>
          <w:sz w:val="24"/>
          <w:szCs w:val="24"/>
          <w:rtl/>
        </w:rPr>
        <w:t xml:space="preserve">/ </w:t>
      </w:r>
      <w:r w:rsidRPr="003E7C76">
        <w:rPr>
          <w:rFonts w:ascii="Times New Roman" w:hAnsi="Times New Roman" w:cs="David" w:hint="cs"/>
          <w:b/>
          <w:bCs/>
          <w:sz w:val="24"/>
          <w:szCs w:val="24"/>
          <w:rtl/>
        </w:rPr>
        <w:t>"</w:t>
      </w:r>
      <w:r w:rsidRPr="003E7C76">
        <w:rPr>
          <w:rFonts w:ascii="Times New Roman" w:hAnsi="Times New Roman" w:cs="David"/>
          <w:b/>
          <w:bCs/>
          <w:sz w:val="24"/>
          <w:szCs w:val="24"/>
          <w:rtl/>
        </w:rPr>
        <w:t>זוכה</w:t>
      </w:r>
      <w:r w:rsidRPr="003E7C76">
        <w:rPr>
          <w:rFonts w:ascii="Times New Roman" w:hAnsi="Times New Roman" w:cs="David" w:hint="cs"/>
          <w:b/>
          <w:bCs/>
          <w:sz w:val="24"/>
          <w:szCs w:val="24"/>
          <w:rtl/>
        </w:rPr>
        <w:t>"</w:t>
      </w:r>
      <w:r w:rsidRPr="003E7C76">
        <w:rPr>
          <w:rFonts w:ascii="Times New Roman" w:hAnsi="Times New Roman" w:cs="David"/>
          <w:b/>
          <w:bCs/>
          <w:sz w:val="24"/>
          <w:szCs w:val="24"/>
          <w:rtl/>
        </w:rPr>
        <w:t xml:space="preserve">/ </w:t>
      </w:r>
      <w:r w:rsidRPr="003E7C76">
        <w:rPr>
          <w:rFonts w:ascii="Times New Roman" w:hAnsi="Times New Roman" w:cs="David" w:hint="cs"/>
          <w:b/>
          <w:bCs/>
          <w:sz w:val="24"/>
          <w:szCs w:val="24"/>
          <w:rtl/>
        </w:rPr>
        <w:t>"</w:t>
      </w:r>
      <w:r w:rsidRPr="003E7C76">
        <w:rPr>
          <w:rFonts w:ascii="Times New Roman" w:hAnsi="Times New Roman" w:cs="David"/>
          <w:b/>
          <w:bCs/>
          <w:sz w:val="24"/>
          <w:szCs w:val="24"/>
          <w:rtl/>
        </w:rPr>
        <w:t>נותן השירותים</w:t>
      </w:r>
      <w:r w:rsidRPr="003E7C76">
        <w:rPr>
          <w:rFonts w:ascii="Times New Roman" w:hAnsi="Times New Roman" w:cs="David" w:hint="cs"/>
          <w:sz w:val="24"/>
          <w:szCs w:val="24"/>
          <w:rtl/>
        </w:rPr>
        <w:t>"</w:t>
      </w:r>
      <w:r w:rsidRPr="003E7C76">
        <w:rPr>
          <w:rFonts w:ascii="Times New Roman" w:hAnsi="Times New Roman" w:cs="David"/>
          <w:sz w:val="24"/>
          <w:szCs w:val="24"/>
          <w:rtl/>
        </w:rPr>
        <w:t xml:space="preserve">- מציע שייבחר ע"י עורך המכרז </w:t>
      </w:r>
      <w:r w:rsidRPr="003E7C76">
        <w:rPr>
          <w:rFonts w:ascii="Times New Roman" w:hAnsi="Times New Roman" w:cs="David" w:hint="cs"/>
          <w:sz w:val="24"/>
          <w:szCs w:val="24"/>
          <w:rtl/>
        </w:rPr>
        <w:br/>
      </w:r>
      <w:r w:rsidRPr="003E7C76">
        <w:rPr>
          <w:rFonts w:ascii="Times New Roman" w:hAnsi="Times New Roman" w:cs="David"/>
          <w:sz w:val="24"/>
          <w:szCs w:val="24"/>
          <w:rtl/>
        </w:rPr>
        <w:t xml:space="preserve">לאספקת השירותים נשוא מכרז זה לרבות כל מי </w:t>
      </w:r>
      <w:r w:rsidRPr="003E7C76">
        <w:rPr>
          <w:rFonts w:ascii="Times New Roman" w:hAnsi="Times New Roman" w:cs="David" w:hint="cs"/>
          <w:sz w:val="24"/>
          <w:szCs w:val="24"/>
          <w:rtl/>
        </w:rPr>
        <w:t>ש</w:t>
      </w:r>
      <w:r w:rsidRPr="003E7C76">
        <w:rPr>
          <w:rFonts w:ascii="Times New Roman" w:hAnsi="Times New Roman" w:cs="David"/>
          <w:sz w:val="24"/>
          <w:szCs w:val="24"/>
          <w:rtl/>
        </w:rPr>
        <w:t xml:space="preserve">נותן </w:t>
      </w:r>
      <w:r w:rsidRPr="003E7C76">
        <w:rPr>
          <w:rFonts w:ascii="Times New Roman" w:hAnsi="Times New Roman" w:cs="David" w:hint="cs"/>
          <w:sz w:val="24"/>
          <w:szCs w:val="24"/>
          <w:rtl/>
        </w:rPr>
        <w:t xml:space="preserve">מטעמו למשרד </w:t>
      </w:r>
      <w:r w:rsidRPr="003E7C76">
        <w:rPr>
          <w:rFonts w:ascii="Times New Roman" w:hAnsi="Times New Roman" w:cs="David"/>
          <w:sz w:val="24"/>
          <w:szCs w:val="24"/>
          <w:rtl/>
        </w:rPr>
        <w:t xml:space="preserve">שירותים </w:t>
      </w:r>
      <w:r w:rsidRPr="003E7C76">
        <w:rPr>
          <w:rFonts w:ascii="Times New Roman" w:hAnsi="Times New Roman" w:cs="David" w:hint="cs"/>
          <w:sz w:val="24"/>
          <w:szCs w:val="24"/>
          <w:rtl/>
        </w:rPr>
        <w:t>כאמור.</w:t>
      </w:r>
    </w:p>
    <w:p w:rsidR="003E7C76" w:rsidRPr="003E7C76" w:rsidRDefault="003E7C76" w:rsidP="003E7C76">
      <w:pPr>
        <w:spacing w:after="0" w:line="360" w:lineRule="auto"/>
        <w:ind w:left="516"/>
        <w:jc w:val="both"/>
        <w:rPr>
          <w:rFonts w:ascii="Times New Roman" w:hAnsi="Times New Roman" w:cs="David"/>
          <w:sz w:val="24"/>
          <w:szCs w:val="24"/>
          <w:rtl/>
        </w:rPr>
      </w:pPr>
      <w:r w:rsidRPr="003E7C76">
        <w:rPr>
          <w:rFonts w:ascii="Times New Roman" w:hAnsi="Times New Roman" w:cs="David" w:hint="cs"/>
          <w:b/>
          <w:bCs/>
          <w:sz w:val="24"/>
          <w:szCs w:val="24"/>
          <w:rtl/>
        </w:rPr>
        <w:t xml:space="preserve">"תקופת ההתקשרות" </w:t>
      </w:r>
      <w:r w:rsidRPr="003E7C76">
        <w:rPr>
          <w:rFonts w:ascii="Times New Roman" w:hAnsi="Times New Roman" w:cs="David"/>
          <w:sz w:val="24"/>
          <w:szCs w:val="24"/>
          <w:rtl/>
        </w:rPr>
        <w:t>–</w:t>
      </w:r>
      <w:r w:rsidRPr="003E7C76">
        <w:rPr>
          <w:rFonts w:ascii="Times New Roman" w:hAnsi="Times New Roman" w:cs="David" w:hint="cs"/>
          <w:sz w:val="24"/>
          <w:szCs w:val="24"/>
          <w:rtl/>
        </w:rPr>
        <w:t xml:space="preserve"> משך ההתקשרות כאמור בסעיף 5 להלן, לרבות כל תקופות    </w:t>
      </w:r>
      <w:r w:rsidRPr="003E7C76">
        <w:rPr>
          <w:rFonts w:ascii="Times New Roman" w:hAnsi="Times New Roman" w:cs="David"/>
          <w:sz w:val="24"/>
          <w:szCs w:val="24"/>
          <w:rtl/>
        </w:rPr>
        <w:br/>
      </w:r>
      <w:r w:rsidRPr="003E7C76">
        <w:rPr>
          <w:rFonts w:ascii="Times New Roman" w:hAnsi="Times New Roman" w:cs="David" w:hint="cs"/>
          <w:sz w:val="24"/>
          <w:szCs w:val="24"/>
          <w:rtl/>
        </w:rPr>
        <w:t>ההארכה שאושרו לפי סעיף זה ו/או בהתאם לתקנות חובת המכרזים, תשנ"ג-1993.</w:t>
      </w:r>
    </w:p>
    <w:p w:rsidR="003E7C76" w:rsidRPr="003E7C76" w:rsidRDefault="003E7C76" w:rsidP="003E7C76">
      <w:pPr>
        <w:spacing w:after="0" w:line="360" w:lineRule="auto"/>
        <w:ind w:left="-147"/>
        <w:jc w:val="both"/>
        <w:rPr>
          <w:rFonts w:ascii="Times New Roman" w:hAnsi="Times New Roman" w:cs="David"/>
          <w:i/>
          <w:iCs/>
          <w:sz w:val="24"/>
          <w:szCs w:val="24"/>
          <w:rtl/>
        </w:rPr>
      </w:pPr>
    </w:p>
    <w:p w:rsidR="003E7C76" w:rsidRPr="003E7C76" w:rsidRDefault="003E7C76" w:rsidP="003E7C76">
      <w:pPr>
        <w:keepNext/>
        <w:numPr>
          <w:ilvl w:val="0"/>
          <w:numId w:val="60"/>
        </w:numPr>
        <w:spacing w:after="0" w:line="240" w:lineRule="auto"/>
        <w:ind w:left="375"/>
        <w:outlineLvl w:val="0"/>
        <w:rPr>
          <w:rFonts w:ascii="Times New Roman" w:hAnsi="Times New Roman" w:cs="David Transparent"/>
          <w:b/>
          <w:bCs/>
          <w:sz w:val="20"/>
          <w:szCs w:val="28"/>
        </w:rPr>
      </w:pPr>
      <w:bookmarkStart w:id="3" w:name="_Toc406060953"/>
      <w:r w:rsidRPr="003E7C76">
        <w:rPr>
          <w:rFonts w:ascii="Times New Roman" w:hAnsi="Times New Roman" w:cs="David Transparent" w:hint="eastAsia"/>
          <w:b/>
          <w:bCs/>
          <w:sz w:val="20"/>
          <w:szCs w:val="28"/>
          <w:rtl/>
        </w:rPr>
        <w:t>רקע</w:t>
      </w:r>
      <w:bookmarkEnd w:id="3"/>
    </w:p>
    <w:p w:rsidR="003E7C76" w:rsidRPr="003E7C76" w:rsidRDefault="003E7C76" w:rsidP="003E7C76">
      <w:pPr>
        <w:keepNext/>
        <w:spacing w:after="0" w:line="360" w:lineRule="auto"/>
        <w:ind w:left="502"/>
        <w:outlineLvl w:val="0"/>
        <w:rPr>
          <w:rFonts w:ascii="Times New Roman" w:hAnsi="Times New Roman" w:cs="David"/>
          <w:sz w:val="28"/>
          <w:szCs w:val="28"/>
          <w:u w:val="single"/>
        </w:rPr>
      </w:pPr>
    </w:p>
    <w:p w:rsidR="003E7C76" w:rsidRPr="003E7C76" w:rsidRDefault="003E7C76" w:rsidP="003E7C76">
      <w:pPr>
        <w:tabs>
          <w:tab w:val="left" w:pos="393"/>
        </w:tabs>
        <w:spacing w:after="0" w:line="360" w:lineRule="auto"/>
        <w:ind w:left="502"/>
        <w:jc w:val="both"/>
        <w:rPr>
          <w:rFonts w:ascii="Times New Roman" w:hAnsi="Times New Roman" w:cs="David"/>
          <w:sz w:val="24"/>
          <w:szCs w:val="24"/>
        </w:rPr>
      </w:pPr>
      <w:r w:rsidRPr="003E7C76">
        <w:rPr>
          <w:rFonts w:ascii="Times New Roman" w:hAnsi="Times New Roman" w:cs="David" w:hint="cs"/>
          <w:sz w:val="24"/>
          <w:szCs w:val="24"/>
          <w:rtl/>
        </w:rPr>
        <w:t>משרד הכלכלה הנו זרוע כלכלית - חברתית מרכזית של הממשלה, בה מרוכזים כלים לעידוד הצמיחה הכלכלית של ישראל. המשרד מתמקד, בין היתר, במיצוי פוטנציאל ההון האנושי והשבחתו, כמו גם בהתאמת מכלול פעילותו, למציאות במשק הישראלי וליכולת התחרות שלו עם משקי העולם.</w:t>
      </w:r>
    </w:p>
    <w:p w:rsidR="003E7C76" w:rsidRPr="003E7C76" w:rsidRDefault="003E7C76" w:rsidP="003E7C76">
      <w:pPr>
        <w:tabs>
          <w:tab w:val="left" w:pos="393"/>
        </w:tabs>
        <w:spacing w:after="0" w:line="360" w:lineRule="auto"/>
        <w:ind w:left="502"/>
        <w:jc w:val="both"/>
        <w:rPr>
          <w:rFonts w:ascii="Times New Roman" w:hAnsi="Times New Roman" w:cs="David"/>
          <w:sz w:val="24"/>
          <w:szCs w:val="24"/>
          <w:rtl/>
        </w:rPr>
      </w:pPr>
      <w:r w:rsidRPr="003E7C76">
        <w:rPr>
          <w:rFonts w:ascii="Times New Roman" w:hAnsi="Times New Roman" w:cs="David" w:hint="cs"/>
          <w:sz w:val="24"/>
          <w:szCs w:val="24"/>
          <w:rtl/>
        </w:rPr>
        <w:t>המשרד</w:t>
      </w:r>
      <w:r w:rsidRPr="003E7C76">
        <w:rPr>
          <w:rFonts w:ascii="Times New Roman" w:hAnsi="Times New Roman" w:cs="David" w:hint="cs"/>
          <w:sz w:val="24"/>
          <w:szCs w:val="24"/>
        </w:rPr>
        <w:t xml:space="preserve"> </w:t>
      </w:r>
      <w:r w:rsidRPr="003E7C76">
        <w:rPr>
          <w:rFonts w:ascii="Times New Roman" w:hAnsi="Times New Roman" w:cs="David" w:hint="cs"/>
          <w:sz w:val="24"/>
          <w:szCs w:val="24"/>
          <w:rtl/>
        </w:rPr>
        <w:t>מופקד</w:t>
      </w:r>
      <w:r w:rsidRPr="003E7C76">
        <w:rPr>
          <w:rFonts w:ascii="Times New Roman" w:hAnsi="Times New Roman" w:cs="David" w:hint="cs"/>
          <w:sz w:val="24"/>
          <w:szCs w:val="24"/>
        </w:rPr>
        <w:t xml:space="preserve"> </w:t>
      </w:r>
      <w:r w:rsidRPr="003E7C76">
        <w:rPr>
          <w:rFonts w:ascii="Times New Roman" w:hAnsi="Times New Roman" w:cs="David" w:hint="cs"/>
          <w:sz w:val="24"/>
          <w:szCs w:val="24"/>
          <w:rtl/>
        </w:rPr>
        <w:t>על</w:t>
      </w:r>
      <w:r w:rsidRPr="003E7C76">
        <w:rPr>
          <w:rFonts w:ascii="Times New Roman" w:hAnsi="Times New Roman" w:cs="David" w:hint="cs"/>
          <w:sz w:val="24"/>
          <w:szCs w:val="24"/>
        </w:rPr>
        <w:t xml:space="preserve"> </w:t>
      </w:r>
      <w:r w:rsidRPr="003E7C76">
        <w:rPr>
          <w:rFonts w:ascii="Times New Roman" w:hAnsi="Times New Roman" w:cs="David" w:hint="cs"/>
          <w:sz w:val="24"/>
          <w:szCs w:val="24"/>
          <w:rtl/>
        </w:rPr>
        <w:t>יישום</w:t>
      </w:r>
      <w:r w:rsidRPr="003E7C76">
        <w:rPr>
          <w:rFonts w:ascii="Times New Roman" w:hAnsi="Times New Roman" w:cs="David" w:hint="cs"/>
          <w:sz w:val="24"/>
          <w:szCs w:val="24"/>
        </w:rPr>
        <w:t xml:space="preserve"> </w:t>
      </w:r>
      <w:r w:rsidRPr="003E7C76">
        <w:rPr>
          <w:rFonts w:ascii="Times New Roman" w:hAnsi="Times New Roman" w:cs="David" w:hint="cs"/>
          <w:sz w:val="24"/>
          <w:szCs w:val="24"/>
          <w:rtl/>
        </w:rPr>
        <w:t>מדיניות</w:t>
      </w:r>
      <w:r w:rsidRPr="003E7C76">
        <w:rPr>
          <w:rFonts w:ascii="Times New Roman" w:hAnsi="Times New Roman" w:cs="David" w:hint="cs"/>
          <w:sz w:val="24"/>
          <w:szCs w:val="24"/>
        </w:rPr>
        <w:t xml:space="preserve"> </w:t>
      </w:r>
      <w:r w:rsidRPr="003E7C76">
        <w:rPr>
          <w:rFonts w:ascii="Times New Roman" w:hAnsi="Times New Roman" w:cs="David" w:hint="cs"/>
          <w:sz w:val="24"/>
          <w:szCs w:val="24"/>
          <w:rtl/>
        </w:rPr>
        <w:t>הממשלה בפעילותה</w:t>
      </w:r>
      <w:r w:rsidRPr="003E7C76">
        <w:rPr>
          <w:rFonts w:ascii="Times New Roman" w:hAnsi="Times New Roman" w:cs="David" w:hint="cs"/>
          <w:sz w:val="24"/>
          <w:szCs w:val="24"/>
        </w:rPr>
        <w:t xml:space="preserve"> </w:t>
      </w:r>
      <w:r w:rsidRPr="003E7C76">
        <w:rPr>
          <w:rFonts w:ascii="Times New Roman" w:hAnsi="Times New Roman" w:cs="David" w:hint="cs"/>
          <w:sz w:val="24"/>
          <w:szCs w:val="24"/>
          <w:rtl/>
        </w:rPr>
        <w:t>לקידום</w:t>
      </w:r>
      <w:r w:rsidRPr="003E7C76">
        <w:rPr>
          <w:rFonts w:ascii="Times New Roman" w:hAnsi="Times New Roman" w:cs="David" w:hint="cs"/>
          <w:sz w:val="24"/>
          <w:szCs w:val="24"/>
        </w:rPr>
        <w:t xml:space="preserve"> </w:t>
      </w:r>
      <w:r w:rsidRPr="003E7C76">
        <w:rPr>
          <w:rFonts w:ascii="Times New Roman" w:hAnsi="Times New Roman" w:cs="David" w:hint="cs"/>
          <w:sz w:val="24"/>
          <w:szCs w:val="24"/>
          <w:rtl/>
        </w:rPr>
        <w:t>ענפי התעשייה, המסחר</w:t>
      </w:r>
      <w:r w:rsidRPr="003E7C76">
        <w:rPr>
          <w:rFonts w:ascii="Times New Roman" w:hAnsi="Times New Roman" w:cs="David" w:hint="cs"/>
          <w:sz w:val="24"/>
          <w:szCs w:val="24"/>
        </w:rPr>
        <w:t xml:space="preserve"> </w:t>
      </w:r>
      <w:r w:rsidRPr="003E7C76">
        <w:rPr>
          <w:rFonts w:ascii="Times New Roman" w:hAnsi="Times New Roman" w:cs="David" w:hint="cs"/>
          <w:sz w:val="24"/>
          <w:szCs w:val="24"/>
          <w:rtl/>
        </w:rPr>
        <w:t>והתעסוקה ופועל</w:t>
      </w:r>
      <w:r w:rsidRPr="003E7C76">
        <w:rPr>
          <w:rFonts w:ascii="Times New Roman" w:hAnsi="Times New Roman" w:cs="David" w:hint="cs"/>
          <w:sz w:val="24"/>
          <w:szCs w:val="24"/>
        </w:rPr>
        <w:t xml:space="preserve"> </w:t>
      </w:r>
      <w:r w:rsidRPr="003E7C76">
        <w:rPr>
          <w:rFonts w:ascii="Times New Roman" w:hAnsi="Times New Roman" w:cs="David" w:hint="cs"/>
          <w:sz w:val="24"/>
          <w:szCs w:val="24"/>
          <w:rtl/>
        </w:rPr>
        <w:t>באמצעים</w:t>
      </w:r>
      <w:r w:rsidRPr="003E7C76">
        <w:rPr>
          <w:rFonts w:ascii="Times New Roman" w:hAnsi="Times New Roman" w:cs="David" w:hint="cs"/>
          <w:sz w:val="24"/>
          <w:szCs w:val="24"/>
        </w:rPr>
        <w:t xml:space="preserve"> </w:t>
      </w:r>
      <w:r w:rsidRPr="003E7C76">
        <w:rPr>
          <w:rFonts w:ascii="Times New Roman" w:hAnsi="Times New Roman" w:cs="David" w:hint="cs"/>
          <w:sz w:val="24"/>
          <w:szCs w:val="24"/>
          <w:rtl/>
        </w:rPr>
        <w:t>תקציביים, מנהליים</w:t>
      </w:r>
      <w:r w:rsidRPr="003E7C76">
        <w:rPr>
          <w:rFonts w:ascii="Times New Roman" w:hAnsi="Times New Roman" w:cs="David" w:hint="cs"/>
          <w:sz w:val="24"/>
          <w:szCs w:val="24"/>
        </w:rPr>
        <w:t xml:space="preserve"> </w:t>
      </w:r>
      <w:r w:rsidRPr="003E7C76">
        <w:rPr>
          <w:rFonts w:ascii="Times New Roman" w:hAnsi="Times New Roman" w:cs="David" w:hint="cs"/>
          <w:sz w:val="24"/>
          <w:szCs w:val="24"/>
          <w:rtl/>
        </w:rPr>
        <w:t>ותחיקתיים,</w:t>
      </w:r>
      <w:r w:rsidRPr="003E7C76">
        <w:rPr>
          <w:rFonts w:ascii="Times New Roman" w:hAnsi="Times New Roman" w:cs="David" w:hint="cs"/>
          <w:sz w:val="24"/>
          <w:szCs w:val="24"/>
        </w:rPr>
        <w:t xml:space="preserve"> </w:t>
      </w:r>
      <w:r w:rsidRPr="003E7C76">
        <w:rPr>
          <w:rFonts w:ascii="Times New Roman" w:hAnsi="Times New Roman" w:cs="David" w:hint="cs"/>
          <w:sz w:val="24"/>
          <w:szCs w:val="24"/>
          <w:rtl/>
        </w:rPr>
        <w:t>לצורך</w:t>
      </w:r>
      <w:r w:rsidRPr="003E7C76">
        <w:rPr>
          <w:rFonts w:ascii="Times New Roman" w:hAnsi="Times New Roman" w:cs="David" w:hint="cs"/>
          <w:sz w:val="24"/>
          <w:szCs w:val="24"/>
        </w:rPr>
        <w:t xml:space="preserve"> </w:t>
      </w:r>
      <w:r w:rsidRPr="003E7C76">
        <w:rPr>
          <w:rFonts w:ascii="Times New Roman" w:hAnsi="Times New Roman" w:cs="David" w:hint="cs"/>
          <w:sz w:val="24"/>
          <w:szCs w:val="24"/>
          <w:rtl/>
        </w:rPr>
        <w:t>מימוש</w:t>
      </w:r>
      <w:r w:rsidRPr="003E7C76">
        <w:rPr>
          <w:rFonts w:ascii="Times New Roman" w:hAnsi="Times New Roman" w:cs="David" w:hint="cs"/>
          <w:sz w:val="24"/>
          <w:szCs w:val="24"/>
        </w:rPr>
        <w:t xml:space="preserve"> </w:t>
      </w:r>
      <w:r w:rsidRPr="003E7C76">
        <w:rPr>
          <w:rFonts w:ascii="Times New Roman" w:hAnsi="Times New Roman" w:cs="David" w:hint="cs"/>
          <w:sz w:val="24"/>
          <w:szCs w:val="24"/>
          <w:rtl/>
        </w:rPr>
        <w:t>יעדיו המרכזיים.</w:t>
      </w:r>
    </w:p>
    <w:p w:rsidR="003E7C76" w:rsidRPr="003E7C76" w:rsidRDefault="003E7C76" w:rsidP="003E7C76">
      <w:pPr>
        <w:tabs>
          <w:tab w:val="left" w:pos="393"/>
        </w:tabs>
        <w:spacing w:after="0" w:line="360" w:lineRule="auto"/>
        <w:ind w:left="502"/>
        <w:jc w:val="both"/>
        <w:rPr>
          <w:rFonts w:ascii="Times New Roman" w:hAnsi="Times New Roman" w:cs="David"/>
          <w:sz w:val="24"/>
          <w:szCs w:val="24"/>
          <w:rtl/>
        </w:rPr>
      </w:pPr>
      <w:r w:rsidRPr="003E7C76">
        <w:rPr>
          <w:rFonts w:ascii="Times New Roman" w:hAnsi="Times New Roman" w:cs="David" w:hint="cs"/>
          <w:sz w:val="24"/>
          <w:szCs w:val="24"/>
          <w:rtl/>
        </w:rPr>
        <w:t>חזונו של המשרד הנו להוביל את המשק הישראלי לנתיבי חדשנות וצמיחה תוך טיפוח ההון האנושי, שיפור הפריון ועידוד התחרות לשם מיקום ישראל בין 15 הכלכלות המובילות בעולם.</w:t>
      </w:r>
    </w:p>
    <w:p w:rsidR="003E7C76" w:rsidRPr="003E7C76" w:rsidRDefault="003E7C76" w:rsidP="003E7C76">
      <w:pPr>
        <w:tabs>
          <w:tab w:val="left" w:pos="393"/>
        </w:tabs>
        <w:spacing w:after="0" w:line="360" w:lineRule="auto"/>
        <w:ind w:left="502"/>
        <w:jc w:val="both"/>
        <w:rPr>
          <w:rFonts w:ascii="Times New Roman" w:hAnsi="Times New Roman" w:cs="David"/>
          <w:sz w:val="24"/>
          <w:szCs w:val="24"/>
          <w:rtl/>
        </w:rPr>
      </w:pPr>
      <w:r w:rsidRPr="003E7C76">
        <w:rPr>
          <w:rFonts w:ascii="Times New Roman" w:hAnsi="Times New Roman" w:cs="David" w:hint="cs"/>
          <w:sz w:val="24"/>
          <w:szCs w:val="24"/>
          <w:rtl/>
        </w:rPr>
        <w:t>המשרד פועל להרחבת מעגל ההשתתפות בשוק העבודה תוך שילוב אוכלוסיות בעלות שיעור השתתפות נמוך בתעסוקה כגון חרדים, מיעוטים, הורים יחידים ובעלי מוגבלויות, ליצירת תשתיות, להגדלת הביקוש וליצירת מקומות עבודה תוך עידוד השתלבות ומיצוי ההון האנושי והתאמתו לשוק העבודה.</w:t>
      </w:r>
    </w:p>
    <w:p w:rsidR="003E7C76" w:rsidRPr="003E7C76" w:rsidRDefault="003E7C76" w:rsidP="003E7C76">
      <w:pPr>
        <w:tabs>
          <w:tab w:val="left" w:pos="393"/>
        </w:tabs>
        <w:spacing w:after="0" w:line="360" w:lineRule="auto"/>
        <w:ind w:left="502"/>
        <w:jc w:val="both"/>
        <w:rPr>
          <w:rFonts w:ascii="Times New Roman" w:hAnsi="Times New Roman" w:cs="David"/>
          <w:sz w:val="24"/>
          <w:szCs w:val="24"/>
          <w:rtl/>
        </w:rPr>
      </w:pPr>
      <w:r w:rsidRPr="003E7C76">
        <w:rPr>
          <w:rFonts w:ascii="Times New Roman" w:hAnsi="Times New Roman" w:cs="David" w:hint="cs"/>
          <w:sz w:val="24"/>
          <w:szCs w:val="24"/>
          <w:rtl/>
        </w:rPr>
        <w:t>המשרד פועל להפחתת יוקר המחיה והגברת התחרות תוך טיוב תהליכי הרגולציה והסרת החסמים התהליכיים במשק.</w:t>
      </w:r>
    </w:p>
    <w:p w:rsidR="003E7C76" w:rsidRPr="003E7C76" w:rsidRDefault="003E7C76" w:rsidP="003E7C76">
      <w:pPr>
        <w:tabs>
          <w:tab w:val="left" w:pos="393"/>
        </w:tabs>
        <w:spacing w:after="0" w:line="360" w:lineRule="auto"/>
        <w:ind w:left="502"/>
        <w:jc w:val="both"/>
        <w:rPr>
          <w:rFonts w:ascii="Times New Roman" w:hAnsi="Times New Roman" w:cs="David"/>
          <w:sz w:val="24"/>
          <w:szCs w:val="24"/>
          <w:rtl/>
        </w:rPr>
      </w:pPr>
      <w:r w:rsidRPr="003E7C76">
        <w:rPr>
          <w:rFonts w:ascii="Times New Roman" w:hAnsi="Times New Roman" w:cs="David" w:hint="cs"/>
          <w:sz w:val="24"/>
          <w:szCs w:val="24"/>
          <w:rtl/>
        </w:rPr>
        <w:t xml:space="preserve">המשרד עוסק בפיתוח מנועי צמיחה ושיפור התחרות והחדשנות בכל תחומי הפעילות של המשרד על ידי קידום והגברת הפעילות של יחידות המשרד בשווקים ובתחומי פעילות נבחרים. </w:t>
      </w:r>
    </w:p>
    <w:p w:rsidR="003E7C76" w:rsidRPr="003E7C76" w:rsidRDefault="003E7C76" w:rsidP="003E7C76">
      <w:pPr>
        <w:tabs>
          <w:tab w:val="left" w:pos="393"/>
        </w:tabs>
        <w:spacing w:after="0" w:line="360" w:lineRule="auto"/>
        <w:ind w:left="502"/>
        <w:jc w:val="both"/>
        <w:rPr>
          <w:rFonts w:ascii="Times New Roman" w:hAnsi="Times New Roman" w:cs="David"/>
          <w:sz w:val="24"/>
          <w:szCs w:val="24"/>
          <w:rtl/>
        </w:rPr>
      </w:pPr>
      <w:r w:rsidRPr="003E7C76">
        <w:rPr>
          <w:rFonts w:ascii="Times New Roman" w:hAnsi="Times New Roman" w:cs="David" w:hint="cs"/>
          <w:sz w:val="24"/>
          <w:szCs w:val="24"/>
          <w:rtl/>
        </w:rPr>
        <w:t>כמו כן, שם לו המשרד למטרה לחזק את העסקים הקטנים והבינוניים תוך הסרת חסמי נגישות לאשראי ולהון, הקלת עומס רגולטורי והפחתת הנטל הבירוקרטי. כמו כן, להגביר את המודעות הצרכנית ולשמור על כללי סחר הוגנים, לפתח הון אנושי ומערכת חינוך והכשרה טכנולוגית, להגביר את האכיפה בתחום חוקי עבודה והבטיחות בעבודה ועוד.</w:t>
      </w:r>
    </w:p>
    <w:p w:rsidR="003E7C76" w:rsidRPr="003E7C76" w:rsidRDefault="003E7C76" w:rsidP="003E7C76">
      <w:pPr>
        <w:tabs>
          <w:tab w:val="left" w:pos="393"/>
        </w:tabs>
        <w:spacing w:after="0" w:line="360" w:lineRule="auto"/>
        <w:ind w:left="502"/>
        <w:jc w:val="both"/>
        <w:rPr>
          <w:rFonts w:ascii="Times New Roman" w:hAnsi="Times New Roman" w:cs="David"/>
          <w:sz w:val="24"/>
          <w:szCs w:val="24"/>
          <w:rtl/>
        </w:rPr>
      </w:pPr>
    </w:p>
    <w:p w:rsidR="003E7C76" w:rsidRPr="003E7C76" w:rsidRDefault="003E7C76" w:rsidP="003E7C76">
      <w:pPr>
        <w:tabs>
          <w:tab w:val="left" w:pos="393"/>
        </w:tabs>
        <w:spacing w:after="0" w:line="360" w:lineRule="auto"/>
        <w:ind w:left="502"/>
        <w:jc w:val="both"/>
        <w:rPr>
          <w:rFonts w:ascii="Times New Roman" w:hAnsi="Times New Roman" w:cs="David"/>
          <w:sz w:val="24"/>
          <w:szCs w:val="24"/>
          <w:rtl/>
        </w:rPr>
      </w:pPr>
      <w:r w:rsidRPr="003E7C76">
        <w:rPr>
          <w:rFonts w:ascii="Times New Roman" w:hAnsi="Times New Roman" w:cs="David" w:hint="cs"/>
          <w:sz w:val="24"/>
          <w:szCs w:val="24"/>
          <w:rtl/>
        </w:rPr>
        <w:t>במשרד עשרות יחידות בהן מועסקים כ- 1,400 עובדים. פעילות המשרד הענפה מבוצעת בכל רחבי הארץ. המשרד מתווה מדיניות ומגבש תכניות פעולה בנושאים שתחת אחריותו, כגון: התוויית מדיניות וכיווני התפתחות למשק הישראלי באשר לפיתוח הון אנושי, יכולות טכנולוגיות וקשרים מסחריים וכלכליים.</w:t>
      </w:r>
    </w:p>
    <w:p w:rsidR="003E7C76" w:rsidRPr="003E7C76" w:rsidRDefault="003E7C76" w:rsidP="003E7C76">
      <w:pPr>
        <w:tabs>
          <w:tab w:val="left" w:pos="393"/>
        </w:tabs>
        <w:spacing w:after="0" w:line="360" w:lineRule="auto"/>
        <w:ind w:left="502"/>
        <w:jc w:val="both"/>
        <w:rPr>
          <w:rFonts w:ascii="Times New Roman" w:hAnsi="Times New Roman" w:cs="David"/>
          <w:sz w:val="24"/>
          <w:szCs w:val="24"/>
        </w:rPr>
      </w:pPr>
      <w:r w:rsidRPr="003E7C76">
        <w:rPr>
          <w:rFonts w:ascii="Times New Roman" w:hAnsi="Times New Roman" w:cs="David" w:hint="cs"/>
          <w:sz w:val="24"/>
          <w:szCs w:val="24"/>
          <w:rtl/>
        </w:rPr>
        <w:br/>
        <w:t>אגף אסטרטגיה ותכנון מדיניות במשרד הכלכלה הנו אגף שתכליתו בנייה וחיזוק תפיסה תכנונית כוללת ופיתוח ראייה אסטרטגית מערכתית שתקיף את כלל תחומי העיסוק המשרדיים. מטרת האגף, הינה יצירת מערך ייעודי המופקד על התכנון לטווח ארוך מחד, ועל תרגומו לתכניות עבודה ופעולה מעשית מאידך, על מנת לקדם את המשרד לקראת השגת יעדיו.</w:t>
      </w:r>
    </w:p>
    <w:p w:rsidR="003E7C76" w:rsidRPr="003E7C76" w:rsidRDefault="003E7C76" w:rsidP="003E7C76">
      <w:pPr>
        <w:keepNext/>
        <w:numPr>
          <w:ilvl w:val="0"/>
          <w:numId w:val="60"/>
        </w:numPr>
        <w:spacing w:after="0" w:line="240" w:lineRule="auto"/>
        <w:ind w:left="375"/>
        <w:outlineLvl w:val="0"/>
        <w:rPr>
          <w:rFonts w:ascii="Times New Roman" w:hAnsi="Times New Roman" w:cs="David Transparent"/>
          <w:b/>
          <w:bCs/>
          <w:sz w:val="20"/>
          <w:szCs w:val="28"/>
        </w:rPr>
      </w:pPr>
      <w:bookmarkStart w:id="4" w:name="_Toc406060954"/>
      <w:r w:rsidRPr="003E7C76">
        <w:rPr>
          <w:rFonts w:ascii="Times New Roman" w:hAnsi="Times New Roman" w:cs="David Transparent"/>
          <w:b/>
          <w:bCs/>
          <w:sz w:val="20"/>
          <w:szCs w:val="28"/>
          <w:rtl/>
        </w:rPr>
        <w:lastRenderedPageBreak/>
        <w:t>השירותים הנדרשים</w:t>
      </w:r>
      <w:bookmarkEnd w:id="4"/>
      <w:r w:rsidRPr="003E7C76">
        <w:rPr>
          <w:rFonts w:ascii="Times New Roman" w:hAnsi="Times New Roman" w:cs="David Transparent"/>
          <w:b/>
          <w:bCs/>
          <w:sz w:val="20"/>
          <w:szCs w:val="28"/>
          <w:rtl/>
        </w:rPr>
        <w:t xml:space="preserve"> </w:t>
      </w:r>
    </w:p>
    <w:p w:rsidR="003E7C76" w:rsidRPr="003E7C76" w:rsidRDefault="003E7C76" w:rsidP="003E7C76">
      <w:pPr>
        <w:keepNext/>
        <w:spacing w:after="0" w:line="360" w:lineRule="auto"/>
        <w:ind w:left="502"/>
        <w:outlineLvl w:val="0"/>
        <w:rPr>
          <w:rFonts w:ascii="Times New Roman" w:hAnsi="Times New Roman" w:cs="David"/>
          <w:b/>
          <w:bCs/>
          <w:sz w:val="28"/>
          <w:szCs w:val="28"/>
          <w:u w:val="single"/>
        </w:rPr>
      </w:pPr>
    </w:p>
    <w:p w:rsidR="003E7C76" w:rsidRPr="003E7C76" w:rsidRDefault="003E7C76" w:rsidP="003E7C76">
      <w:pPr>
        <w:spacing w:after="0" w:line="360" w:lineRule="auto"/>
        <w:ind w:left="516"/>
        <w:jc w:val="both"/>
        <w:rPr>
          <w:rFonts w:ascii="Times New Roman" w:hAnsi="Times New Roman" w:cs="David"/>
          <w:i/>
          <w:iCs/>
          <w:sz w:val="24"/>
          <w:szCs w:val="24"/>
          <w:rtl/>
        </w:rPr>
      </w:pPr>
      <w:r w:rsidRPr="003E7C76">
        <w:rPr>
          <w:rFonts w:ascii="Times New Roman" w:hAnsi="Times New Roman" w:cs="David" w:hint="cs"/>
          <w:sz w:val="24"/>
          <w:szCs w:val="24"/>
          <w:rtl/>
        </w:rPr>
        <w:t>אגף אסטרטגיה ותכנון מדיניות מעוניין להקים מאגר גופים מקצועיים לצורך יעוץ כלכלי, ארגוני וניתוח אסטרטגי למשרד הכלכלה ויחידותיו, בהתאם לצרכיהם מעת לעת כמפורט במכרז זה.</w:t>
      </w:r>
    </w:p>
    <w:p w:rsidR="003E7C76" w:rsidRPr="003E7C76" w:rsidRDefault="003E7C76" w:rsidP="003E7C76">
      <w:pPr>
        <w:spacing w:after="0" w:line="360" w:lineRule="auto"/>
        <w:ind w:left="-147"/>
        <w:jc w:val="both"/>
        <w:rPr>
          <w:rFonts w:ascii="Times New Roman" w:hAnsi="Times New Roman" w:cs="David"/>
          <w:i/>
          <w:iCs/>
          <w:sz w:val="24"/>
          <w:szCs w:val="24"/>
          <w:rtl/>
        </w:rPr>
      </w:pPr>
    </w:p>
    <w:p w:rsidR="003E7C76" w:rsidRPr="003E7C76" w:rsidRDefault="003E7C76" w:rsidP="003E7C76">
      <w:pPr>
        <w:spacing w:after="0" w:line="360" w:lineRule="auto"/>
        <w:ind w:left="516"/>
        <w:jc w:val="both"/>
        <w:rPr>
          <w:rFonts w:ascii="Times New Roman" w:hAnsi="Times New Roman" w:cs="David"/>
          <w:sz w:val="24"/>
          <w:szCs w:val="24"/>
          <w:rtl/>
        </w:rPr>
      </w:pPr>
      <w:r w:rsidRPr="003E7C76">
        <w:rPr>
          <w:rFonts w:ascii="Times New Roman" w:hAnsi="Times New Roman" w:cs="David" w:hint="cs"/>
          <w:i/>
          <w:iCs/>
          <w:sz w:val="24"/>
          <w:szCs w:val="24"/>
          <w:rtl/>
        </w:rPr>
        <w:t xml:space="preserve"> </w:t>
      </w:r>
      <w:r w:rsidRPr="003E7C76">
        <w:rPr>
          <w:rFonts w:ascii="Times New Roman" w:hAnsi="Times New Roman" w:cs="David" w:hint="cs"/>
          <w:sz w:val="24"/>
          <w:szCs w:val="24"/>
          <w:rtl/>
        </w:rPr>
        <w:t xml:space="preserve">כל מציע יגיש הצעה/ות לאחד או יותר מהתחומים הבאים: </w:t>
      </w:r>
    </w:p>
    <w:p w:rsidR="003E7C76" w:rsidRPr="003E7C76" w:rsidRDefault="003E7C76" w:rsidP="003E7C76">
      <w:pPr>
        <w:numPr>
          <w:ilvl w:val="0"/>
          <w:numId w:val="47"/>
        </w:numPr>
        <w:spacing w:after="0" w:line="360" w:lineRule="auto"/>
        <w:jc w:val="both"/>
        <w:rPr>
          <w:rFonts w:ascii="Times New Roman" w:hAnsi="Times New Roman" w:cs="David"/>
          <w:sz w:val="24"/>
          <w:szCs w:val="24"/>
        </w:rPr>
      </w:pPr>
      <w:r w:rsidRPr="003E7C76">
        <w:rPr>
          <w:rFonts w:ascii="Times New Roman" w:hAnsi="Times New Roman" w:cs="David" w:hint="cs"/>
          <w:sz w:val="24"/>
          <w:szCs w:val="24"/>
          <w:rtl/>
        </w:rPr>
        <w:t>שירותי יעוץ וניתוח כלכלי וניתוח אסטרטגי</w:t>
      </w:r>
    </w:p>
    <w:p w:rsidR="003E7C76" w:rsidRPr="003E7C76" w:rsidRDefault="003E7C76" w:rsidP="003E7C76">
      <w:pPr>
        <w:numPr>
          <w:ilvl w:val="0"/>
          <w:numId w:val="47"/>
        </w:numPr>
        <w:spacing w:after="0" w:line="360" w:lineRule="auto"/>
        <w:jc w:val="both"/>
        <w:rPr>
          <w:rFonts w:ascii="Times New Roman" w:hAnsi="Times New Roman" w:cs="David"/>
          <w:sz w:val="24"/>
          <w:szCs w:val="24"/>
        </w:rPr>
      </w:pPr>
      <w:r w:rsidRPr="003E7C76">
        <w:rPr>
          <w:rFonts w:ascii="Times New Roman" w:hAnsi="Times New Roman" w:cs="David" w:hint="cs"/>
          <w:sz w:val="24"/>
          <w:szCs w:val="24"/>
          <w:rtl/>
        </w:rPr>
        <w:t xml:space="preserve">ניתוח וליווי מרכיבי התכנון המשרדי </w:t>
      </w:r>
    </w:p>
    <w:p w:rsidR="003E7C76" w:rsidRPr="003E7C76" w:rsidRDefault="003E7C76" w:rsidP="003E7C76">
      <w:pPr>
        <w:numPr>
          <w:ilvl w:val="0"/>
          <w:numId w:val="47"/>
        </w:numPr>
        <w:spacing w:after="0" w:line="360" w:lineRule="auto"/>
        <w:jc w:val="both"/>
        <w:rPr>
          <w:rFonts w:ascii="Times New Roman" w:hAnsi="Times New Roman" w:cs="David"/>
          <w:sz w:val="24"/>
          <w:szCs w:val="24"/>
        </w:rPr>
      </w:pPr>
      <w:r w:rsidRPr="003E7C76">
        <w:rPr>
          <w:rFonts w:ascii="Times New Roman" w:hAnsi="Times New Roman" w:cs="David" w:hint="cs"/>
          <w:sz w:val="24"/>
          <w:szCs w:val="24"/>
          <w:rtl/>
        </w:rPr>
        <w:t>שירותי מידענות ועריכת תכנים</w:t>
      </w:r>
    </w:p>
    <w:p w:rsidR="003E7C76" w:rsidRPr="003E7C76" w:rsidRDefault="003E7C76" w:rsidP="003E7C76">
      <w:pPr>
        <w:numPr>
          <w:ilvl w:val="0"/>
          <w:numId w:val="47"/>
        </w:numPr>
        <w:spacing w:after="0" w:line="360" w:lineRule="auto"/>
        <w:jc w:val="both"/>
        <w:rPr>
          <w:rFonts w:ascii="Times New Roman" w:hAnsi="Times New Roman" w:cs="David"/>
          <w:sz w:val="24"/>
          <w:szCs w:val="24"/>
        </w:rPr>
      </w:pPr>
      <w:r w:rsidRPr="003E7C76">
        <w:rPr>
          <w:rFonts w:ascii="Times New Roman" w:hAnsi="Times New Roman" w:cs="David" w:hint="cs"/>
          <w:sz w:val="24"/>
          <w:szCs w:val="24"/>
          <w:rtl/>
        </w:rPr>
        <w:t xml:space="preserve"> היוועצות עם בעלי עניין בתהליכי עיצוב מדיניות</w:t>
      </w:r>
    </w:p>
    <w:p w:rsidR="003E7C76" w:rsidRPr="003E7C76" w:rsidRDefault="003E7C76" w:rsidP="003E7C76">
      <w:pPr>
        <w:numPr>
          <w:ilvl w:val="0"/>
          <w:numId w:val="47"/>
        </w:numPr>
        <w:spacing w:after="0" w:line="360" w:lineRule="auto"/>
        <w:jc w:val="both"/>
        <w:rPr>
          <w:rFonts w:ascii="Times New Roman" w:hAnsi="Times New Roman" w:cs="David"/>
          <w:sz w:val="24"/>
          <w:szCs w:val="24"/>
        </w:rPr>
      </w:pPr>
      <w:r w:rsidRPr="003E7C76">
        <w:rPr>
          <w:rFonts w:ascii="Times New Roman" w:hAnsi="Times New Roman" w:cs="David" w:hint="cs"/>
          <w:sz w:val="24"/>
          <w:szCs w:val="24"/>
          <w:rtl/>
        </w:rPr>
        <w:t>עריכת סקרים ומחקרים</w:t>
      </w:r>
    </w:p>
    <w:p w:rsidR="003E7C76" w:rsidRPr="003E7C76" w:rsidRDefault="003E7C76" w:rsidP="003E7C76">
      <w:pPr>
        <w:numPr>
          <w:ilvl w:val="0"/>
          <w:numId w:val="47"/>
        </w:numPr>
        <w:spacing w:after="0" w:line="360" w:lineRule="auto"/>
        <w:jc w:val="both"/>
        <w:rPr>
          <w:rFonts w:ascii="Times New Roman" w:hAnsi="Times New Roman" w:cs="David"/>
          <w:sz w:val="24"/>
          <w:szCs w:val="24"/>
        </w:rPr>
      </w:pPr>
      <w:r w:rsidRPr="003E7C76">
        <w:rPr>
          <w:rFonts w:ascii="Times New Roman" w:hAnsi="Times New Roman" w:cs="David" w:hint="cs"/>
          <w:sz w:val="24"/>
          <w:szCs w:val="24"/>
          <w:rtl/>
        </w:rPr>
        <w:t>שירותי ייעוץ ארגוני</w:t>
      </w:r>
    </w:p>
    <w:p w:rsidR="003E7C76" w:rsidRPr="003E7C76" w:rsidRDefault="003E7C76" w:rsidP="003E7C76">
      <w:pPr>
        <w:spacing w:after="0" w:line="360" w:lineRule="auto"/>
        <w:ind w:left="-147"/>
        <w:jc w:val="both"/>
        <w:rPr>
          <w:rFonts w:ascii="Times New Roman" w:hAnsi="Times New Roman" w:cs="David"/>
          <w:i/>
          <w:iCs/>
          <w:sz w:val="24"/>
          <w:szCs w:val="24"/>
          <w:rtl/>
        </w:rPr>
      </w:pPr>
    </w:p>
    <w:p w:rsidR="003E7C76" w:rsidRPr="003E7C76" w:rsidRDefault="003E7C76" w:rsidP="003E7C76">
      <w:pPr>
        <w:spacing w:after="0" w:line="360" w:lineRule="auto"/>
        <w:ind w:left="516"/>
        <w:jc w:val="both"/>
        <w:rPr>
          <w:rFonts w:ascii="Times New Roman" w:hAnsi="Times New Roman" w:cs="David"/>
          <w:sz w:val="24"/>
          <w:szCs w:val="24"/>
        </w:rPr>
      </w:pPr>
      <w:r w:rsidRPr="003E7C76">
        <w:rPr>
          <w:rFonts w:ascii="Times New Roman" w:hAnsi="Times New Roman" w:cs="David" w:hint="cs"/>
          <w:sz w:val="24"/>
          <w:szCs w:val="24"/>
          <w:rtl/>
        </w:rPr>
        <w:t xml:space="preserve">מבלי לגרוע מהאמור לעיל, במהלך תקופת ההתקשרות, כהגדרתה במכרז ובהסכם, נותן השירותים ייערך לאספקת השירותים במלואם ובלוחות הזמנים אשר יוגדרו על ידי האגף ובין השאר, ישלים בהתאם לצורך גיוס אנשי צוות מנוסים ואנשי צוות זוטרים נוספים כנדרש, בהתאם להוראות סעיף 7.5 להלן, לאחר קבלת אישור האגף לכל אחד מאנשי הצוות המוצעים. </w:t>
      </w:r>
    </w:p>
    <w:p w:rsidR="003E7C76" w:rsidRPr="003E7C76" w:rsidRDefault="003E7C76" w:rsidP="003E7C76">
      <w:pPr>
        <w:spacing w:after="0" w:line="360" w:lineRule="auto"/>
        <w:ind w:left="-147"/>
        <w:rPr>
          <w:rFonts w:ascii="Times New Roman" w:hAnsi="Times New Roman" w:cs="David"/>
          <w:sz w:val="24"/>
          <w:szCs w:val="24"/>
          <w:rtl/>
        </w:rPr>
      </w:pPr>
    </w:p>
    <w:p w:rsidR="003E7C76" w:rsidRPr="003E7C76" w:rsidRDefault="003E7C76" w:rsidP="003E7C76">
      <w:pPr>
        <w:keepNext/>
        <w:numPr>
          <w:ilvl w:val="0"/>
          <w:numId w:val="60"/>
        </w:numPr>
        <w:spacing w:after="0" w:line="240" w:lineRule="auto"/>
        <w:ind w:left="375"/>
        <w:outlineLvl w:val="0"/>
        <w:rPr>
          <w:rFonts w:ascii="Times New Roman" w:hAnsi="Times New Roman" w:cs="David Transparent"/>
          <w:b/>
          <w:bCs/>
          <w:sz w:val="20"/>
          <w:szCs w:val="28"/>
        </w:rPr>
      </w:pPr>
      <w:bookmarkStart w:id="5" w:name="_Toc406060955"/>
      <w:r w:rsidRPr="003E7C76">
        <w:rPr>
          <w:rFonts w:ascii="Times New Roman" w:hAnsi="Times New Roman" w:cs="David Transparent"/>
          <w:b/>
          <w:bCs/>
          <w:sz w:val="20"/>
          <w:szCs w:val="28"/>
          <w:rtl/>
        </w:rPr>
        <w:t>תקופת ההתקשרות</w:t>
      </w:r>
      <w:bookmarkEnd w:id="5"/>
      <w:r w:rsidRPr="003E7C76">
        <w:rPr>
          <w:rFonts w:ascii="Times New Roman" w:hAnsi="Times New Roman" w:cs="David Transparent"/>
          <w:b/>
          <w:bCs/>
          <w:sz w:val="20"/>
          <w:szCs w:val="28"/>
          <w:rtl/>
        </w:rPr>
        <w:t xml:space="preserve"> </w:t>
      </w:r>
      <w:r w:rsidRPr="003E7C76">
        <w:rPr>
          <w:rFonts w:ascii="Times New Roman" w:hAnsi="Times New Roman" w:cs="David Transparent" w:hint="cs"/>
          <w:b/>
          <w:bCs/>
          <w:sz w:val="20"/>
          <w:szCs w:val="28"/>
          <w:rtl/>
        </w:rPr>
        <w:t xml:space="preserve"> </w:t>
      </w:r>
    </w:p>
    <w:p w:rsidR="003E7C76" w:rsidRPr="003E7C76" w:rsidRDefault="003E7C76" w:rsidP="003E7C76">
      <w:pPr>
        <w:keepNext/>
        <w:spacing w:after="0" w:line="360" w:lineRule="auto"/>
        <w:ind w:left="502"/>
        <w:outlineLvl w:val="0"/>
        <w:rPr>
          <w:rFonts w:ascii="Times New Roman" w:hAnsi="Times New Roman" w:cs="David"/>
          <w:b/>
          <w:bCs/>
          <w:sz w:val="28"/>
          <w:szCs w:val="28"/>
          <w:u w:val="single"/>
        </w:rPr>
      </w:pPr>
    </w:p>
    <w:p w:rsidR="003E7C76" w:rsidRPr="003E7C76" w:rsidRDefault="003E7C76" w:rsidP="003E7C76">
      <w:pPr>
        <w:numPr>
          <w:ilvl w:val="1"/>
          <w:numId w:val="14"/>
        </w:numPr>
        <w:spacing w:after="0" w:line="360" w:lineRule="auto"/>
        <w:ind w:right="-142"/>
        <w:jc w:val="both"/>
        <w:rPr>
          <w:rFonts w:ascii="Times New Roman" w:hAnsi="Times New Roman" w:cs="David"/>
          <w:sz w:val="24"/>
          <w:szCs w:val="24"/>
        </w:rPr>
      </w:pPr>
      <w:r w:rsidRPr="003E7C76">
        <w:rPr>
          <w:rFonts w:ascii="Times New Roman" w:hAnsi="Times New Roman" w:cs="David" w:hint="cs"/>
          <w:sz w:val="24"/>
          <w:szCs w:val="24"/>
          <w:rtl/>
        </w:rPr>
        <w:t>על הזוכה להיות ערוך לתחילת מתן השירותים ממועד קבלת הסכם חתום ע"י מורשי החתימה של המשרד או מועד מאוחר יותר שנקבע ע"י המשרד. השירותים יינתנו רק ממועד חתימת הצדדים על הסכם ההתקשרות והמצאת כל המסמכים הנדרשים במסגרתו (חתימה מלאה של מורשי החתימה של המשרד ולא רק בראשי תיבות).</w:t>
      </w:r>
    </w:p>
    <w:p w:rsidR="003E7C76" w:rsidRPr="003E7C76" w:rsidRDefault="003E7C76" w:rsidP="003E7C76">
      <w:pPr>
        <w:numPr>
          <w:ilvl w:val="1"/>
          <w:numId w:val="14"/>
        </w:numPr>
        <w:spacing w:after="0" w:line="360" w:lineRule="auto"/>
        <w:ind w:right="-142"/>
        <w:jc w:val="both"/>
        <w:rPr>
          <w:rFonts w:ascii="Times New Roman" w:hAnsi="Times New Roman" w:cs="David"/>
          <w:sz w:val="24"/>
          <w:szCs w:val="24"/>
        </w:rPr>
      </w:pPr>
      <w:r w:rsidRPr="003E7C76">
        <w:rPr>
          <w:rFonts w:ascii="Times New Roman" w:hAnsi="Times New Roman" w:cs="David"/>
          <w:sz w:val="24"/>
          <w:szCs w:val="24"/>
          <w:rtl/>
        </w:rPr>
        <w:t>משך ההתקשרות עם הזוכה הוא לשנה</w:t>
      </w:r>
      <w:r w:rsidRPr="003E7C76">
        <w:rPr>
          <w:rFonts w:ascii="Times New Roman" w:hAnsi="Times New Roman" w:cs="David" w:hint="cs"/>
          <w:sz w:val="24"/>
          <w:szCs w:val="24"/>
          <w:rtl/>
        </w:rPr>
        <w:t xml:space="preserve"> אחת. למשרד שמורה</w:t>
      </w:r>
      <w:r w:rsidRPr="003E7C76">
        <w:rPr>
          <w:rFonts w:ascii="Times New Roman" w:hAnsi="Times New Roman" w:cs="David"/>
          <w:sz w:val="24"/>
          <w:szCs w:val="24"/>
          <w:rtl/>
        </w:rPr>
        <w:t xml:space="preserve"> </w:t>
      </w:r>
      <w:r w:rsidRPr="003E7C76">
        <w:rPr>
          <w:rFonts w:ascii="Times New Roman" w:hAnsi="Times New Roman" w:cs="David" w:hint="cs"/>
          <w:sz w:val="24"/>
          <w:szCs w:val="24"/>
          <w:rtl/>
        </w:rPr>
        <w:t xml:space="preserve">הזכות הבלעדית להאריך את תקופת ההתקשרות בתקופות נוספות, בנות עד שנה כל אחת. סך כל תקופות ההארכה לא יעלו על ארבע שנים </w:t>
      </w:r>
      <w:r w:rsidRPr="003E7C76">
        <w:rPr>
          <w:rFonts w:ascii="Times New Roman" w:hAnsi="Times New Roman" w:cs="David"/>
          <w:sz w:val="24"/>
          <w:szCs w:val="24"/>
          <w:rtl/>
        </w:rPr>
        <w:t>(להלן: "</w:t>
      </w:r>
      <w:r w:rsidRPr="003E7C76">
        <w:rPr>
          <w:rFonts w:ascii="Times New Roman" w:hAnsi="Times New Roman" w:cs="David"/>
          <w:b/>
          <w:bCs/>
          <w:sz w:val="24"/>
          <w:szCs w:val="24"/>
          <w:rtl/>
        </w:rPr>
        <w:t>תקופ</w:t>
      </w:r>
      <w:r w:rsidRPr="003E7C76">
        <w:rPr>
          <w:rFonts w:ascii="Times New Roman" w:hAnsi="Times New Roman" w:cs="David" w:hint="cs"/>
          <w:b/>
          <w:bCs/>
          <w:sz w:val="24"/>
          <w:szCs w:val="24"/>
          <w:rtl/>
        </w:rPr>
        <w:t>ו</w:t>
      </w:r>
      <w:r w:rsidRPr="003E7C76">
        <w:rPr>
          <w:rFonts w:ascii="Times New Roman" w:hAnsi="Times New Roman" w:cs="David"/>
          <w:b/>
          <w:bCs/>
          <w:sz w:val="24"/>
          <w:szCs w:val="24"/>
          <w:rtl/>
        </w:rPr>
        <w:t>ת ה</w:t>
      </w:r>
      <w:r w:rsidRPr="003E7C76">
        <w:rPr>
          <w:rFonts w:ascii="Times New Roman" w:hAnsi="Times New Roman" w:cs="David" w:hint="cs"/>
          <w:b/>
          <w:bCs/>
          <w:sz w:val="24"/>
          <w:szCs w:val="24"/>
          <w:rtl/>
        </w:rPr>
        <w:t>ארכה</w:t>
      </w:r>
      <w:r w:rsidRPr="003E7C76">
        <w:rPr>
          <w:rFonts w:ascii="Times New Roman" w:hAnsi="Times New Roman" w:cs="David"/>
          <w:sz w:val="24"/>
          <w:szCs w:val="24"/>
          <w:rtl/>
        </w:rPr>
        <w:t>")</w:t>
      </w:r>
      <w:r w:rsidRPr="003E7C76">
        <w:rPr>
          <w:rFonts w:ascii="Times New Roman" w:hAnsi="Times New Roman" w:cs="David" w:hint="cs"/>
          <w:sz w:val="24"/>
          <w:szCs w:val="24"/>
          <w:rtl/>
        </w:rPr>
        <w:t>, הכל</w:t>
      </w:r>
      <w:r w:rsidRPr="003E7C76">
        <w:rPr>
          <w:rFonts w:ascii="Times New Roman" w:hAnsi="Times New Roman" w:cs="David"/>
          <w:sz w:val="24"/>
          <w:szCs w:val="24"/>
          <w:rtl/>
        </w:rPr>
        <w:t xml:space="preserve"> בכפוף לצרכי המשרד, לאישור התקציב מדי שנה, למגבלות התקציב, להוראות כל דין לרבות הוראות חוק התקציב, חוק חובת המכרזים, התקנות שהותקנו מכוחו (כפי תוקפ</w:t>
      </w:r>
      <w:r w:rsidRPr="003E7C76">
        <w:rPr>
          <w:rFonts w:ascii="Times New Roman" w:hAnsi="Times New Roman" w:cs="David" w:hint="cs"/>
          <w:sz w:val="24"/>
          <w:szCs w:val="24"/>
          <w:rtl/>
        </w:rPr>
        <w:t>ן</w:t>
      </w:r>
      <w:r w:rsidRPr="003E7C76">
        <w:rPr>
          <w:rFonts w:ascii="Times New Roman" w:hAnsi="Times New Roman" w:cs="David"/>
          <w:sz w:val="24"/>
          <w:szCs w:val="24"/>
          <w:rtl/>
        </w:rPr>
        <w:t xml:space="preserve"> מעת לעת)</w:t>
      </w:r>
      <w:r w:rsidRPr="003E7C76">
        <w:rPr>
          <w:rFonts w:ascii="Times New Roman" w:hAnsi="Times New Roman" w:cs="David" w:hint="cs"/>
          <w:sz w:val="24"/>
          <w:szCs w:val="24"/>
          <w:rtl/>
        </w:rPr>
        <w:t>, הוראות התכ"מ</w:t>
      </w:r>
      <w:r w:rsidRPr="003E7C76">
        <w:rPr>
          <w:rFonts w:ascii="Times New Roman" w:hAnsi="Times New Roman" w:cs="David"/>
          <w:sz w:val="24"/>
          <w:szCs w:val="24"/>
          <w:rtl/>
        </w:rPr>
        <w:t xml:space="preserve"> ותנאי ההסכם שייחתם עם הזוכה.</w:t>
      </w:r>
      <w:r w:rsidRPr="003E7C76">
        <w:rPr>
          <w:rFonts w:ascii="Times New Roman" w:hAnsi="Times New Roman" w:cs="David" w:hint="cs"/>
          <w:sz w:val="24"/>
          <w:szCs w:val="24"/>
          <w:rtl/>
        </w:rPr>
        <w:t xml:space="preserve"> תקופות ההארכה ייחשבו חלק מתקופת ההתקשרות</w:t>
      </w:r>
      <w:r w:rsidRPr="003E7C76">
        <w:rPr>
          <w:rFonts w:ascii="Times New Roman" w:hAnsi="Times New Roman" w:cs="David" w:hint="cs"/>
          <w:i/>
          <w:iCs/>
          <w:sz w:val="24"/>
          <w:szCs w:val="24"/>
          <w:rtl/>
        </w:rPr>
        <w:t xml:space="preserve">. </w:t>
      </w:r>
    </w:p>
    <w:p w:rsidR="003E7C76" w:rsidRPr="003E7C76" w:rsidRDefault="003E7C76" w:rsidP="003E7C76">
      <w:pPr>
        <w:numPr>
          <w:ilvl w:val="1"/>
          <w:numId w:val="14"/>
        </w:numPr>
        <w:spacing w:after="0" w:line="360" w:lineRule="auto"/>
        <w:ind w:right="-142"/>
        <w:jc w:val="both"/>
        <w:rPr>
          <w:rFonts w:ascii="Times New Roman" w:hAnsi="Times New Roman" w:cs="David"/>
          <w:b/>
          <w:bCs/>
          <w:sz w:val="24"/>
          <w:szCs w:val="24"/>
        </w:rPr>
      </w:pPr>
      <w:r w:rsidRPr="003E7C76">
        <w:rPr>
          <w:rFonts w:ascii="Times New Roman" w:hAnsi="Times New Roman" w:cs="David" w:hint="cs"/>
          <w:b/>
          <w:bCs/>
          <w:sz w:val="24"/>
          <w:szCs w:val="24"/>
          <w:rtl/>
        </w:rPr>
        <w:t>לאחר תום תקופת ההתקשרות</w:t>
      </w:r>
      <w:r w:rsidRPr="003E7C76">
        <w:rPr>
          <w:rFonts w:ascii="Times New Roman" w:hAnsi="Times New Roman" w:cs="David" w:hint="cs"/>
          <w:sz w:val="24"/>
          <w:szCs w:val="24"/>
          <w:rtl/>
        </w:rPr>
        <w:t xml:space="preserve">, לרבות תקופות הארכה, אם היו, הספק הזוכה מתחייב להשלים את תהליך מתן השירותים כמפורט לעיל, לפי דרישת המשרד בכתב, בתנאים הקבועים במכרז זה, בהצעה ובהסכם ההתקשרות, בנושאים אשר הועברו אליו על ידי המשרד במהלך תקופת ההתקשרות ואשר הטיפול בהם טרם הסתיים. במקרה זה תדאג היחידה לאישור התקשרות המשך ללא תוספת תמורה </w:t>
      </w:r>
      <w:r w:rsidRPr="003E7C76">
        <w:rPr>
          <w:rFonts w:ascii="Times New Roman" w:hAnsi="Times New Roman" w:cs="David" w:hint="cs"/>
          <w:sz w:val="24"/>
          <w:szCs w:val="24"/>
          <w:rtl/>
        </w:rPr>
        <w:lastRenderedPageBreak/>
        <w:t xml:space="preserve">בוועדת המכרזים והספק ימציא למשרד, על חשבונו, ערבות ביצוע שתעמוד בתוקף עד למועד שיקבע ע"י המשרד אשר יהיה 60 יום אחרי המועד הצפוי להשלמת הטיפול ויאריך את האישור הביטוחי בהתאם להנחיית המשרד. </w:t>
      </w:r>
    </w:p>
    <w:p w:rsidR="003E7C76" w:rsidRPr="003E7C76" w:rsidRDefault="003E7C76" w:rsidP="003E7C76">
      <w:pPr>
        <w:numPr>
          <w:ilvl w:val="1"/>
          <w:numId w:val="14"/>
        </w:numPr>
        <w:spacing w:after="0" w:line="360" w:lineRule="auto"/>
        <w:ind w:right="-142"/>
        <w:jc w:val="both"/>
        <w:rPr>
          <w:rFonts w:ascii="Times New Roman" w:hAnsi="Times New Roman" w:cs="David"/>
          <w:b/>
          <w:bCs/>
          <w:sz w:val="24"/>
          <w:szCs w:val="24"/>
        </w:rPr>
      </w:pPr>
      <w:r w:rsidRPr="003E7C76">
        <w:rPr>
          <w:rFonts w:ascii="Times New Roman" w:hAnsi="Times New Roman" w:cs="David" w:hint="cs"/>
          <w:sz w:val="24"/>
          <w:szCs w:val="24"/>
          <w:rtl/>
        </w:rPr>
        <w:t>למשרד שמורה הזכות להפסיק את ההתקשרות עם הזוכה לפני תום תקופת ההתקשרות בתום הזדקקותו לשירותים או מכל סיבה אחרת, לפי שיקול דעתו הבלעדי, בהודעה בכתב, 30 ימים מראש, וסך התמורה הסופית ייקבע בהתאם להיקף השירותים שניתן בפועל.</w:t>
      </w:r>
    </w:p>
    <w:p w:rsidR="003E7C76" w:rsidRPr="003E7C76" w:rsidRDefault="003E7C76" w:rsidP="003E7C76">
      <w:pPr>
        <w:tabs>
          <w:tab w:val="left" w:pos="746"/>
        </w:tabs>
        <w:spacing w:after="0" w:line="360" w:lineRule="auto"/>
        <w:ind w:left="393"/>
        <w:rPr>
          <w:rFonts w:ascii="Times New Roman" w:hAnsi="Times New Roman" w:cs="David"/>
          <w:sz w:val="24"/>
          <w:szCs w:val="24"/>
          <w:rtl/>
        </w:rPr>
      </w:pPr>
      <w:r w:rsidRPr="003E7C76">
        <w:rPr>
          <w:rFonts w:ascii="Times New Roman" w:hAnsi="Times New Roman" w:cs="David" w:hint="cs"/>
          <w:sz w:val="24"/>
          <w:szCs w:val="24"/>
          <w:rtl/>
        </w:rPr>
        <w:t xml:space="preserve"> </w:t>
      </w:r>
    </w:p>
    <w:p w:rsidR="003E7C76" w:rsidRPr="003E7C76" w:rsidRDefault="003E7C76" w:rsidP="003E7C76">
      <w:pPr>
        <w:keepNext/>
        <w:numPr>
          <w:ilvl w:val="0"/>
          <w:numId w:val="60"/>
        </w:numPr>
        <w:spacing w:after="0" w:line="240" w:lineRule="auto"/>
        <w:ind w:left="375"/>
        <w:outlineLvl w:val="0"/>
        <w:rPr>
          <w:rFonts w:ascii="Times New Roman" w:hAnsi="Times New Roman" w:cs="David Transparent"/>
          <w:b/>
          <w:bCs/>
          <w:sz w:val="20"/>
          <w:szCs w:val="28"/>
        </w:rPr>
      </w:pPr>
      <w:bookmarkStart w:id="6" w:name="_Toc406060956"/>
      <w:r w:rsidRPr="003E7C76">
        <w:rPr>
          <w:rFonts w:ascii="Times New Roman" w:hAnsi="Times New Roman" w:cs="David Transparent" w:hint="cs"/>
          <w:b/>
          <w:bCs/>
          <w:sz w:val="20"/>
          <w:szCs w:val="28"/>
          <w:rtl/>
        </w:rPr>
        <w:t>הליך בחינת ההצעות ובחירת הספק הזוכה במכרז</w:t>
      </w:r>
      <w:bookmarkEnd w:id="6"/>
    </w:p>
    <w:p w:rsidR="003E7C76" w:rsidRPr="003E7C76" w:rsidRDefault="003E7C76" w:rsidP="003E7C76">
      <w:pPr>
        <w:keepNext/>
        <w:spacing w:after="0" w:line="360" w:lineRule="auto"/>
        <w:ind w:left="502"/>
        <w:outlineLvl w:val="0"/>
        <w:rPr>
          <w:rFonts w:ascii="Times New Roman" w:hAnsi="Times New Roman" w:cs="David"/>
          <w:b/>
          <w:bCs/>
          <w:sz w:val="28"/>
          <w:szCs w:val="28"/>
          <w:u w:val="single"/>
        </w:rPr>
      </w:pPr>
    </w:p>
    <w:p w:rsidR="003E7C76" w:rsidRPr="003E7C76" w:rsidRDefault="003E7C76" w:rsidP="003E7C76">
      <w:pPr>
        <w:numPr>
          <w:ilvl w:val="1"/>
          <w:numId w:val="12"/>
        </w:numPr>
        <w:tabs>
          <w:tab w:val="num" w:pos="1225"/>
        </w:tabs>
        <w:spacing w:after="0" w:line="360" w:lineRule="auto"/>
        <w:ind w:left="1225"/>
        <w:jc w:val="both"/>
        <w:rPr>
          <w:rFonts w:ascii="Times New Roman" w:hAnsi="Times New Roman" w:cs="David"/>
          <w:b/>
          <w:bCs/>
          <w:sz w:val="24"/>
          <w:szCs w:val="24"/>
          <w:u w:val="single"/>
          <w:rtl/>
        </w:rPr>
      </w:pPr>
      <w:r w:rsidRPr="003E7C76">
        <w:rPr>
          <w:rFonts w:ascii="Times New Roman" w:hAnsi="Times New Roman" w:cs="David" w:hint="cs"/>
          <w:b/>
          <w:bCs/>
          <w:sz w:val="24"/>
          <w:szCs w:val="24"/>
          <w:u w:val="single"/>
          <w:rtl/>
        </w:rPr>
        <w:t>בחינת הצעות חסרות</w:t>
      </w:r>
    </w:p>
    <w:p w:rsidR="003E7C76" w:rsidRPr="003E7C76" w:rsidRDefault="003E7C76" w:rsidP="003E7C76">
      <w:pPr>
        <w:numPr>
          <w:ilvl w:val="2"/>
          <w:numId w:val="12"/>
        </w:numPr>
        <w:tabs>
          <w:tab w:val="num" w:pos="2784"/>
        </w:tabs>
        <w:spacing w:after="0" w:line="360" w:lineRule="auto"/>
        <w:ind w:left="2784"/>
        <w:jc w:val="both"/>
        <w:rPr>
          <w:rFonts w:ascii="Times New Roman" w:hAnsi="Times New Roman" w:cs="David"/>
          <w:sz w:val="24"/>
          <w:szCs w:val="24"/>
        </w:rPr>
      </w:pPr>
      <w:r w:rsidRPr="003E7C76">
        <w:rPr>
          <w:rFonts w:ascii="Times New Roman" w:hAnsi="Times New Roman" w:cs="David"/>
          <w:sz w:val="24"/>
          <w:szCs w:val="24"/>
          <w:rtl/>
        </w:rPr>
        <w:t>המשרד רשאי לא להתחשב כלל בהצעה הלוקה באי הצגת פרט</w:t>
      </w:r>
      <w:r w:rsidRPr="003E7C76">
        <w:rPr>
          <w:rFonts w:ascii="Times New Roman" w:hAnsi="Times New Roman" w:cs="David" w:hint="cs"/>
          <w:sz w:val="24"/>
          <w:szCs w:val="24"/>
          <w:rtl/>
        </w:rPr>
        <w:t>ים</w:t>
      </w:r>
      <w:r w:rsidRPr="003E7C76">
        <w:rPr>
          <w:rFonts w:ascii="Times New Roman" w:hAnsi="Times New Roman" w:cs="David"/>
          <w:sz w:val="24"/>
          <w:szCs w:val="24"/>
          <w:rtl/>
        </w:rPr>
        <w:t xml:space="preserve"> </w:t>
      </w:r>
      <w:r w:rsidRPr="003E7C76">
        <w:rPr>
          <w:rFonts w:ascii="Times New Roman" w:hAnsi="Times New Roman" w:cs="David" w:hint="cs"/>
          <w:sz w:val="24"/>
          <w:szCs w:val="24"/>
          <w:rtl/>
        </w:rPr>
        <w:t>כנדרש ב</w:t>
      </w:r>
      <w:r w:rsidRPr="003E7C76">
        <w:rPr>
          <w:rFonts w:ascii="Times New Roman" w:hAnsi="Times New Roman" w:cs="David"/>
          <w:sz w:val="24"/>
          <w:szCs w:val="24"/>
          <w:rtl/>
        </w:rPr>
        <w:t>מכרז או בכל אופן אחר שלדעת המשרד מונע הערכת ההצעה כדבעי.</w:t>
      </w:r>
      <w:r w:rsidRPr="003E7C76">
        <w:rPr>
          <w:rFonts w:ascii="Times New Roman" w:hAnsi="Times New Roman" w:cs="David" w:hint="cs"/>
          <w:sz w:val="24"/>
          <w:szCs w:val="24"/>
          <w:rtl/>
        </w:rPr>
        <w:t xml:space="preserve"> </w:t>
      </w:r>
    </w:p>
    <w:p w:rsidR="003E7C76" w:rsidRPr="003E7C76" w:rsidRDefault="003E7C76" w:rsidP="003E7C76">
      <w:pPr>
        <w:numPr>
          <w:ilvl w:val="2"/>
          <w:numId w:val="12"/>
        </w:numPr>
        <w:tabs>
          <w:tab w:val="num" w:pos="2784"/>
        </w:tabs>
        <w:spacing w:after="0" w:line="360" w:lineRule="auto"/>
        <w:ind w:left="2784"/>
        <w:jc w:val="both"/>
        <w:rPr>
          <w:rFonts w:ascii="Times New Roman" w:hAnsi="Times New Roman" w:cs="David"/>
          <w:sz w:val="24"/>
          <w:szCs w:val="24"/>
        </w:rPr>
      </w:pPr>
      <w:r w:rsidRPr="003E7C76">
        <w:rPr>
          <w:rFonts w:ascii="Times New Roman" w:hAnsi="Times New Roman" w:cs="David" w:hint="cs"/>
          <w:sz w:val="24"/>
          <w:szCs w:val="24"/>
          <w:rtl/>
        </w:rPr>
        <w:t>המשרד יהיה רשאי, אך לא חייב,</w:t>
      </w:r>
      <w:r w:rsidRPr="003E7C76">
        <w:rPr>
          <w:rFonts w:ascii="Times New Roman" w:hAnsi="Times New Roman" w:cs="David"/>
          <w:sz w:val="24"/>
          <w:szCs w:val="24"/>
          <w:rtl/>
        </w:rPr>
        <w:t xml:space="preserve"> לפנות במהלך הבדיקה וההערכה אל המציעים</w:t>
      </w:r>
      <w:r w:rsidRPr="003E7C76">
        <w:rPr>
          <w:rFonts w:ascii="Times New Roman" w:hAnsi="Times New Roman" w:cs="David" w:hint="cs"/>
          <w:sz w:val="24"/>
          <w:szCs w:val="24"/>
          <w:rtl/>
        </w:rPr>
        <w:t xml:space="preserve"> </w:t>
      </w:r>
      <w:r w:rsidRPr="003E7C76">
        <w:rPr>
          <w:rFonts w:ascii="Times New Roman" w:hAnsi="Times New Roman" w:cs="David"/>
          <w:sz w:val="24"/>
          <w:szCs w:val="24"/>
          <w:rtl/>
        </w:rPr>
        <w:t>כולם</w:t>
      </w:r>
      <w:r w:rsidRPr="003E7C76">
        <w:rPr>
          <w:rFonts w:ascii="Times New Roman" w:hAnsi="Times New Roman" w:cs="David" w:hint="cs"/>
          <w:sz w:val="24"/>
          <w:szCs w:val="24"/>
          <w:rtl/>
        </w:rPr>
        <w:t xml:space="preserve"> </w:t>
      </w:r>
      <w:r w:rsidRPr="003E7C76">
        <w:rPr>
          <w:rFonts w:ascii="Times New Roman" w:hAnsi="Times New Roman" w:cs="David"/>
          <w:sz w:val="24"/>
          <w:szCs w:val="24"/>
          <w:rtl/>
        </w:rPr>
        <w:t>או</w:t>
      </w:r>
      <w:r w:rsidRPr="003E7C76">
        <w:rPr>
          <w:rFonts w:ascii="Times New Roman" w:hAnsi="Times New Roman" w:cs="David" w:hint="cs"/>
          <w:sz w:val="24"/>
          <w:szCs w:val="24"/>
          <w:rtl/>
        </w:rPr>
        <w:t xml:space="preserve"> </w:t>
      </w:r>
      <w:r w:rsidRPr="003E7C76">
        <w:rPr>
          <w:rFonts w:ascii="Times New Roman" w:hAnsi="Times New Roman" w:cs="David"/>
          <w:sz w:val="24"/>
          <w:szCs w:val="24"/>
          <w:rtl/>
        </w:rPr>
        <w:t>חלקם בדרישה להשלמת מסמך או מידע כלשהם</w:t>
      </w:r>
      <w:r w:rsidRPr="003E7C76">
        <w:rPr>
          <w:rFonts w:ascii="Times New Roman" w:hAnsi="Times New Roman" w:cs="David" w:hint="cs"/>
          <w:sz w:val="24"/>
          <w:szCs w:val="24"/>
          <w:rtl/>
        </w:rPr>
        <w:t xml:space="preserve"> (לרבות מידע טכני ו/או כלכלי ו/או כספי ו/או מידע בדבר כישוריו, ניסיונו או יכולתו של מגיש ההצעה ו/או כל גורם מטעמו)</w:t>
      </w:r>
      <w:r w:rsidRPr="003E7C76">
        <w:rPr>
          <w:rFonts w:ascii="Times New Roman" w:hAnsi="Times New Roman" w:cs="David"/>
          <w:sz w:val="24"/>
          <w:szCs w:val="24"/>
          <w:rtl/>
        </w:rPr>
        <w:t>- הדרושים לצורך בחינת ההצעה או בכדי לקבל הבהרות להצעתם או בכדי להסיר אי בהירויות</w:t>
      </w:r>
      <w:r w:rsidRPr="003E7C76">
        <w:rPr>
          <w:rFonts w:ascii="Times New Roman" w:hAnsi="Times New Roman" w:cs="David" w:hint="cs"/>
          <w:sz w:val="24"/>
          <w:szCs w:val="24"/>
          <w:rtl/>
        </w:rPr>
        <w:t xml:space="preserve"> </w:t>
      </w:r>
      <w:r w:rsidRPr="003E7C76">
        <w:rPr>
          <w:rFonts w:ascii="Times New Roman" w:hAnsi="Times New Roman" w:cs="David"/>
          <w:sz w:val="24"/>
          <w:szCs w:val="24"/>
          <w:rtl/>
        </w:rPr>
        <w:t>שעלולות להתעורר בבדיקת ההצעות</w:t>
      </w:r>
      <w:r w:rsidRPr="003E7C76">
        <w:rPr>
          <w:rFonts w:ascii="Times New Roman" w:hAnsi="Times New Roman" w:cs="David" w:hint="cs"/>
          <w:sz w:val="24"/>
          <w:szCs w:val="24"/>
          <w:rtl/>
        </w:rPr>
        <w:t xml:space="preserve"> או הדרושים לשם ניהול תקין והוגן של המכרז-</w:t>
      </w:r>
      <w:r w:rsidRPr="003E7C76">
        <w:rPr>
          <w:rFonts w:ascii="Times New Roman" w:hAnsi="Times New Roman" w:cs="David"/>
          <w:sz w:val="24"/>
          <w:szCs w:val="24"/>
          <w:rtl/>
        </w:rPr>
        <w:t xml:space="preserve"> הכל בכפוף להוראות התכ"ם,</w:t>
      </w:r>
      <w:r w:rsidRPr="003E7C76">
        <w:rPr>
          <w:rFonts w:ascii="Times New Roman" w:hAnsi="Times New Roman" w:cs="David" w:hint="cs"/>
          <w:sz w:val="24"/>
          <w:szCs w:val="24"/>
          <w:rtl/>
        </w:rPr>
        <w:t xml:space="preserve"> </w:t>
      </w:r>
      <w:r w:rsidRPr="003E7C76">
        <w:rPr>
          <w:rFonts w:ascii="Times New Roman" w:hAnsi="Times New Roman" w:cs="David"/>
          <w:sz w:val="24"/>
          <w:szCs w:val="24"/>
          <w:rtl/>
        </w:rPr>
        <w:t>ולהוראות</w:t>
      </w:r>
      <w:r w:rsidRPr="003E7C76">
        <w:rPr>
          <w:rFonts w:ascii="Times New Roman" w:hAnsi="Times New Roman" w:cs="David" w:hint="cs"/>
          <w:sz w:val="24"/>
          <w:szCs w:val="24"/>
          <w:rtl/>
        </w:rPr>
        <w:t xml:space="preserve"> </w:t>
      </w:r>
      <w:r w:rsidRPr="003E7C76">
        <w:rPr>
          <w:rFonts w:ascii="Times New Roman" w:hAnsi="Times New Roman" w:cs="David"/>
          <w:sz w:val="24"/>
          <w:szCs w:val="24"/>
          <w:rtl/>
        </w:rPr>
        <w:t>חוק</w:t>
      </w:r>
      <w:r w:rsidRPr="003E7C76">
        <w:rPr>
          <w:rFonts w:ascii="Times New Roman" w:hAnsi="Times New Roman" w:cs="David" w:hint="cs"/>
          <w:sz w:val="24"/>
          <w:szCs w:val="24"/>
          <w:rtl/>
        </w:rPr>
        <w:t xml:space="preserve"> </w:t>
      </w:r>
      <w:r w:rsidRPr="003E7C76">
        <w:rPr>
          <w:rFonts w:ascii="Times New Roman" w:hAnsi="Times New Roman" w:cs="David"/>
          <w:sz w:val="24"/>
          <w:szCs w:val="24"/>
          <w:rtl/>
        </w:rPr>
        <w:t>חובת</w:t>
      </w:r>
      <w:r w:rsidRPr="003E7C76">
        <w:rPr>
          <w:rFonts w:ascii="Times New Roman" w:hAnsi="Times New Roman" w:cs="David" w:hint="cs"/>
          <w:sz w:val="24"/>
          <w:szCs w:val="24"/>
          <w:rtl/>
        </w:rPr>
        <w:t xml:space="preserve"> </w:t>
      </w:r>
      <w:r w:rsidRPr="003E7C76">
        <w:rPr>
          <w:rFonts w:ascii="Times New Roman" w:hAnsi="Times New Roman" w:cs="David"/>
          <w:sz w:val="24"/>
          <w:szCs w:val="24"/>
          <w:rtl/>
        </w:rPr>
        <w:t xml:space="preserve">המכרזים, והתקנות שהותקנו מכוחו. </w:t>
      </w:r>
    </w:p>
    <w:p w:rsidR="003E7C76" w:rsidRPr="003E7C76" w:rsidRDefault="003E7C76" w:rsidP="003E7C76">
      <w:pPr>
        <w:numPr>
          <w:ilvl w:val="2"/>
          <w:numId w:val="12"/>
        </w:numPr>
        <w:tabs>
          <w:tab w:val="num" w:pos="2784"/>
        </w:tabs>
        <w:spacing w:after="0" w:line="360" w:lineRule="auto"/>
        <w:ind w:left="2784"/>
        <w:jc w:val="both"/>
        <w:rPr>
          <w:rFonts w:ascii="Times New Roman" w:hAnsi="Times New Roman" w:cs="David"/>
          <w:sz w:val="24"/>
          <w:szCs w:val="24"/>
          <w:rtl/>
        </w:rPr>
      </w:pPr>
      <w:r w:rsidRPr="003E7C76">
        <w:rPr>
          <w:rFonts w:ascii="Times New Roman" w:hAnsi="Times New Roman" w:cs="David"/>
          <w:sz w:val="24"/>
          <w:szCs w:val="24"/>
          <w:rtl/>
        </w:rPr>
        <w:t xml:space="preserve">תגובת המציעים שתוגש עד המועד אותו קבעה ועדת המכרזים בפנייתה, תצורף להצעה ותחשב כחלק בלתי נפרד הימנה. </w:t>
      </w:r>
      <w:r w:rsidRPr="003E7C76">
        <w:rPr>
          <w:rFonts w:ascii="Times New Roman" w:hAnsi="Times New Roman" w:cs="David" w:hint="cs"/>
          <w:sz w:val="24"/>
          <w:szCs w:val="24"/>
          <w:rtl/>
        </w:rPr>
        <w:t xml:space="preserve">אם </w:t>
      </w:r>
      <w:r w:rsidRPr="003E7C76">
        <w:rPr>
          <w:rFonts w:ascii="Times New Roman" w:hAnsi="Times New Roman" w:cs="David"/>
          <w:sz w:val="24"/>
          <w:szCs w:val="24"/>
          <w:rtl/>
        </w:rPr>
        <w:t xml:space="preserve">לא תינתן תשובה, תדון ועדת המכרזים בהצעה על בסיס המידע המצוי בידיה </w:t>
      </w:r>
      <w:r w:rsidRPr="003E7C76">
        <w:rPr>
          <w:rFonts w:ascii="Times New Roman" w:hAnsi="Times New Roman" w:cs="David" w:hint="cs"/>
          <w:sz w:val="24"/>
          <w:szCs w:val="24"/>
          <w:rtl/>
        </w:rPr>
        <w:t xml:space="preserve">או תפסול ההצעה </w:t>
      </w:r>
      <w:r w:rsidRPr="003E7C76">
        <w:rPr>
          <w:rFonts w:ascii="Times New Roman" w:hAnsi="Times New Roman" w:cs="David"/>
          <w:sz w:val="24"/>
          <w:szCs w:val="24"/>
          <w:rtl/>
        </w:rPr>
        <w:t xml:space="preserve">בהתאם לשיקול דעתה הבלעדי. מבלי לגרוע מכלליות האמור לעיל, מובהר כי לא יותר למציע במסגרת </w:t>
      </w:r>
      <w:r w:rsidRPr="003E7C76">
        <w:rPr>
          <w:rFonts w:ascii="Times New Roman" w:hAnsi="Times New Roman" w:cs="David" w:hint="cs"/>
          <w:sz w:val="24"/>
          <w:szCs w:val="24"/>
          <w:rtl/>
        </w:rPr>
        <w:t>ה</w:t>
      </w:r>
      <w:r w:rsidRPr="003E7C76">
        <w:rPr>
          <w:rFonts w:ascii="Times New Roman" w:hAnsi="Times New Roman" w:cs="David"/>
          <w:sz w:val="24"/>
          <w:szCs w:val="24"/>
          <w:rtl/>
        </w:rPr>
        <w:t>ת</w:t>
      </w:r>
      <w:r w:rsidRPr="003E7C76">
        <w:rPr>
          <w:rFonts w:ascii="Times New Roman" w:hAnsi="Times New Roman" w:cs="David" w:hint="cs"/>
          <w:sz w:val="24"/>
          <w:szCs w:val="24"/>
          <w:rtl/>
        </w:rPr>
        <w:t xml:space="preserve">גובות </w:t>
      </w:r>
      <w:r w:rsidRPr="003E7C76">
        <w:rPr>
          <w:rFonts w:ascii="Times New Roman" w:hAnsi="Times New Roman" w:cs="David"/>
          <w:sz w:val="24"/>
          <w:szCs w:val="24"/>
          <w:rtl/>
        </w:rPr>
        <w:t xml:space="preserve">לשאלות </w:t>
      </w:r>
      <w:r w:rsidRPr="003E7C76">
        <w:rPr>
          <w:rFonts w:ascii="Times New Roman" w:hAnsi="Times New Roman" w:cs="David" w:hint="cs"/>
          <w:sz w:val="24"/>
          <w:szCs w:val="24"/>
          <w:rtl/>
        </w:rPr>
        <w:t>ה</w:t>
      </w:r>
      <w:r w:rsidRPr="003E7C76">
        <w:rPr>
          <w:rFonts w:ascii="Times New Roman" w:hAnsi="Times New Roman" w:cs="David"/>
          <w:sz w:val="24"/>
          <w:szCs w:val="24"/>
          <w:rtl/>
        </w:rPr>
        <w:t>הבהרה כאמור, לשנות את הצעתו וכי ועדת המכרזים תהיה רש</w:t>
      </w:r>
      <w:r w:rsidRPr="003E7C76">
        <w:rPr>
          <w:rFonts w:ascii="Times New Roman" w:hAnsi="Times New Roman" w:cs="David" w:hint="cs"/>
          <w:sz w:val="24"/>
          <w:szCs w:val="24"/>
          <w:rtl/>
        </w:rPr>
        <w:t>א</w:t>
      </w:r>
      <w:r w:rsidRPr="003E7C76">
        <w:rPr>
          <w:rFonts w:ascii="Times New Roman" w:hAnsi="Times New Roman" w:cs="David"/>
          <w:sz w:val="24"/>
          <w:szCs w:val="24"/>
          <w:rtl/>
        </w:rPr>
        <w:t xml:space="preserve">ית שלא להתייחס לתגובה </w:t>
      </w:r>
      <w:r w:rsidRPr="003E7C76">
        <w:rPr>
          <w:rFonts w:ascii="Times New Roman" w:hAnsi="Times New Roman" w:cs="David" w:hint="cs"/>
          <w:sz w:val="24"/>
          <w:szCs w:val="24"/>
          <w:rtl/>
        </w:rPr>
        <w:t>של</w:t>
      </w:r>
      <w:r w:rsidRPr="003E7C76">
        <w:rPr>
          <w:rFonts w:ascii="Times New Roman" w:hAnsi="Times New Roman" w:cs="David"/>
          <w:sz w:val="24"/>
          <w:szCs w:val="24"/>
          <w:rtl/>
        </w:rPr>
        <w:t xml:space="preserve"> המציע המהווה שינוי להצעה.</w:t>
      </w:r>
    </w:p>
    <w:p w:rsidR="003E7C76" w:rsidRPr="003E7C76" w:rsidRDefault="003E7C76" w:rsidP="003E7C76">
      <w:pPr>
        <w:numPr>
          <w:ilvl w:val="12"/>
          <w:numId w:val="0"/>
        </w:numPr>
        <w:spacing w:after="0" w:line="360" w:lineRule="auto"/>
        <w:jc w:val="both"/>
        <w:rPr>
          <w:rFonts w:ascii="Times New Roman" w:hAnsi="Times New Roman" w:cs="David"/>
          <w:sz w:val="24"/>
          <w:szCs w:val="24"/>
          <w:rtl/>
        </w:rPr>
      </w:pPr>
    </w:p>
    <w:p w:rsidR="003E7C76" w:rsidRPr="003E7C76" w:rsidRDefault="003E7C76" w:rsidP="003E7C76">
      <w:pPr>
        <w:numPr>
          <w:ilvl w:val="1"/>
          <w:numId w:val="12"/>
        </w:numPr>
        <w:tabs>
          <w:tab w:val="num" w:pos="1225"/>
        </w:tabs>
        <w:spacing w:after="0" w:line="360" w:lineRule="auto"/>
        <w:ind w:left="1225"/>
        <w:jc w:val="both"/>
        <w:rPr>
          <w:rFonts w:ascii="Times New Roman" w:hAnsi="Times New Roman" w:cs="David"/>
          <w:b/>
          <w:bCs/>
          <w:sz w:val="24"/>
          <w:szCs w:val="24"/>
          <w:u w:val="single"/>
        </w:rPr>
      </w:pPr>
      <w:r w:rsidRPr="003E7C76">
        <w:rPr>
          <w:rFonts w:ascii="Times New Roman" w:hAnsi="Times New Roman" w:cs="David" w:hint="cs"/>
          <w:b/>
          <w:bCs/>
          <w:sz w:val="24"/>
          <w:szCs w:val="24"/>
          <w:u w:val="single"/>
          <w:rtl/>
        </w:rPr>
        <w:t>הליך בחירת הזוכה</w:t>
      </w:r>
    </w:p>
    <w:p w:rsidR="003E7C76" w:rsidRPr="003E7C76" w:rsidRDefault="003E7C76" w:rsidP="003E7C76">
      <w:pPr>
        <w:numPr>
          <w:ilvl w:val="2"/>
          <w:numId w:val="12"/>
        </w:numPr>
        <w:tabs>
          <w:tab w:val="num" w:pos="2784"/>
        </w:tabs>
        <w:spacing w:after="0" w:line="360" w:lineRule="auto"/>
        <w:ind w:left="2784"/>
        <w:jc w:val="both"/>
        <w:rPr>
          <w:rFonts w:ascii="Times New Roman" w:hAnsi="Times New Roman" w:cs="David"/>
          <w:b/>
          <w:bCs/>
          <w:sz w:val="28"/>
          <w:szCs w:val="28"/>
          <w:u w:val="single"/>
        </w:rPr>
      </w:pPr>
      <w:r w:rsidRPr="003E7C76">
        <w:rPr>
          <w:rFonts w:ascii="Times New Roman" w:hAnsi="Times New Roman" w:cs="David" w:hint="cs"/>
          <w:sz w:val="24"/>
          <w:szCs w:val="24"/>
          <w:rtl/>
        </w:rPr>
        <w:t xml:space="preserve">כל מציע יכול להגיש את מועמדותו לכל אחד מתחומי הפעילות של נשוא המכרז בתחום אחד או יותר מהתחומים המפורטים בסעיף 4 בתנאי שיציין זאת בטפסי הגשת הבקשה ויציג את המסמכים הנדרשים לכל אחד מהתחומים. </w:t>
      </w:r>
    </w:p>
    <w:p w:rsidR="003E7C76" w:rsidRPr="003E7C76" w:rsidRDefault="003E7C76" w:rsidP="003E7C76">
      <w:pPr>
        <w:numPr>
          <w:ilvl w:val="2"/>
          <w:numId w:val="12"/>
        </w:numPr>
        <w:tabs>
          <w:tab w:val="num" w:pos="2784"/>
        </w:tabs>
        <w:spacing w:after="0" w:line="360" w:lineRule="auto"/>
        <w:ind w:left="2784"/>
        <w:jc w:val="both"/>
        <w:rPr>
          <w:rFonts w:ascii="Times New Roman" w:hAnsi="Times New Roman" w:cs="David"/>
          <w:b/>
          <w:bCs/>
          <w:sz w:val="28"/>
          <w:szCs w:val="28"/>
          <w:u w:val="single"/>
        </w:rPr>
      </w:pPr>
      <w:r w:rsidRPr="003E7C76">
        <w:rPr>
          <w:rFonts w:ascii="Times New Roman" w:hAnsi="Times New Roman" w:cs="David" w:hint="cs"/>
          <w:sz w:val="24"/>
          <w:szCs w:val="24"/>
          <w:rtl/>
        </w:rPr>
        <w:t>לאחר קבלת כל המסמכים תדרג היחידה/ הוועדה את</w:t>
      </w:r>
      <w:r w:rsidRPr="003E7C76">
        <w:rPr>
          <w:rFonts w:ascii="Times New Roman" w:hAnsi="Times New Roman" w:cs="David" w:hint="cs"/>
          <w:b/>
          <w:bCs/>
          <w:sz w:val="28"/>
          <w:szCs w:val="28"/>
          <w:rtl/>
        </w:rPr>
        <w:t xml:space="preserve"> </w:t>
      </w:r>
      <w:r w:rsidRPr="003E7C76">
        <w:rPr>
          <w:rFonts w:ascii="Times New Roman" w:hAnsi="Times New Roman" w:cs="David" w:hint="cs"/>
          <w:sz w:val="24"/>
          <w:szCs w:val="24"/>
          <w:rtl/>
        </w:rPr>
        <w:t>כל אחת מההצעות לגבי כל אחד מתחומי הפעילות.</w:t>
      </w:r>
    </w:p>
    <w:p w:rsidR="003E7C76" w:rsidRPr="003E7C76" w:rsidRDefault="003E7C76" w:rsidP="003E7C76">
      <w:pPr>
        <w:numPr>
          <w:ilvl w:val="2"/>
          <w:numId w:val="12"/>
        </w:numPr>
        <w:tabs>
          <w:tab w:val="num" w:pos="2784"/>
        </w:tabs>
        <w:spacing w:after="0" w:line="360" w:lineRule="auto"/>
        <w:ind w:left="2784"/>
        <w:jc w:val="both"/>
        <w:rPr>
          <w:rFonts w:ascii="Times New Roman" w:hAnsi="Times New Roman" w:cs="David"/>
          <w:b/>
          <w:bCs/>
          <w:sz w:val="28"/>
          <w:szCs w:val="28"/>
          <w:u w:val="single"/>
        </w:rPr>
      </w:pPr>
      <w:r w:rsidRPr="003E7C76">
        <w:rPr>
          <w:rFonts w:ascii="Times New Roman" w:hAnsi="Times New Roman" w:cs="David" w:hint="cs"/>
          <w:sz w:val="24"/>
          <w:szCs w:val="24"/>
          <w:rtl/>
        </w:rPr>
        <w:lastRenderedPageBreak/>
        <w:t>הוועדה תדרג את כל אחת מההצעות שהוגשו לפי אמות המידה המפורטות בסעיף 8.</w:t>
      </w:r>
    </w:p>
    <w:p w:rsidR="003E7C76" w:rsidRPr="003E7C76" w:rsidRDefault="003E7C76" w:rsidP="003E7C76">
      <w:pPr>
        <w:numPr>
          <w:ilvl w:val="2"/>
          <w:numId w:val="12"/>
        </w:numPr>
        <w:tabs>
          <w:tab w:val="num" w:pos="2784"/>
        </w:tabs>
        <w:spacing w:after="0" w:line="360" w:lineRule="auto"/>
        <w:ind w:left="2784"/>
        <w:jc w:val="both"/>
        <w:rPr>
          <w:rFonts w:ascii="Times New Roman" w:hAnsi="Times New Roman" w:cs="David"/>
          <w:b/>
          <w:bCs/>
          <w:sz w:val="28"/>
          <w:szCs w:val="28"/>
          <w:u w:val="single"/>
        </w:rPr>
      </w:pPr>
      <w:r w:rsidRPr="003E7C76">
        <w:rPr>
          <w:rFonts w:ascii="Times New Roman" w:hAnsi="Times New Roman" w:cs="David" w:hint="cs"/>
          <w:sz w:val="24"/>
          <w:szCs w:val="24"/>
          <w:rtl/>
        </w:rPr>
        <w:t>בכל אחד מתחומי הפעילות יזכו עד ארבעה זוכים אשר יהוו את מאגר החברות עבור המשרד.</w:t>
      </w:r>
    </w:p>
    <w:p w:rsidR="003E7C76" w:rsidRPr="003E7C76" w:rsidRDefault="003E7C76" w:rsidP="003E7C76">
      <w:pPr>
        <w:numPr>
          <w:ilvl w:val="2"/>
          <w:numId w:val="12"/>
        </w:numPr>
        <w:tabs>
          <w:tab w:val="num" w:pos="2784"/>
        </w:tabs>
        <w:spacing w:after="0" w:line="360" w:lineRule="auto"/>
        <w:ind w:left="2784"/>
        <w:jc w:val="both"/>
        <w:rPr>
          <w:rFonts w:ascii="Times New Roman" w:hAnsi="Times New Roman" w:cs="David"/>
          <w:b/>
          <w:bCs/>
          <w:sz w:val="28"/>
          <w:szCs w:val="28"/>
          <w:u w:val="single"/>
        </w:rPr>
      </w:pPr>
      <w:r w:rsidRPr="003E7C76">
        <w:rPr>
          <w:rFonts w:ascii="Times New Roman" w:hAnsi="Times New Roman" w:cs="David" w:hint="cs"/>
          <w:sz w:val="24"/>
          <w:szCs w:val="24"/>
          <w:rtl/>
        </w:rPr>
        <w:t>מציע אחד יכול לזכות במספר תחומי פעילות</w:t>
      </w:r>
      <w:r w:rsidRPr="003E7C76">
        <w:rPr>
          <w:rFonts w:ascii="Times New Roman" w:hAnsi="Times New Roman" w:cs="David" w:hint="cs"/>
          <w:b/>
          <w:bCs/>
          <w:sz w:val="28"/>
          <w:szCs w:val="28"/>
          <w:rtl/>
        </w:rPr>
        <w:t>.</w:t>
      </w:r>
    </w:p>
    <w:p w:rsidR="003E7C76" w:rsidRPr="003E7C76" w:rsidRDefault="003E7C76" w:rsidP="003E7C76">
      <w:pPr>
        <w:numPr>
          <w:ilvl w:val="12"/>
          <w:numId w:val="0"/>
        </w:numPr>
        <w:spacing w:after="0" w:line="360" w:lineRule="auto"/>
        <w:ind w:right="397"/>
        <w:rPr>
          <w:rFonts w:ascii="Times New Roman" w:hAnsi="Times New Roman" w:cs="David"/>
          <w:b/>
          <w:bCs/>
          <w:sz w:val="24"/>
          <w:szCs w:val="24"/>
          <w:u w:val="single"/>
          <w:rtl/>
        </w:rPr>
      </w:pPr>
    </w:p>
    <w:p w:rsidR="003E7C76" w:rsidRPr="003E7C76" w:rsidRDefault="003E7C76" w:rsidP="003E7C76">
      <w:pPr>
        <w:numPr>
          <w:ilvl w:val="12"/>
          <w:numId w:val="0"/>
        </w:numPr>
        <w:spacing w:after="0" w:line="360" w:lineRule="auto"/>
        <w:ind w:left="2076" w:right="397"/>
        <w:rPr>
          <w:rFonts w:ascii="Times New Roman" w:hAnsi="Times New Roman" w:cs="David"/>
          <w:sz w:val="24"/>
          <w:szCs w:val="24"/>
          <w:rtl/>
        </w:rPr>
      </w:pPr>
      <w:r w:rsidRPr="003E7C76">
        <w:rPr>
          <w:rFonts w:ascii="Times New Roman" w:hAnsi="Times New Roman" w:cs="David" w:hint="cs"/>
          <w:sz w:val="24"/>
          <w:szCs w:val="24"/>
          <w:rtl/>
        </w:rPr>
        <w:t>בחירת הזוכה בכל אחד מן התחומים תבוצע בשלבים הבאים:</w:t>
      </w:r>
    </w:p>
    <w:p w:rsidR="003E7C76" w:rsidRPr="003E7C76" w:rsidRDefault="003E7C76" w:rsidP="003E7C76">
      <w:pPr>
        <w:numPr>
          <w:ilvl w:val="2"/>
          <w:numId w:val="12"/>
        </w:numPr>
        <w:tabs>
          <w:tab w:val="num" w:pos="2784"/>
        </w:tabs>
        <w:spacing w:after="0" w:line="360" w:lineRule="auto"/>
        <w:ind w:left="2784"/>
        <w:jc w:val="both"/>
        <w:rPr>
          <w:rFonts w:ascii="Times New Roman" w:hAnsi="Times New Roman" w:cs="David"/>
          <w:sz w:val="24"/>
          <w:szCs w:val="24"/>
        </w:rPr>
      </w:pPr>
      <w:r w:rsidRPr="003E7C76">
        <w:rPr>
          <w:rFonts w:ascii="Times New Roman" w:hAnsi="Times New Roman" w:cs="David" w:hint="cs"/>
          <w:b/>
          <w:bCs/>
          <w:sz w:val="24"/>
          <w:szCs w:val="24"/>
          <w:rtl/>
        </w:rPr>
        <w:t xml:space="preserve">שלב ראשון </w:t>
      </w:r>
      <w:r w:rsidRPr="003E7C76">
        <w:rPr>
          <w:rFonts w:ascii="Times New Roman" w:hAnsi="Times New Roman" w:cs="David"/>
          <w:b/>
          <w:bCs/>
          <w:sz w:val="24"/>
          <w:szCs w:val="24"/>
          <w:rtl/>
        </w:rPr>
        <w:t>–</w:t>
      </w:r>
      <w:r w:rsidRPr="003E7C76">
        <w:rPr>
          <w:rFonts w:ascii="Times New Roman" w:hAnsi="Times New Roman" w:cs="David" w:hint="cs"/>
          <w:b/>
          <w:bCs/>
          <w:sz w:val="24"/>
          <w:szCs w:val="24"/>
          <w:rtl/>
        </w:rPr>
        <w:t xml:space="preserve"> בדיקת העמידה בתנאי הסף </w:t>
      </w:r>
    </w:p>
    <w:p w:rsidR="003E7C76" w:rsidRPr="003E7C76" w:rsidRDefault="003E7C76" w:rsidP="003E7C76">
      <w:pPr>
        <w:spacing w:after="0" w:line="360" w:lineRule="auto"/>
        <w:ind w:left="2784"/>
        <w:jc w:val="both"/>
        <w:rPr>
          <w:rFonts w:ascii="Times New Roman" w:hAnsi="Times New Roman" w:cs="David"/>
          <w:sz w:val="24"/>
          <w:szCs w:val="24"/>
          <w:rtl/>
        </w:rPr>
      </w:pPr>
      <w:r w:rsidRPr="003E7C76">
        <w:rPr>
          <w:rFonts w:ascii="Times New Roman" w:hAnsi="Times New Roman" w:cs="David" w:hint="cs"/>
          <w:sz w:val="24"/>
          <w:szCs w:val="24"/>
          <w:rtl/>
        </w:rPr>
        <w:t xml:space="preserve">ייבדקו כל ההצעות אשר תתקבלנה עד למועד האחרון להגשת ההצעות, באשר לעמידתן בתנאי הסף המפורטים להלן. הצעה אשר לא תעמוד בתנאי הסף- תיפסל. בנוסף, תיבדק הימצאות כל המסמכים המפורטים בסעיף 9.4. רק הצעה אשר עמדה בכל תנאי הסף והינה כוללת את כל המסמכים הנ"ל, תעבור להיבדק בשלב הבא. </w:t>
      </w:r>
    </w:p>
    <w:p w:rsidR="003E7C76" w:rsidRPr="003E7C76" w:rsidRDefault="003E7C76" w:rsidP="003E7C76">
      <w:pPr>
        <w:spacing w:after="0" w:line="360" w:lineRule="auto"/>
        <w:jc w:val="both"/>
        <w:rPr>
          <w:rFonts w:ascii="Times New Roman" w:hAnsi="Times New Roman" w:cs="David"/>
          <w:sz w:val="24"/>
          <w:szCs w:val="24"/>
          <w:rtl/>
        </w:rPr>
      </w:pPr>
    </w:p>
    <w:p w:rsidR="003E7C76" w:rsidRPr="003E7C76" w:rsidRDefault="003E7C76" w:rsidP="003E7C76">
      <w:pPr>
        <w:spacing w:after="0" w:line="360" w:lineRule="auto"/>
        <w:ind w:left="2076"/>
        <w:jc w:val="both"/>
        <w:rPr>
          <w:rFonts w:ascii="Times New Roman" w:hAnsi="Times New Roman" w:cs="David"/>
          <w:sz w:val="24"/>
          <w:szCs w:val="24"/>
        </w:rPr>
      </w:pPr>
      <w:r w:rsidRPr="003E7C76">
        <w:rPr>
          <w:rFonts w:ascii="Times New Roman" w:hAnsi="Times New Roman" w:cs="David" w:hint="cs"/>
          <w:sz w:val="24"/>
          <w:szCs w:val="24"/>
          <w:rtl/>
        </w:rPr>
        <w:t>מכרז זה הינו מכרז עם בחינה דו-שלבית כהגדרתו בתקנות חובת המכרזים.</w:t>
      </w:r>
    </w:p>
    <w:p w:rsidR="003E7C76" w:rsidRPr="003E7C76" w:rsidRDefault="003E7C76" w:rsidP="003E7C76">
      <w:pPr>
        <w:numPr>
          <w:ilvl w:val="2"/>
          <w:numId w:val="12"/>
        </w:numPr>
        <w:tabs>
          <w:tab w:val="num" w:pos="2784"/>
        </w:tabs>
        <w:spacing w:after="0" w:line="360" w:lineRule="auto"/>
        <w:ind w:left="2784"/>
        <w:jc w:val="both"/>
        <w:rPr>
          <w:rFonts w:ascii="Times New Roman" w:hAnsi="Times New Roman" w:cs="David"/>
          <w:b/>
          <w:bCs/>
          <w:sz w:val="24"/>
          <w:szCs w:val="24"/>
        </w:rPr>
      </w:pPr>
      <w:r w:rsidRPr="003E7C76">
        <w:rPr>
          <w:rFonts w:ascii="Times New Roman" w:hAnsi="Times New Roman" w:cs="David" w:hint="cs"/>
          <w:b/>
          <w:bCs/>
          <w:sz w:val="24"/>
          <w:szCs w:val="24"/>
          <w:rtl/>
        </w:rPr>
        <w:t xml:space="preserve">שלב שני- ניקוד רכיבי האיכות בהתאם למסמכי ההצעה ( 75%) </w:t>
      </w:r>
    </w:p>
    <w:p w:rsidR="003E7C76" w:rsidRPr="003E7C76" w:rsidRDefault="003E7C76" w:rsidP="003E7C76">
      <w:pPr>
        <w:spacing w:after="0" w:line="360" w:lineRule="auto"/>
        <w:ind w:left="2784"/>
        <w:jc w:val="both"/>
        <w:rPr>
          <w:rFonts w:ascii="Times New Roman" w:hAnsi="Times New Roman" w:cs="David"/>
          <w:sz w:val="24"/>
          <w:szCs w:val="24"/>
          <w:rtl/>
        </w:rPr>
      </w:pPr>
      <w:r w:rsidRPr="003E7C76">
        <w:rPr>
          <w:rFonts w:ascii="Times New Roman" w:hAnsi="Times New Roman" w:cs="David" w:hint="cs"/>
          <w:sz w:val="24"/>
          <w:szCs w:val="24"/>
          <w:rtl/>
        </w:rPr>
        <w:t>ינוקדו ההצעות ביחס לרכיבי האיכות בהתאם לאמות המידה המפורטות בסעיף 8 לפי המשקלות שלצידן.</w:t>
      </w:r>
    </w:p>
    <w:p w:rsidR="003E7C76" w:rsidRPr="003E7C76" w:rsidRDefault="003E7C76" w:rsidP="003E7C76">
      <w:pPr>
        <w:spacing w:after="0" w:line="360" w:lineRule="auto"/>
        <w:ind w:left="2784"/>
        <w:jc w:val="both"/>
        <w:rPr>
          <w:rFonts w:ascii="Times New Roman" w:hAnsi="Times New Roman" w:cs="David"/>
          <w:sz w:val="24"/>
          <w:szCs w:val="24"/>
          <w:rtl/>
        </w:rPr>
      </w:pPr>
      <w:r w:rsidRPr="003E7C76">
        <w:rPr>
          <w:rFonts w:ascii="Times New Roman" w:hAnsi="Times New Roman" w:cs="David" w:hint="cs"/>
          <w:sz w:val="24"/>
          <w:szCs w:val="24"/>
          <w:rtl/>
        </w:rPr>
        <w:t>רק הצעות שיקבלו ניקוד כולל של לפחות 55 מתוך 75 יעברו לשלב הבא.</w:t>
      </w:r>
      <w:r w:rsidRPr="003E7C76">
        <w:rPr>
          <w:rFonts w:ascii="Times New Roman" w:hAnsi="Times New Roman" w:cs="David"/>
          <w:sz w:val="24"/>
          <w:szCs w:val="24"/>
          <w:rtl/>
        </w:rPr>
        <w:t xml:space="preserve"> ועדת המכרזים במשרד רשאית </w:t>
      </w:r>
      <w:r w:rsidRPr="003E7C76">
        <w:rPr>
          <w:rFonts w:ascii="Times New Roman" w:hAnsi="Times New Roman" w:cs="David" w:hint="cs"/>
          <w:sz w:val="24"/>
          <w:szCs w:val="24"/>
          <w:rtl/>
        </w:rPr>
        <w:t xml:space="preserve">שלא לפסול הצעות שקיבלו ניקוד נמוך מהניקוד האמור, מנימוקים שיירשמו בפרוטוקול. </w:t>
      </w:r>
    </w:p>
    <w:p w:rsidR="003E7C76" w:rsidRPr="003E7C76" w:rsidRDefault="003E7C76" w:rsidP="003E7C76">
      <w:pPr>
        <w:spacing w:after="0" w:line="360" w:lineRule="auto"/>
        <w:ind w:left="3180"/>
        <w:jc w:val="both"/>
        <w:rPr>
          <w:rFonts w:ascii="Times New Roman" w:hAnsi="Times New Roman" w:cs="David"/>
          <w:sz w:val="24"/>
          <w:szCs w:val="24"/>
          <w:rtl/>
        </w:rPr>
      </w:pPr>
    </w:p>
    <w:p w:rsidR="003E7C76" w:rsidRPr="003E7C76" w:rsidRDefault="003E7C76" w:rsidP="003E7C76">
      <w:pPr>
        <w:numPr>
          <w:ilvl w:val="2"/>
          <w:numId w:val="12"/>
        </w:numPr>
        <w:tabs>
          <w:tab w:val="num" w:pos="2784"/>
        </w:tabs>
        <w:spacing w:after="0" w:line="360" w:lineRule="auto"/>
        <w:ind w:left="2784"/>
        <w:jc w:val="both"/>
        <w:rPr>
          <w:rFonts w:ascii="Times New Roman" w:hAnsi="Times New Roman" w:cs="David"/>
          <w:sz w:val="24"/>
          <w:szCs w:val="24"/>
        </w:rPr>
      </w:pPr>
      <w:r w:rsidRPr="003E7C76">
        <w:rPr>
          <w:rFonts w:ascii="Times New Roman" w:hAnsi="Times New Roman" w:cs="David" w:hint="cs"/>
          <w:b/>
          <w:bCs/>
          <w:sz w:val="24"/>
          <w:szCs w:val="24"/>
          <w:rtl/>
        </w:rPr>
        <w:t xml:space="preserve">שלב שלישי </w:t>
      </w:r>
      <w:r w:rsidRPr="003E7C76">
        <w:rPr>
          <w:rFonts w:ascii="Times New Roman" w:hAnsi="Times New Roman" w:cs="David"/>
          <w:b/>
          <w:bCs/>
          <w:sz w:val="24"/>
          <w:szCs w:val="24"/>
          <w:rtl/>
        </w:rPr>
        <w:t>–</w:t>
      </w:r>
      <w:r w:rsidRPr="003E7C76">
        <w:rPr>
          <w:rFonts w:ascii="Times New Roman" w:hAnsi="Times New Roman" w:cs="David" w:hint="cs"/>
          <w:b/>
          <w:bCs/>
          <w:sz w:val="24"/>
          <w:szCs w:val="24"/>
          <w:rtl/>
        </w:rPr>
        <w:t xml:space="preserve"> ריאיון התרשמות (15%)</w:t>
      </w:r>
    </w:p>
    <w:p w:rsidR="003E7C76" w:rsidRPr="003E7C76" w:rsidRDefault="003E7C76" w:rsidP="003E7C76">
      <w:pPr>
        <w:spacing w:after="0" w:line="360" w:lineRule="auto"/>
        <w:ind w:left="2784"/>
        <w:jc w:val="both"/>
        <w:rPr>
          <w:rFonts w:ascii="Times New Roman" w:hAnsi="Times New Roman" w:cs="David"/>
          <w:sz w:val="24"/>
          <w:szCs w:val="24"/>
          <w:rtl/>
        </w:rPr>
      </w:pPr>
      <w:r w:rsidRPr="003E7C76">
        <w:rPr>
          <w:rFonts w:ascii="Times New Roman" w:hAnsi="Times New Roman" w:cs="David" w:hint="cs"/>
          <w:sz w:val="24"/>
          <w:szCs w:val="24"/>
          <w:rtl/>
        </w:rPr>
        <w:t xml:space="preserve">המציע ו/או המבצע יזומנו לריאיון. המזמין ייקבע את התרשמותו הכללית מהמציע לגבי מידת יכולתו, התאמתו, ניסיונו וכישוריו לביצוע המשימות נשוא מכרז זה בצורה הטובה ביותר. </w:t>
      </w:r>
    </w:p>
    <w:p w:rsidR="003E7C76" w:rsidRPr="003E7C76" w:rsidRDefault="003E7C76" w:rsidP="003E7C76">
      <w:pPr>
        <w:spacing w:after="0" w:line="360" w:lineRule="auto"/>
        <w:ind w:left="2784"/>
        <w:jc w:val="both"/>
        <w:rPr>
          <w:rFonts w:ascii="Times New Roman" w:hAnsi="Times New Roman" w:cs="David"/>
          <w:sz w:val="24"/>
          <w:szCs w:val="24"/>
          <w:rtl/>
        </w:rPr>
      </w:pPr>
      <w:r w:rsidRPr="003E7C76">
        <w:rPr>
          <w:rFonts w:ascii="Times New Roman" w:hAnsi="Times New Roman" w:cs="David" w:hint="cs"/>
          <w:sz w:val="24"/>
          <w:szCs w:val="24"/>
          <w:rtl/>
        </w:rPr>
        <w:t>רק הצעות שיקבלו בתום שלב הריאיו</w:t>
      </w:r>
      <w:r w:rsidRPr="003E7C76">
        <w:rPr>
          <w:rFonts w:ascii="Times New Roman" w:hAnsi="Times New Roman" w:cs="David" w:hint="eastAsia"/>
          <w:sz w:val="24"/>
          <w:szCs w:val="24"/>
          <w:rtl/>
        </w:rPr>
        <w:t>ן</w:t>
      </w:r>
      <w:r w:rsidRPr="003E7C76">
        <w:rPr>
          <w:rFonts w:ascii="Times New Roman" w:hAnsi="Times New Roman" w:cs="David" w:hint="cs"/>
          <w:sz w:val="24"/>
          <w:szCs w:val="24"/>
          <w:rtl/>
        </w:rPr>
        <w:t xml:space="preserve"> ניקוד כולל של לפחות 70 מתוך 90 (הניקוד ביחס לרכיב האיכות ורכיב הריאיון) וכן ניקוד של לפחות 10 מתוך 15 בשלב הריאיון, יעברו לשלב בחינת הצעת המחיר.</w:t>
      </w:r>
      <w:r w:rsidRPr="003E7C76">
        <w:rPr>
          <w:rFonts w:ascii="Times New Roman" w:hAnsi="Times New Roman" w:cs="David"/>
          <w:sz w:val="24"/>
          <w:szCs w:val="24"/>
          <w:rtl/>
        </w:rPr>
        <w:t xml:space="preserve"> ועדת המכרזים במשרד רשאית </w:t>
      </w:r>
      <w:r w:rsidRPr="003E7C76">
        <w:rPr>
          <w:rFonts w:ascii="Times New Roman" w:hAnsi="Times New Roman" w:cs="David" w:hint="cs"/>
          <w:sz w:val="24"/>
          <w:szCs w:val="24"/>
          <w:rtl/>
        </w:rPr>
        <w:t xml:space="preserve">שלא לפסול הצעות שקיבלו ניקוד נמוך מהניקוד האמור, מנימוקים שיירשמו בפרוטוקול. </w:t>
      </w:r>
    </w:p>
    <w:p w:rsidR="00333C39" w:rsidRDefault="00333C39">
      <w:pPr>
        <w:bidi w:val="0"/>
        <w:rPr>
          <w:rFonts w:ascii="Times New Roman" w:hAnsi="Times New Roman" w:cs="David"/>
          <w:b/>
          <w:bCs/>
          <w:sz w:val="24"/>
          <w:szCs w:val="24"/>
          <w:rtl/>
        </w:rPr>
      </w:pPr>
      <w:r>
        <w:rPr>
          <w:rFonts w:ascii="Times New Roman" w:hAnsi="Times New Roman" w:cs="David"/>
          <w:b/>
          <w:bCs/>
          <w:sz w:val="24"/>
          <w:szCs w:val="24"/>
          <w:rtl/>
        </w:rPr>
        <w:br w:type="page"/>
      </w:r>
    </w:p>
    <w:p w:rsidR="003E7C76" w:rsidRPr="003E7C76" w:rsidRDefault="003E7C76" w:rsidP="003E7C76">
      <w:pPr>
        <w:spacing w:after="0" w:line="360" w:lineRule="auto"/>
        <w:ind w:left="3180"/>
        <w:jc w:val="both"/>
        <w:rPr>
          <w:rFonts w:ascii="Times New Roman" w:hAnsi="Times New Roman" w:cs="David"/>
          <w:b/>
          <w:bCs/>
          <w:sz w:val="24"/>
          <w:szCs w:val="24"/>
          <w:rtl/>
        </w:rPr>
      </w:pPr>
    </w:p>
    <w:p w:rsidR="003E7C76" w:rsidRPr="003E7C76" w:rsidRDefault="003E7C76" w:rsidP="003E7C76">
      <w:pPr>
        <w:numPr>
          <w:ilvl w:val="2"/>
          <w:numId w:val="12"/>
        </w:numPr>
        <w:tabs>
          <w:tab w:val="num" w:pos="2784"/>
        </w:tabs>
        <w:spacing w:after="0" w:line="360" w:lineRule="auto"/>
        <w:ind w:left="2784"/>
        <w:jc w:val="both"/>
        <w:rPr>
          <w:rFonts w:ascii="Times New Roman" w:hAnsi="Times New Roman" w:cs="David"/>
          <w:b/>
          <w:bCs/>
          <w:sz w:val="24"/>
          <w:szCs w:val="24"/>
        </w:rPr>
      </w:pPr>
      <w:r w:rsidRPr="003E7C76">
        <w:rPr>
          <w:rFonts w:ascii="Times New Roman" w:hAnsi="Times New Roman" w:cs="David" w:hint="cs"/>
          <w:b/>
          <w:bCs/>
          <w:sz w:val="24"/>
          <w:szCs w:val="24"/>
          <w:rtl/>
        </w:rPr>
        <w:t xml:space="preserve">שלב רביעי- ניקוד רכיב העלות (10%) </w:t>
      </w:r>
    </w:p>
    <w:p w:rsidR="003E7C76" w:rsidRPr="003E7C76" w:rsidRDefault="003E7C76" w:rsidP="003E7C76">
      <w:pPr>
        <w:spacing w:after="0" w:line="360" w:lineRule="auto"/>
        <w:ind w:left="2784" w:right="397"/>
        <w:jc w:val="both"/>
        <w:rPr>
          <w:rFonts w:ascii="Times New Roman" w:hAnsi="Times New Roman" w:cs="David"/>
          <w:sz w:val="24"/>
          <w:szCs w:val="24"/>
          <w:rtl/>
        </w:rPr>
      </w:pPr>
      <w:r w:rsidRPr="003E7C76">
        <w:rPr>
          <w:rFonts w:ascii="Times New Roman" w:hAnsi="Times New Roman" w:cs="David" w:hint="cs"/>
          <w:sz w:val="24"/>
          <w:szCs w:val="24"/>
          <w:rtl/>
        </w:rPr>
        <w:t>לאחר מתן הניקוד למציעים בגין איכות ההצעה, תיבחנה הצעות המחיר של המציעים השונים, כאמור בסעיף 6.2.8.</w:t>
      </w:r>
    </w:p>
    <w:p w:rsidR="003E7C76" w:rsidRPr="003E7C76" w:rsidRDefault="003E7C76" w:rsidP="003E7C76">
      <w:pPr>
        <w:spacing w:after="0" w:line="360" w:lineRule="auto"/>
        <w:ind w:left="2550" w:firstLine="630"/>
        <w:jc w:val="both"/>
        <w:rPr>
          <w:rFonts w:ascii="Times New Roman" w:hAnsi="Times New Roman" w:cs="David"/>
          <w:b/>
          <w:bCs/>
          <w:sz w:val="24"/>
          <w:szCs w:val="24"/>
          <w:u w:val="single"/>
          <w:rtl/>
        </w:rPr>
      </w:pPr>
    </w:p>
    <w:p w:rsidR="003E7C76" w:rsidRPr="003E7C76" w:rsidRDefault="003E7C76" w:rsidP="003E7C76">
      <w:pPr>
        <w:spacing w:after="0" w:line="360" w:lineRule="auto"/>
        <w:ind w:left="2784"/>
        <w:jc w:val="both"/>
        <w:rPr>
          <w:rFonts w:ascii="Times New Roman" w:hAnsi="Times New Roman" w:cs="David"/>
          <w:b/>
          <w:bCs/>
          <w:sz w:val="24"/>
          <w:szCs w:val="24"/>
        </w:rPr>
      </w:pPr>
      <w:r w:rsidRPr="003E7C76">
        <w:rPr>
          <w:rFonts w:ascii="Times New Roman" w:hAnsi="Times New Roman" w:cs="David"/>
          <w:b/>
          <w:bCs/>
          <w:sz w:val="24"/>
          <w:szCs w:val="24"/>
          <w:u w:val="single"/>
          <w:rtl/>
        </w:rPr>
        <w:t>הליך תחרותי נוסף</w:t>
      </w:r>
      <w:r w:rsidRPr="003E7C76">
        <w:rPr>
          <w:rFonts w:ascii="Times New Roman" w:hAnsi="Times New Roman" w:cs="David" w:hint="cs"/>
          <w:b/>
          <w:bCs/>
          <w:sz w:val="24"/>
          <w:szCs w:val="24"/>
          <w:u w:val="single"/>
          <w:rtl/>
        </w:rPr>
        <w:t xml:space="preserve"> </w:t>
      </w:r>
    </w:p>
    <w:p w:rsidR="003E7C76" w:rsidRPr="003E7C76" w:rsidRDefault="003E7C76" w:rsidP="003E7C76">
      <w:pPr>
        <w:spacing w:after="0" w:line="360" w:lineRule="auto"/>
        <w:ind w:left="2784"/>
        <w:jc w:val="both"/>
        <w:rPr>
          <w:rFonts w:ascii="Times New Roman" w:hAnsi="Times New Roman" w:cs="David"/>
          <w:sz w:val="24"/>
          <w:szCs w:val="24"/>
        </w:rPr>
      </w:pPr>
      <w:r w:rsidRPr="003E7C76">
        <w:rPr>
          <w:rFonts w:ascii="Times New Roman" w:hAnsi="Times New Roman" w:cs="David"/>
          <w:sz w:val="24"/>
          <w:szCs w:val="24"/>
          <w:rtl/>
        </w:rPr>
        <w:t>ועדת המכרזים תהיה רשאית עפ"י שיקול דעתה לבצע הליך תחרותי נוסף ביחס</w:t>
      </w:r>
      <w:r w:rsidRPr="003E7C76">
        <w:rPr>
          <w:rFonts w:ascii="Times New Roman" w:hAnsi="Times New Roman" w:cs="David" w:hint="cs"/>
          <w:sz w:val="24"/>
          <w:szCs w:val="24"/>
          <w:rtl/>
        </w:rPr>
        <w:t xml:space="preserve"> </w:t>
      </w:r>
      <w:r w:rsidRPr="003E7C76">
        <w:rPr>
          <w:rFonts w:ascii="Times New Roman" w:hAnsi="Times New Roman" w:cs="David"/>
          <w:sz w:val="24"/>
          <w:szCs w:val="24"/>
          <w:rtl/>
        </w:rPr>
        <w:t>למחיר ההצעה, בהתקיים אחד או יותר מהתנאים הבאים:</w:t>
      </w:r>
    </w:p>
    <w:p w:rsidR="003E7C76" w:rsidRPr="003E7C76" w:rsidRDefault="003E7C76" w:rsidP="003E7C76">
      <w:pPr>
        <w:spacing w:after="0" w:line="360" w:lineRule="auto"/>
        <w:ind w:left="2784"/>
        <w:jc w:val="both"/>
        <w:rPr>
          <w:rFonts w:ascii="Times New Roman" w:hAnsi="Times New Roman" w:cs="David"/>
          <w:sz w:val="24"/>
          <w:szCs w:val="24"/>
        </w:rPr>
      </w:pPr>
      <w:r w:rsidRPr="003E7C76">
        <w:rPr>
          <w:rFonts w:ascii="Times New Roman" w:hAnsi="Times New Roman" w:cs="David"/>
          <w:sz w:val="24"/>
          <w:szCs w:val="24"/>
          <w:rtl/>
        </w:rPr>
        <w:t xml:space="preserve">היה ושתי הצעות או יותר ינוקדו בניקוד </w:t>
      </w:r>
      <w:r w:rsidRPr="003E7C76">
        <w:rPr>
          <w:rFonts w:ascii="Times New Roman" w:hAnsi="Times New Roman" w:cs="David" w:hint="cs"/>
          <w:sz w:val="24"/>
          <w:szCs w:val="24"/>
          <w:rtl/>
        </w:rPr>
        <w:t>כללי דומה, בפער של עד 5 נקודות והנן בעלות</w:t>
      </w:r>
      <w:r w:rsidRPr="003E7C76">
        <w:rPr>
          <w:rFonts w:ascii="Times New Roman" w:hAnsi="Times New Roman" w:cs="David"/>
          <w:sz w:val="24"/>
          <w:szCs w:val="24"/>
          <w:rtl/>
        </w:rPr>
        <w:t xml:space="preserve"> הניקוד הגבוה </w:t>
      </w:r>
      <w:r w:rsidRPr="003E7C76">
        <w:rPr>
          <w:rFonts w:ascii="Times New Roman" w:hAnsi="Times New Roman" w:cs="David" w:hint="cs"/>
          <w:sz w:val="24"/>
          <w:szCs w:val="24"/>
          <w:rtl/>
        </w:rPr>
        <w:t>ב</w:t>
      </w:r>
      <w:r w:rsidRPr="003E7C76">
        <w:rPr>
          <w:rFonts w:ascii="Times New Roman" w:hAnsi="Times New Roman" w:cs="David"/>
          <w:sz w:val="24"/>
          <w:szCs w:val="24"/>
          <w:rtl/>
        </w:rPr>
        <w:t>יותר באמות המידה בהשוואה</w:t>
      </w:r>
      <w:r w:rsidRPr="003E7C76">
        <w:rPr>
          <w:rFonts w:ascii="Times New Roman" w:hAnsi="Times New Roman" w:cs="David" w:hint="cs"/>
          <w:sz w:val="24"/>
          <w:szCs w:val="24"/>
          <w:rtl/>
        </w:rPr>
        <w:t xml:space="preserve"> </w:t>
      </w:r>
      <w:r w:rsidRPr="003E7C76">
        <w:rPr>
          <w:rFonts w:ascii="Times New Roman" w:hAnsi="Times New Roman" w:cs="David"/>
          <w:sz w:val="24"/>
          <w:szCs w:val="24"/>
          <w:rtl/>
        </w:rPr>
        <w:t>לניקוד אותו קיבלו יתר ההצעות. יובהר, כי ההליך</w:t>
      </w:r>
      <w:r w:rsidRPr="003E7C76">
        <w:rPr>
          <w:rFonts w:ascii="Times New Roman" w:hAnsi="Times New Roman" w:cs="David" w:hint="cs"/>
          <w:sz w:val="24"/>
          <w:szCs w:val="24"/>
          <w:rtl/>
        </w:rPr>
        <w:t xml:space="preserve"> </w:t>
      </w:r>
      <w:r w:rsidRPr="003E7C76">
        <w:rPr>
          <w:rFonts w:ascii="Times New Roman" w:hAnsi="Times New Roman" w:cs="David"/>
          <w:sz w:val="24"/>
          <w:szCs w:val="24"/>
          <w:rtl/>
        </w:rPr>
        <w:t>התחרותי יערך בין</w:t>
      </w:r>
      <w:r w:rsidRPr="003E7C76">
        <w:rPr>
          <w:rFonts w:ascii="Times New Roman" w:hAnsi="Times New Roman" w:cs="David" w:hint="cs"/>
          <w:sz w:val="24"/>
          <w:szCs w:val="24"/>
          <w:rtl/>
        </w:rPr>
        <w:t xml:space="preserve"> </w:t>
      </w:r>
      <w:r w:rsidRPr="003E7C76">
        <w:rPr>
          <w:rFonts w:ascii="Times New Roman" w:hAnsi="Times New Roman" w:cs="David"/>
          <w:sz w:val="24"/>
          <w:szCs w:val="24"/>
          <w:rtl/>
        </w:rPr>
        <w:t>ההצעות שקיבלו את הניקוד הגבוה ביותר</w:t>
      </w:r>
      <w:r w:rsidRPr="003E7C76">
        <w:rPr>
          <w:rFonts w:ascii="Times New Roman" w:hAnsi="Times New Roman" w:cs="David" w:hint="cs"/>
          <w:sz w:val="24"/>
          <w:szCs w:val="24"/>
          <w:rtl/>
        </w:rPr>
        <w:t>, בפער האמור לעיל</w:t>
      </w:r>
      <w:r w:rsidRPr="003E7C76">
        <w:rPr>
          <w:rFonts w:ascii="Times New Roman" w:hAnsi="Times New Roman" w:cs="David"/>
          <w:sz w:val="24"/>
          <w:szCs w:val="24"/>
          <w:rtl/>
        </w:rPr>
        <w:t>.</w:t>
      </w:r>
    </w:p>
    <w:p w:rsidR="003E7C76" w:rsidRPr="003E7C76" w:rsidRDefault="003E7C76" w:rsidP="003E7C76">
      <w:pPr>
        <w:spacing w:after="0" w:line="360" w:lineRule="auto"/>
        <w:ind w:left="2784"/>
        <w:jc w:val="both"/>
        <w:rPr>
          <w:rFonts w:ascii="Times New Roman" w:hAnsi="Times New Roman" w:cs="David"/>
          <w:sz w:val="24"/>
          <w:szCs w:val="24"/>
          <w:rtl/>
        </w:rPr>
      </w:pPr>
      <w:r w:rsidRPr="003E7C76">
        <w:rPr>
          <w:rFonts w:ascii="Times New Roman" w:hAnsi="Times New Roman" w:cs="David"/>
          <w:sz w:val="24"/>
          <w:szCs w:val="24"/>
          <w:rtl/>
        </w:rPr>
        <w:t>היה וועדת המכרזים תחליט על הליך תחרותי נוסף, תודיע ועדת המכרזים למציעים כי הם רשאים להגיש במועד שתורה הוועדה, הצעה סופית ביחס למחיר הצעתם בתנאים מ</w:t>
      </w:r>
      <w:r w:rsidRPr="003E7C76">
        <w:rPr>
          <w:rFonts w:ascii="Times New Roman" w:hAnsi="Times New Roman" w:cs="David" w:hint="cs"/>
          <w:sz w:val="24"/>
          <w:szCs w:val="24"/>
          <w:rtl/>
        </w:rPr>
        <w:t>י</w:t>
      </w:r>
      <w:r w:rsidRPr="003E7C76">
        <w:rPr>
          <w:rFonts w:ascii="Times New Roman" w:hAnsi="Times New Roman" w:cs="David"/>
          <w:sz w:val="24"/>
          <w:szCs w:val="24"/>
          <w:rtl/>
        </w:rPr>
        <w:t>טיבים עם המשרד לעומת הצעתם המקורית, היה</w:t>
      </w:r>
      <w:r w:rsidRPr="003E7C76">
        <w:rPr>
          <w:rFonts w:ascii="Times New Roman" w:hAnsi="Times New Roman" w:cs="David" w:hint="cs"/>
          <w:sz w:val="24"/>
          <w:szCs w:val="24"/>
          <w:rtl/>
        </w:rPr>
        <w:t xml:space="preserve"> </w:t>
      </w:r>
      <w:r w:rsidRPr="003E7C76">
        <w:rPr>
          <w:rFonts w:ascii="Times New Roman" w:hAnsi="Times New Roman" w:cs="David"/>
          <w:sz w:val="24"/>
          <w:szCs w:val="24"/>
          <w:rtl/>
        </w:rPr>
        <w:t>ומציע לא יגיש הצעה נוספת, תהיה הצעתו הראשונה הצעה סופית</w:t>
      </w:r>
      <w:r w:rsidRPr="003E7C76">
        <w:rPr>
          <w:rFonts w:ascii="Times New Roman" w:hAnsi="Times New Roman" w:cs="David" w:hint="cs"/>
          <w:sz w:val="24"/>
          <w:szCs w:val="24"/>
          <w:rtl/>
        </w:rPr>
        <w:t xml:space="preserve"> </w:t>
      </w:r>
      <w:r w:rsidRPr="003E7C76">
        <w:rPr>
          <w:rFonts w:ascii="Times New Roman" w:hAnsi="Times New Roman" w:cs="David"/>
          <w:sz w:val="24"/>
          <w:szCs w:val="24"/>
          <w:rtl/>
        </w:rPr>
        <w:t>למכרז זה.</w:t>
      </w:r>
    </w:p>
    <w:p w:rsidR="003E7C76" w:rsidRPr="003E7C76" w:rsidRDefault="003E7C76" w:rsidP="003E7C76">
      <w:pPr>
        <w:spacing w:after="0" w:line="360" w:lineRule="auto"/>
        <w:ind w:left="2784"/>
        <w:jc w:val="both"/>
        <w:rPr>
          <w:rFonts w:ascii="Times New Roman" w:hAnsi="Times New Roman" w:cs="David"/>
          <w:sz w:val="24"/>
          <w:szCs w:val="24"/>
        </w:rPr>
      </w:pPr>
    </w:p>
    <w:p w:rsidR="003E7C76" w:rsidRPr="003E7C76" w:rsidRDefault="003E7C76" w:rsidP="003E7C76">
      <w:pPr>
        <w:numPr>
          <w:ilvl w:val="2"/>
          <w:numId w:val="12"/>
        </w:numPr>
        <w:tabs>
          <w:tab w:val="num" w:pos="2784"/>
        </w:tabs>
        <w:spacing w:after="0" w:line="360" w:lineRule="auto"/>
        <w:ind w:left="2784"/>
        <w:jc w:val="both"/>
        <w:rPr>
          <w:rFonts w:ascii="Times New Roman" w:hAnsi="Times New Roman" w:cs="David"/>
          <w:b/>
          <w:bCs/>
          <w:sz w:val="24"/>
          <w:szCs w:val="24"/>
        </w:rPr>
      </w:pPr>
      <w:r w:rsidRPr="003E7C76">
        <w:rPr>
          <w:rFonts w:ascii="Times New Roman" w:hAnsi="Times New Roman" w:cs="David" w:hint="cs"/>
          <w:b/>
          <w:bCs/>
          <w:sz w:val="24"/>
          <w:szCs w:val="24"/>
          <w:rtl/>
        </w:rPr>
        <w:t xml:space="preserve">שלב חמישי - סיכום הציונים ובחירת זוכה </w:t>
      </w:r>
    </w:p>
    <w:p w:rsidR="003E7C76" w:rsidRPr="003E7C76" w:rsidRDefault="003E7C76" w:rsidP="003E7C76">
      <w:pPr>
        <w:overflowPunct w:val="0"/>
        <w:autoSpaceDE w:val="0"/>
        <w:autoSpaceDN w:val="0"/>
        <w:adjustRightInd w:val="0"/>
        <w:spacing w:after="0" w:line="360" w:lineRule="auto"/>
        <w:ind w:left="2784"/>
        <w:contextualSpacing/>
        <w:jc w:val="both"/>
        <w:textAlignment w:val="baseline"/>
        <w:rPr>
          <w:rFonts w:ascii="Arial" w:hAnsi="Arial" w:cs="David"/>
          <w:sz w:val="24"/>
          <w:szCs w:val="24"/>
          <w:rtl/>
        </w:rPr>
      </w:pPr>
      <w:r w:rsidRPr="003E7C76">
        <w:rPr>
          <w:rFonts w:ascii="Times New Roman" w:hAnsi="Times New Roman" w:cs="David" w:hint="cs"/>
          <w:sz w:val="24"/>
          <w:szCs w:val="24"/>
          <w:rtl/>
        </w:rPr>
        <w:t xml:space="preserve">לאחר ביצוע השלבים כאמור, ישוקלל הניקוד בכל השלבים יחדיו. ההצעה בעלת הניקוד המצטבר הגבוה ביותר, בכל אחד מתחומי הפעילות, בכפוף לאמור בסעיף זה ובסעיף 8.3 להלן, </w:t>
      </w:r>
      <w:r w:rsidRPr="003E7C76">
        <w:rPr>
          <w:rFonts w:ascii="Times New Roman" w:hAnsi="Times New Roman" w:cs="David" w:hint="cs"/>
          <w:b/>
          <w:bCs/>
          <w:sz w:val="24"/>
          <w:szCs w:val="24"/>
          <w:rtl/>
        </w:rPr>
        <w:t>תיקבע כהצעה הזוכה</w:t>
      </w:r>
      <w:r w:rsidRPr="003E7C76">
        <w:rPr>
          <w:rFonts w:ascii="Times New Roman" w:hAnsi="Times New Roman" w:cs="David" w:hint="cs"/>
          <w:sz w:val="24"/>
          <w:szCs w:val="24"/>
          <w:rtl/>
        </w:rPr>
        <w:t xml:space="preserve">. </w:t>
      </w:r>
      <w:r w:rsidRPr="003E7C76">
        <w:rPr>
          <w:rFonts w:ascii="Times New Roman" w:hAnsi="Times New Roman" w:cs="David"/>
          <w:sz w:val="24"/>
          <w:szCs w:val="24"/>
          <w:rtl/>
        </w:rPr>
        <w:t>המשרד שומר ל</w:t>
      </w:r>
      <w:r w:rsidRPr="003E7C76">
        <w:rPr>
          <w:rFonts w:ascii="Times New Roman" w:hAnsi="Times New Roman" w:cs="David" w:hint="cs"/>
          <w:sz w:val="24"/>
          <w:szCs w:val="24"/>
          <w:rtl/>
        </w:rPr>
        <w:t>עצמו</w:t>
      </w:r>
      <w:r w:rsidRPr="003E7C76">
        <w:rPr>
          <w:rFonts w:ascii="Times New Roman" w:hAnsi="Times New Roman" w:cs="David"/>
          <w:sz w:val="24"/>
          <w:szCs w:val="24"/>
          <w:rtl/>
        </w:rPr>
        <w:t xml:space="preserve"> את הזכות לפצל את הזכייה בין </w:t>
      </w:r>
      <w:r w:rsidRPr="003E7C76">
        <w:rPr>
          <w:rFonts w:ascii="Times New Roman" w:hAnsi="Times New Roman" w:cs="David" w:hint="cs"/>
          <w:sz w:val="24"/>
          <w:szCs w:val="24"/>
          <w:rtl/>
        </w:rPr>
        <w:t xml:space="preserve">עד 4 </w:t>
      </w:r>
      <w:r w:rsidRPr="003E7C76">
        <w:rPr>
          <w:rFonts w:ascii="Times New Roman" w:hAnsi="Times New Roman" w:cs="David"/>
          <w:sz w:val="24"/>
          <w:szCs w:val="24"/>
          <w:rtl/>
        </w:rPr>
        <w:t>זוכים</w:t>
      </w:r>
      <w:r w:rsidRPr="003E7C76">
        <w:rPr>
          <w:rFonts w:ascii="Times New Roman" w:hAnsi="Times New Roman" w:cs="David" w:hint="cs"/>
          <w:sz w:val="24"/>
          <w:szCs w:val="24"/>
          <w:rtl/>
        </w:rPr>
        <w:t xml:space="preserve"> בכל אחד מהתחומים, אשר קיבלו את הציונים המשוקללים הגבוהים ביותר בין ההצעות.</w:t>
      </w:r>
    </w:p>
    <w:p w:rsidR="003E7C76" w:rsidRPr="003E7C76" w:rsidRDefault="003E7C76" w:rsidP="003E7C76">
      <w:pPr>
        <w:spacing w:after="0" w:line="360" w:lineRule="auto"/>
        <w:ind w:left="2880" w:firstLine="420"/>
        <w:jc w:val="both"/>
        <w:rPr>
          <w:rFonts w:ascii="Times New Roman" w:hAnsi="Times New Roman" w:cs="David"/>
          <w:b/>
          <w:bCs/>
          <w:sz w:val="24"/>
          <w:szCs w:val="24"/>
          <w:rtl/>
        </w:rPr>
      </w:pPr>
    </w:p>
    <w:p w:rsidR="003E7C76" w:rsidRPr="003E7C76" w:rsidRDefault="003E7C76" w:rsidP="003E7C76">
      <w:pPr>
        <w:spacing w:after="0" w:line="360" w:lineRule="auto"/>
        <w:ind w:left="2784"/>
        <w:jc w:val="both"/>
        <w:rPr>
          <w:rFonts w:ascii="Times New Roman" w:hAnsi="Times New Roman" w:cs="David"/>
          <w:b/>
          <w:bCs/>
          <w:sz w:val="24"/>
          <w:szCs w:val="24"/>
        </w:rPr>
      </w:pPr>
      <w:r w:rsidRPr="003E7C76">
        <w:rPr>
          <w:rFonts w:ascii="Times New Roman" w:hAnsi="Times New Roman" w:cs="David" w:hint="cs"/>
          <w:b/>
          <w:bCs/>
          <w:sz w:val="24"/>
          <w:szCs w:val="24"/>
          <w:rtl/>
        </w:rPr>
        <w:t xml:space="preserve">עידוד נשים בעסקים- </w:t>
      </w:r>
      <w:r w:rsidRPr="003E7C76">
        <w:rPr>
          <w:rFonts w:ascii="Times New Roman" w:hAnsi="Times New Roman" w:cs="David"/>
          <w:sz w:val="24"/>
          <w:szCs w:val="24"/>
          <w:rtl/>
        </w:rPr>
        <w:t xml:space="preserve">על מציע העונה על הדרישות לתיקון לחוק חובת מכרזים (מספר 15), התשס"ג–2002 (להלן – </w:t>
      </w:r>
      <w:r w:rsidRPr="003E7C76">
        <w:rPr>
          <w:rFonts w:ascii="Times New Roman" w:hAnsi="Times New Roman" w:cs="David" w:hint="cs"/>
          <w:sz w:val="24"/>
          <w:szCs w:val="24"/>
          <w:rtl/>
        </w:rPr>
        <w:t>"</w:t>
      </w:r>
      <w:r w:rsidRPr="003E7C76">
        <w:rPr>
          <w:rFonts w:ascii="Times New Roman" w:hAnsi="Times New Roman" w:cs="David"/>
          <w:sz w:val="24"/>
          <w:szCs w:val="24"/>
          <w:rtl/>
        </w:rPr>
        <w:t>התיקון לחוק</w:t>
      </w:r>
      <w:r w:rsidRPr="003E7C76">
        <w:rPr>
          <w:rFonts w:ascii="Times New Roman" w:hAnsi="Times New Roman" w:cs="David" w:hint="cs"/>
          <w:sz w:val="24"/>
          <w:szCs w:val="24"/>
          <w:rtl/>
        </w:rPr>
        <w:t>"</w:t>
      </w:r>
      <w:r w:rsidRPr="003E7C76">
        <w:rPr>
          <w:rFonts w:ascii="Times New Roman" w:hAnsi="Times New Roman" w:cs="David"/>
          <w:sz w:val="24"/>
          <w:szCs w:val="24"/>
          <w:rtl/>
        </w:rPr>
        <w:t>), לעניין עידוד נשים בעסקים, להגיש אישור ותצהיר לפיו העסק הוא בשליטת אישה כהגדרת</w:t>
      </w:r>
      <w:r w:rsidRPr="003E7C76">
        <w:rPr>
          <w:rFonts w:ascii="Times New Roman" w:hAnsi="Times New Roman" w:cs="David" w:hint="cs"/>
          <w:sz w:val="24"/>
          <w:szCs w:val="24"/>
          <w:rtl/>
        </w:rPr>
        <w:t xml:space="preserve"> </w:t>
      </w:r>
      <w:r w:rsidRPr="003E7C76">
        <w:rPr>
          <w:rFonts w:ascii="Times New Roman" w:hAnsi="Times New Roman" w:cs="David"/>
          <w:sz w:val="24"/>
          <w:szCs w:val="24"/>
          <w:rtl/>
        </w:rPr>
        <w:t>התיקון לחוק כפי נוסחו מעת לעת.</w:t>
      </w:r>
      <w:r w:rsidRPr="003E7C76">
        <w:rPr>
          <w:rFonts w:ascii="Times New Roman" w:hAnsi="Times New Roman" w:cs="David" w:hint="cs"/>
          <w:sz w:val="24"/>
          <w:szCs w:val="24"/>
          <w:rtl/>
        </w:rPr>
        <w:t xml:space="preserve"> </w:t>
      </w:r>
      <w:r w:rsidRPr="003E7C76">
        <w:rPr>
          <w:rFonts w:ascii="Times New Roman" w:hAnsi="Times New Roman" w:cs="David"/>
          <w:sz w:val="24"/>
          <w:szCs w:val="24"/>
          <w:rtl/>
        </w:rPr>
        <w:t xml:space="preserve">אם </w:t>
      </w:r>
      <w:r w:rsidRPr="003E7C76">
        <w:rPr>
          <w:rFonts w:ascii="Times New Roman" w:hAnsi="Times New Roman" w:cs="David" w:hint="cs"/>
          <w:sz w:val="24"/>
          <w:szCs w:val="24"/>
          <w:rtl/>
        </w:rPr>
        <w:t>לאחר שקלול התוצאות יקבלו</w:t>
      </w:r>
      <w:r w:rsidRPr="003E7C76">
        <w:rPr>
          <w:rFonts w:ascii="Times New Roman" w:hAnsi="Times New Roman" w:cs="David"/>
          <w:sz w:val="24"/>
          <w:szCs w:val="24"/>
          <w:rtl/>
        </w:rPr>
        <w:t xml:space="preserve"> שתי הצעות או יותר</w:t>
      </w:r>
      <w:r w:rsidRPr="003E7C76">
        <w:rPr>
          <w:rFonts w:ascii="Times New Roman" w:hAnsi="Times New Roman" w:cs="David" w:hint="cs"/>
          <w:sz w:val="24"/>
          <w:szCs w:val="24"/>
          <w:rtl/>
        </w:rPr>
        <w:t xml:space="preserve"> </w:t>
      </w:r>
      <w:r w:rsidRPr="003E7C76">
        <w:rPr>
          <w:rFonts w:ascii="Times New Roman" w:hAnsi="Times New Roman" w:cs="David"/>
          <w:sz w:val="24"/>
          <w:szCs w:val="24"/>
          <w:rtl/>
        </w:rPr>
        <w:t>תוצאה משוקללת זהה שהיא התוצאה הגבוהה ביותר, ואחת מן ההצעות היא</w:t>
      </w:r>
      <w:r w:rsidRPr="003E7C76">
        <w:rPr>
          <w:rFonts w:ascii="Times New Roman" w:hAnsi="Times New Roman" w:cs="David" w:hint="cs"/>
          <w:sz w:val="24"/>
          <w:szCs w:val="24"/>
          <w:rtl/>
        </w:rPr>
        <w:t xml:space="preserve"> </w:t>
      </w:r>
      <w:r w:rsidRPr="003E7C76">
        <w:rPr>
          <w:rFonts w:ascii="Times New Roman" w:hAnsi="Times New Roman" w:cs="David"/>
          <w:sz w:val="24"/>
          <w:szCs w:val="24"/>
          <w:rtl/>
        </w:rPr>
        <w:t>עסק בשליטת אישה, תיבחר ההצעה האמורה כזוכה במכרז ובלבד שצורף לה בעת</w:t>
      </w:r>
      <w:r w:rsidRPr="003E7C76">
        <w:rPr>
          <w:rFonts w:ascii="Times New Roman" w:hAnsi="Times New Roman" w:cs="David" w:hint="cs"/>
          <w:sz w:val="24"/>
          <w:szCs w:val="24"/>
          <w:rtl/>
        </w:rPr>
        <w:t xml:space="preserve"> </w:t>
      </w:r>
      <w:r w:rsidRPr="003E7C76">
        <w:rPr>
          <w:rFonts w:ascii="Times New Roman" w:hAnsi="Times New Roman" w:cs="David"/>
          <w:sz w:val="24"/>
          <w:szCs w:val="24"/>
          <w:rtl/>
        </w:rPr>
        <w:t>הגשתה,</w:t>
      </w:r>
      <w:r w:rsidRPr="003E7C76">
        <w:rPr>
          <w:rFonts w:ascii="Times New Roman" w:hAnsi="Times New Roman" w:cs="David" w:hint="cs"/>
          <w:sz w:val="24"/>
          <w:szCs w:val="24"/>
          <w:rtl/>
        </w:rPr>
        <w:t xml:space="preserve"> </w:t>
      </w:r>
      <w:r w:rsidRPr="003E7C76">
        <w:rPr>
          <w:rFonts w:ascii="Times New Roman" w:hAnsi="Times New Roman" w:cs="David"/>
          <w:sz w:val="24"/>
          <w:szCs w:val="24"/>
          <w:rtl/>
        </w:rPr>
        <w:t>אישור ותצהיר</w:t>
      </w:r>
      <w:r w:rsidRPr="003E7C76">
        <w:rPr>
          <w:rFonts w:ascii="Times New Roman" w:hAnsi="Times New Roman" w:cs="David" w:hint="cs"/>
          <w:sz w:val="24"/>
          <w:szCs w:val="24"/>
          <w:rtl/>
        </w:rPr>
        <w:t xml:space="preserve"> כאמור</w:t>
      </w:r>
      <w:r w:rsidRPr="003E7C76">
        <w:rPr>
          <w:rFonts w:ascii="Times New Roman" w:hAnsi="Times New Roman" w:cs="David"/>
          <w:sz w:val="24"/>
          <w:szCs w:val="24"/>
          <w:rtl/>
        </w:rPr>
        <w:t>.</w:t>
      </w:r>
    </w:p>
    <w:p w:rsidR="00F80DF5" w:rsidRDefault="00F80DF5">
      <w:pPr>
        <w:bidi w:val="0"/>
        <w:rPr>
          <w:rFonts w:ascii="Arial" w:hAnsi="Arial" w:cs="David"/>
          <w:sz w:val="24"/>
          <w:szCs w:val="24"/>
          <w:rtl/>
        </w:rPr>
      </w:pPr>
      <w:r>
        <w:rPr>
          <w:rFonts w:ascii="Arial" w:hAnsi="Arial" w:cs="David"/>
          <w:sz w:val="24"/>
          <w:szCs w:val="24"/>
          <w:rtl/>
        </w:rPr>
        <w:br w:type="page"/>
      </w:r>
    </w:p>
    <w:p w:rsidR="003E7C76" w:rsidRPr="003E7C76" w:rsidRDefault="003E7C76" w:rsidP="003E7C76">
      <w:pPr>
        <w:overflowPunct w:val="0"/>
        <w:autoSpaceDE w:val="0"/>
        <w:autoSpaceDN w:val="0"/>
        <w:adjustRightInd w:val="0"/>
        <w:spacing w:after="0" w:line="360" w:lineRule="auto"/>
        <w:ind w:left="3168"/>
        <w:contextualSpacing/>
        <w:jc w:val="both"/>
        <w:textAlignment w:val="baseline"/>
        <w:rPr>
          <w:rFonts w:ascii="Arial" w:hAnsi="Arial" w:cs="David"/>
          <w:sz w:val="24"/>
          <w:szCs w:val="24"/>
          <w:rtl/>
        </w:rPr>
      </w:pPr>
    </w:p>
    <w:p w:rsidR="003E7C76" w:rsidRPr="003E7C76" w:rsidRDefault="003E7C76" w:rsidP="003E7C76">
      <w:pPr>
        <w:numPr>
          <w:ilvl w:val="1"/>
          <w:numId w:val="12"/>
        </w:numPr>
        <w:tabs>
          <w:tab w:val="num" w:pos="1225"/>
        </w:tabs>
        <w:spacing w:after="0" w:line="360" w:lineRule="auto"/>
        <w:ind w:left="1225"/>
        <w:jc w:val="both"/>
        <w:rPr>
          <w:rFonts w:ascii="Times New Roman" w:hAnsi="Times New Roman" w:cs="David"/>
          <w:sz w:val="24"/>
          <w:szCs w:val="24"/>
          <w:u w:val="single"/>
          <w:rtl/>
        </w:rPr>
      </w:pPr>
      <w:r w:rsidRPr="003E7C76">
        <w:rPr>
          <w:rFonts w:ascii="Times New Roman" w:hAnsi="Times New Roman" w:cs="David" w:hint="cs"/>
          <w:b/>
          <w:bCs/>
          <w:sz w:val="24"/>
          <w:szCs w:val="24"/>
          <w:u w:val="single"/>
          <w:rtl/>
        </w:rPr>
        <w:t>הוראות בנוגע לבחירת הספק הזוכה במכרז</w:t>
      </w:r>
    </w:p>
    <w:p w:rsidR="003E7C76" w:rsidRPr="003E7C76" w:rsidRDefault="003E7C76" w:rsidP="003E7C76">
      <w:pPr>
        <w:numPr>
          <w:ilvl w:val="2"/>
          <w:numId w:val="12"/>
        </w:numPr>
        <w:tabs>
          <w:tab w:val="num" w:pos="2784"/>
        </w:tabs>
        <w:spacing w:after="0" w:line="360" w:lineRule="auto"/>
        <w:ind w:left="2784"/>
        <w:jc w:val="both"/>
        <w:rPr>
          <w:rFonts w:ascii="Times New Roman" w:hAnsi="Times New Roman" w:cs="David"/>
          <w:sz w:val="24"/>
          <w:szCs w:val="24"/>
        </w:rPr>
      </w:pPr>
      <w:r w:rsidRPr="003E7C76">
        <w:rPr>
          <w:rFonts w:ascii="Times New Roman" w:hAnsi="Times New Roman" w:cs="David"/>
          <w:sz w:val="24"/>
          <w:szCs w:val="24"/>
          <w:rtl/>
        </w:rPr>
        <w:t>המשרד שומר לעצמו את הזכות להחליט שלא לבחור זוכה כלשהו</w:t>
      </w:r>
      <w:r w:rsidRPr="003E7C76">
        <w:rPr>
          <w:rFonts w:ascii="Times New Roman" w:hAnsi="Times New Roman" w:cs="David" w:hint="cs"/>
          <w:sz w:val="24"/>
          <w:szCs w:val="24"/>
          <w:rtl/>
        </w:rPr>
        <w:t xml:space="preserve"> </w:t>
      </w:r>
      <w:r w:rsidRPr="003E7C76">
        <w:rPr>
          <w:rFonts w:ascii="Times New Roman" w:hAnsi="Times New Roman" w:cs="David"/>
          <w:sz w:val="24"/>
          <w:szCs w:val="24"/>
          <w:rtl/>
        </w:rPr>
        <w:t xml:space="preserve">למכרז ו/או לבטל את המכרז ו/או לפרסם מכרז חדש. עורך המכרז לא יהיה חייב לפצות </w:t>
      </w:r>
      <w:r w:rsidRPr="003E7C76">
        <w:rPr>
          <w:rFonts w:ascii="Times New Roman" w:hAnsi="Times New Roman" w:cs="David" w:hint="cs"/>
          <w:sz w:val="24"/>
          <w:szCs w:val="24"/>
          <w:rtl/>
        </w:rPr>
        <w:t>מי</w:t>
      </w:r>
      <w:r w:rsidRPr="003E7C76">
        <w:rPr>
          <w:rFonts w:ascii="Times New Roman" w:hAnsi="Times New Roman" w:cs="David"/>
          <w:sz w:val="24"/>
          <w:szCs w:val="24"/>
          <w:rtl/>
        </w:rPr>
        <w:t xml:space="preserve"> </w:t>
      </w:r>
      <w:r w:rsidRPr="003E7C76">
        <w:rPr>
          <w:rFonts w:ascii="Times New Roman" w:hAnsi="Times New Roman" w:cs="David" w:hint="cs"/>
          <w:sz w:val="24"/>
          <w:szCs w:val="24"/>
          <w:rtl/>
        </w:rPr>
        <w:t>מ</w:t>
      </w:r>
      <w:r w:rsidRPr="003E7C76">
        <w:rPr>
          <w:rFonts w:ascii="Times New Roman" w:hAnsi="Times New Roman" w:cs="David"/>
          <w:sz w:val="24"/>
          <w:szCs w:val="24"/>
          <w:rtl/>
        </w:rPr>
        <w:t>המציעים באחד המקרים המתוארים לעיל, בכל צורה שהיא.</w:t>
      </w:r>
    </w:p>
    <w:p w:rsidR="003E7C76" w:rsidRPr="003E7C76" w:rsidRDefault="003E7C76" w:rsidP="003E7C76">
      <w:pPr>
        <w:numPr>
          <w:ilvl w:val="2"/>
          <w:numId w:val="12"/>
        </w:numPr>
        <w:tabs>
          <w:tab w:val="num" w:pos="2784"/>
        </w:tabs>
        <w:spacing w:after="0" w:line="360" w:lineRule="auto"/>
        <w:ind w:left="2784"/>
        <w:jc w:val="both"/>
        <w:rPr>
          <w:rFonts w:ascii="Times New Roman" w:hAnsi="Times New Roman" w:cs="David"/>
          <w:sz w:val="24"/>
          <w:szCs w:val="24"/>
        </w:rPr>
      </w:pPr>
      <w:r w:rsidRPr="003E7C76">
        <w:rPr>
          <w:rFonts w:ascii="Times New Roman" w:hAnsi="Times New Roman" w:cs="David" w:hint="cs"/>
          <w:sz w:val="24"/>
          <w:szCs w:val="24"/>
          <w:rtl/>
        </w:rPr>
        <w:t>המשרד יהיה רשאי שלא להתחשב בהצעה שהיא בלתי סבירה מבחינת מהות ו/או איכות השירות, או מבחינת מחירה ביחס למהות ההצעה ותנאיה.</w:t>
      </w:r>
      <w:r w:rsidRPr="003E7C76">
        <w:rPr>
          <w:rFonts w:ascii="Times New Roman" w:hAnsi="Times New Roman" w:cs="David"/>
          <w:sz w:val="24"/>
          <w:szCs w:val="24"/>
          <w:rtl/>
        </w:rPr>
        <w:t xml:space="preserve"> במקרה כזה תינתן למציע זכות טיעון בכתב או בעל פה לפני מתן ההחלטה הסופית, וזאת בכפוף לשיקול דעתה של ועדת המכרזים.</w:t>
      </w:r>
    </w:p>
    <w:p w:rsidR="003E7C76" w:rsidRPr="003E7C76" w:rsidRDefault="003E7C76" w:rsidP="003E7C76">
      <w:pPr>
        <w:numPr>
          <w:ilvl w:val="2"/>
          <w:numId w:val="12"/>
        </w:numPr>
        <w:tabs>
          <w:tab w:val="num" w:pos="2784"/>
        </w:tabs>
        <w:spacing w:after="0" w:line="360" w:lineRule="auto"/>
        <w:ind w:left="2784"/>
        <w:jc w:val="both"/>
        <w:rPr>
          <w:rFonts w:ascii="Times New Roman" w:hAnsi="Times New Roman" w:cs="David"/>
          <w:sz w:val="24"/>
          <w:szCs w:val="24"/>
        </w:rPr>
      </w:pPr>
      <w:r w:rsidRPr="003E7C76">
        <w:rPr>
          <w:rFonts w:ascii="Times New Roman" w:hAnsi="Times New Roman" w:cs="David"/>
          <w:sz w:val="24"/>
          <w:szCs w:val="24"/>
          <w:rtl/>
        </w:rPr>
        <w:t>המשרד שומר לעצמו את הזכות לפסול על הסף מציע אשר עבד בעבר עם עורך המכרז או עם גורם ממשלתי אחר, שקיימת לגביו חוות דעת שלילית. במקרה כזה תינתן למציע זכות טיעון בכתב או בעל פה לפני מתן ההחלטה הסופית, וזאת בכפוף לשיקול דעתה של ועדת המכרזים.</w:t>
      </w:r>
    </w:p>
    <w:p w:rsidR="003E7C76" w:rsidRPr="003E7C76" w:rsidRDefault="003E7C76" w:rsidP="003E7C76">
      <w:pPr>
        <w:numPr>
          <w:ilvl w:val="2"/>
          <w:numId w:val="12"/>
        </w:numPr>
        <w:tabs>
          <w:tab w:val="num" w:pos="2784"/>
        </w:tabs>
        <w:spacing w:after="0" w:line="360" w:lineRule="auto"/>
        <w:ind w:left="2784"/>
        <w:jc w:val="both"/>
        <w:rPr>
          <w:rFonts w:ascii="Times New Roman" w:hAnsi="Times New Roman" w:cs="David"/>
          <w:sz w:val="24"/>
          <w:szCs w:val="24"/>
        </w:rPr>
      </w:pPr>
      <w:r w:rsidRPr="003E7C76">
        <w:rPr>
          <w:rFonts w:ascii="Times New Roman" w:hAnsi="Times New Roman" w:cs="David"/>
          <w:sz w:val="24"/>
          <w:szCs w:val="24"/>
          <w:rtl/>
        </w:rPr>
        <w:t xml:space="preserve">המשרד לא מתחייב לסיים את הליכי המכרז ולקבוע זוכה </w:t>
      </w:r>
      <w:r w:rsidRPr="003E7C76">
        <w:rPr>
          <w:rFonts w:ascii="Times New Roman" w:hAnsi="Times New Roman" w:cs="David" w:hint="cs"/>
          <w:sz w:val="24"/>
          <w:szCs w:val="24"/>
          <w:rtl/>
        </w:rPr>
        <w:t>ב</w:t>
      </w:r>
      <w:r w:rsidRPr="003E7C76">
        <w:rPr>
          <w:rFonts w:ascii="Times New Roman" w:hAnsi="Times New Roman" w:cs="David"/>
          <w:sz w:val="24"/>
          <w:szCs w:val="24"/>
          <w:rtl/>
        </w:rPr>
        <w:t xml:space="preserve">תוך תקופה מסוימת אך אם הליכי </w:t>
      </w:r>
      <w:r w:rsidRPr="003E7C76">
        <w:rPr>
          <w:rFonts w:ascii="Times New Roman" w:hAnsi="Times New Roman" w:cs="David" w:hint="cs"/>
          <w:sz w:val="24"/>
          <w:szCs w:val="24"/>
          <w:rtl/>
        </w:rPr>
        <w:t>בחירת הזוכה</w:t>
      </w:r>
      <w:r w:rsidRPr="003E7C76">
        <w:rPr>
          <w:rFonts w:ascii="Times New Roman" w:hAnsi="Times New Roman" w:cs="David"/>
          <w:sz w:val="24"/>
          <w:szCs w:val="24"/>
          <w:rtl/>
        </w:rPr>
        <w:t xml:space="preserve"> לא יסתיימו לאחר 90 יום מהמועד האחרון להגשת ההצעות רשאי המציע לבטל את הצעתו בהודעה בכתב שימסור למרכז ועדת המכרזים ולקבל את הערבות חזרה. </w:t>
      </w:r>
    </w:p>
    <w:p w:rsidR="003E7C76" w:rsidRPr="003E7C76" w:rsidRDefault="003E7C76" w:rsidP="003E7C76">
      <w:pPr>
        <w:numPr>
          <w:ilvl w:val="2"/>
          <w:numId w:val="12"/>
        </w:numPr>
        <w:tabs>
          <w:tab w:val="num" w:pos="2784"/>
        </w:tabs>
        <w:spacing w:after="0" w:line="360" w:lineRule="auto"/>
        <w:ind w:left="2784"/>
        <w:jc w:val="both"/>
        <w:rPr>
          <w:rFonts w:ascii="Times New Roman" w:hAnsi="Times New Roman" w:cs="David"/>
          <w:sz w:val="24"/>
          <w:szCs w:val="24"/>
        </w:rPr>
      </w:pPr>
      <w:r w:rsidRPr="003E7C76">
        <w:rPr>
          <w:rFonts w:ascii="Times New Roman" w:hAnsi="Times New Roman" w:cs="David"/>
          <w:sz w:val="24"/>
          <w:szCs w:val="24"/>
          <w:rtl/>
        </w:rPr>
        <w:t>מבלי לגרוע מהאמור לעיל ומכל סעד או זכות המוקנית למשרד,</w:t>
      </w:r>
      <w:r w:rsidRPr="003E7C76">
        <w:rPr>
          <w:rFonts w:ascii="Times New Roman" w:hAnsi="Times New Roman" w:cs="David" w:hint="cs"/>
          <w:sz w:val="24"/>
          <w:szCs w:val="24"/>
        </w:rPr>
        <w:t xml:space="preserve"> </w:t>
      </w:r>
      <w:r w:rsidRPr="003E7C76">
        <w:rPr>
          <w:rFonts w:ascii="Times New Roman" w:hAnsi="Times New Roman" w:cs="David"/>
          <w:sz w:val="24"/>
          <w:szCs w:val="24"/>
          <w:rtl/>
        </w:rPr>
        <w:t>ההצעות</w:t>
      </w:r>
      <w:r w:rsidRPr="003E7C76">
        <w:rPr>
          <w:rFonts w:ascii="Times New Roman" w:hAnsi="Times New Roman" w:cs="David" w:hint="cs"/>
          <w:sz w:val="24"/>
          <w:szCs w:val="24"/>
        </w:rPr>
        <w:t xml:space="preserve"> </w:t>
      </w:r>
      <w:r w:rsidRPr="003E7C76">
        <w:rPr>
          <w:rFonts w:ascii="Times New Roman" w:hAnsi="Times New Roman" w:cs="David"/>
          <w:sz w:val="24"/>
          <w:szCs w:val="24"/>
          <w:rtl/>
        </w:rPr>
        <w:t>המפסידות תעמודנה בתוקפן 90 יום נוספים לאחר סיום הליכי המכרז</w:t>
      </w:r>
      <w:r w:rsidRPr="003E7C76">
        <w:rPr>
          <w:rFonts w:ascii="Times New Roman" w:hAnsi="Times New Roman" w:cs="David" w:hint="cs"/>
          <w:sz w:val="24"/>
          <w:szCs w:val="24"/>
          <w:rtl/>
        </w:rPr>
        <w:t xml:space="preserve"> ומתן הודעה למציע הזוכה</w:t>
      </w:r>
      <w:r w:rsidRPr="003E7C76">
        <w:rPr>
          <w:rFonts w:ascii="Times New Roman" w:hAnsi="Times New Roman" w:cs="David"/>
          <w:sz w:val="24"/>
          <w:szCs w:val="24"/>
          <w:rtl/>
        </w:rPr>
        <w:t xml:space="preserve">, וזאת </w:t>
      </w:r>
      <w:r w:rsidRPr="003E7C76">
        <w:rPr>
          <w:rFonts w:ascii="Times New Roman" w:hAnsi="Times New Roman" w:cs="David" w:hint="cs"/>
          <w:sz w:val="24"/>
          <w:szCs w:val="24"/>
          <w:rtl/>
        </w:rPr>
        <w:t>ל</w:t>
      </w:r>
      <w:r w:rsidRPr="003E7C76">
        <w:rPr>
          <w:rFonts w:ascii="Times New Roman" w:hAnsi="Times New Roman" w:cs="David"/>
          <w:sz w:val="24"/>
          <w:szCs w:val="24"/>
          <w:rtl/>
        </w:rPr>
        <w:t xml:space="preserve">מקרה </w:t>
      </w:r>
      <w:r w:rsidRPr="003E7C76">
        <w:rPr>
          <w:rFonts w:ascii="Times New Roman" w:hAnsi="Times New Roman" w:cs="David" w:hint="cs"/>
          <w:sz w:val="24"/>
          <w:szCs w:val="24"/>
          <w:rtl/>
        </w:rPr>
        <w:t>שבו</w:t>
      </w:r>
      <w:r w:rsidRPr="003E7C76">
        <w:rPr>
          <w:rFonts w:ascii="Times New Roman" w:hAnsi="Times New Roman" w:cs="David"/>
          <w:sz w:val="24"/>
          <w:szCs w:val="24"/>
          <w:rtl/>
        </w:rPr>
        <w:t xml:space="preserve"> המציע הזוכה יחזור בו מהצעתו או יפר את ההתקשרות </w:t>
      </w:r>
      <w:r w:rsidRPr="003E7C76">
        <w:rPr>
          <w:rFonts w:ascii="Times New Roman" w:hAnsi="Times New Roman" w:cs="David" w:hint="cs"/>
          <w:sz w:val="24"/>
          <w:szCs w:val="24"/>
          <w:rtl/>
        </w:rPr>
        <w:t>עם המשרד</w:t>
      </w:r>
      <w:r w:rsidRPr="003E7C76">
        <w:rPr>
          <w:rFonts w:ascii="Times New Roman" w:hAnsi="Times New Roman" w:cs="David"/>
          <w:sz w:val="24"/>
          <w:szCs w:val="24"/>
          <w:rtl/>
        </w:rPr>
        <w:t xml:space="preserve"> או בכל מקרה שלא תמומש הזכייה עם המציע-הזוכה. בנסיבות מעין אלה תהיה ועדת המכרזים במשרד רשאית (אך לא חייבת) על-פי שיקול דעתה הבלעדי להכריז על בעל ההצעה השנייה בטיבה כזוכה במכרז.</w:t>
      </w:r>
      <w:r w:rsidRPr="003E7C76" w:rsidDel="00B2432B">
        <w:rPr>
          <w:rFonts w:ascii="Times New Roman" w:hAnsi="Times New Roman" w:cs="David" w:hint="cs"/>
          <w:sz w:val="24"/>
          <w:szCs w:val="24"/>
          <w:rtl/>
        </w:rPr>
        <w:t xml:space="preserve"> </w:t>
      </w:r>
    </w:p>
    <w:p w:rsidR="003E7C76" w:rsidRPr="003E7C76" w:rsidRDefault="003E7C76" w:rsidP="003E7C76">
      <w:pPr>
        <w:numPr>
          <w:ilvl w:val="2"/>
          <w:numId w:val="12"/>
        </w:numPr>
        <w:tabs>
          <w:tab w:val="num" w:pos="2784"/>
        </w:tabs>
        <w:spacing w:after="0" w:line="360" w:lineRule="auto"/>
        <w:ind w:left="2784"/>
        <w:jc w:val="both"/>
        <w:rPr>
          <w:rFonts w:ascii="Times New Roman" w:hAnsi="Times New Roman" w:cs="David"/>
          <w:sz w:val="24"/>
          <w:szCs w:val="24"/>
        </w:rPr>
      </w:pPr>
      <w:r w:rsidRPr="003E7C76">
        <w:rPr>
          <w:rFonts w:ascii="Times New Roman" w:hAnsi="Times New Roman" w:cs="David" w:hint="cs"/>
          <w:sz w:val="24"/>
          <w:szCs w:val="24"/>
          <w:rtl/>
        </w:rPr>
        <w:t>אין באמור לעיל כדי לגרוע מכל זכות הקיימת למשרד.</w:t>
      </w:r>
    </w:p>
    <w:p w:rsidR="003E7C76" w:rsidRPr="003E7C76" w:rsidRDefault="003E7C76" w:rsidP="003E7C76">
      <w:pPr>
        <w:spacing w:after="0" w:line="360" w:lineRule="auto"/>
        <w:ind w:left="2460"/>
        <w:jc w:val="both"/>
        <w:rPr>
          <w:rFonts w:ascii="Times New Roman" w:hAnsi="Times New Roman" w:cs="David"/>
          <w:sz w:val="24"/>
          <w:szCs w:val="24"/>
        </w:rPr>
      </w:pPr>
    </w:p>
    <w:p w:rsidR="003E7C76" w:rsidRPr="003E7C76" w:rsidRDefault="003E7C76" w:rsidP="003E7C76">
      <w:pPr>
        <w:numPr>
          <w:ilvl w:val="1"/>
          <w:numId w:val="12"/>
        </w:numPr>
        <w:tabs>
          <w:tab w:val="num" w:pos="1225"/>
        </w:tabs>
        <w:spacing w:after="0" w:line="360" w:lineRule="auto"/>
        <w:ind w:left="1225"/>
        <w:jc w:val="both"/>
        <w:rPr>
          <w:rFonts w:ascii="Times New Roman" w:hAnsi="Times New Roman" w:cs="David"/>
          <w:b/>
          <w:bCs/>
          <w:sz w:val="24"/>
          <w:szCs w:val="24"/>
          <w:u w:val="single"/>
          <w:rtl/>
        </w:rPr>
      </w:pPr>
      <w:r w:rsidRPr="003E7C76">
        <w:rPr>
          <w:rFonts w:ascii="Times New Roman" w:hAnsi="Times New Roman" w:cs="David" w:hint="cs"/>
          <w:b/>
          <w:bCs/>
          <w:sz w:val="24"/>
          <w:szCs w:val="24"/>
          <w:u w:val="single"/>
          <w:rtl/>
        </w:rPr>
        <w:t>חילוט/ הארכת/ החזרת ערבות הצעה</w:t>
      </w:r>
    </w:p>
    <w:p w:rsidR="003E7C76" w:rsidRPr="003E7C76" w:rsidRDefault="003E7C76" w:rsidP="003E7C76">
      <w:pPr>
        <w:numPr>
          <w:ilvl w:val="2"/>
          <w:numId w:val="12"/>
        </w:numPr>
        <w:tabs>
          <w:tab w:val="num" w:pos="2784"/>
        </w:tabs>
        <w:spacing w:after="0" w:line="360" w:lineRule="auto"/>
        <w:ind w:left="2784"/>
        <w:jc w:val="both"/>
        <w:rPr>
          <w:rFonts w:ascii="Times New Roman" w:hAnsi="Times New Roman" w:cs="David"/>
          <w:sz w:val="24"/>
          <w:szCs w:val="24"/>
        </w:rPr>
      </w:pPr>
      <w:r w:rsidRPr="003E7C76">
        <w:rPr>
          <w:rFonts w:ascii="Times New Roman" w:hAnsi="Times New Roman" w:cs="David" w:hint="eastAsia"/>
          <w:sz w:val="24"/>
          <w:szCs w:val="24"/>
          <w:rtl/>
        </w:rPr>
        <w:t>ועדת</w:t>
      </w:r>
      <w:r w:rsidRPr="003E7C76">
        <w:rPr>
          <w:rFonts w:ascii="Times New Roman" w:hAnsi="Times New Roman" w:cs="David"/>
          <w:sz w:val="24"/>
          <w:szCs w:val="24"/>
          <w:rtl/>
        </w:rPr>
        <w:t xml:space="preserve"> </w:t>
      </w:r>
      <w:r w:rsidRPr="003E7C76">
        <w:rPr>
          <w:rFonts w:ascii="Times New Roman" w:hAnsi="Times New Roman" w:cs="David" w:hint="eastAsia"/>
          <w:sz w:val="24"/>
          <w:szCs w:val="24"/>
          <w:rtl/>
        </w:rPr>
        <w:t>המכרזים</w:t>
      </w:r>
      <w:r w:rsidRPr="003E7C76">
        <w:rPr>
          <w:rFonts w:ascii="Times New Roman" w:hAnsi="Times New Roman" w:cs="David"/>
          <w:sz w:val="24"/>
          <w:szCs w:val="24"/>
          <w:rtl/>
        </w:rPr>
        <w:t xml:space="preserve"> תהיה רשאית לחלט את הערבות, כול</w:t>
      </w:r>
      <w:r w:rsidRPr="003E7C76">
        <w:rPr>
          <w:rFonts w:ascii="Times New Roman" w:hAnsi="Times New Roman" w:cs="David" w:hint="cs"/>
          <w:sz w:val="24"/>
          <w:szCs w:val="24"/>
          <w:rtl/>
        </w:rPr>
        <w:t>ה</w:t>
      </w:r>
      <w:r w:rsidRPr="003E7C76">
        <w:rPr>
          <w:rFonts w:ascii="Times New Roman" w:hAnsi="Times New Roman" w:cs="David"/>
          <w:sz w:val="24"/>
          <w:szCs w:val="24"/>
          <w:rtl/>
        </w:rPr>
        <w:t xml:space="preserve"> או </w:t>
      </w:r>
      <w:r w:rsidRPr="003E7C76">
        <w:rPr>
          <w:rFonts w:ascii="Times New Roman" w:hAnsi="Times New Roman" w:cs="David" w:hint="cs"/>
          <w:sz w:val="24"/>
          <w:szCs w:val="24"/>
          <w:rtl/>
        </w:rPr>
        <w:t>ח</w:t>
      </w:r>
      <w:r w:rsidRPr="003E7C76">
        <w:rPr>
          <w:rFonts w:ascii="Times New Roman" w:hAnsi="Times New Roman" w:cs="David"/>
          <w:sz w:val="24"/>
          <w:szCs w:val="24"/>
          <w:rtl/>
        </w:rPr>
        <w:t>לק</w:t>
      </w:r>
      <w:r w:rsidRPr="003E7C76">
        <w:rPr>
          <w:rFonts w:ascii="Times New Roman" w:hAnsi="Times New Roman" w:cs="David" w:hint="cs"/>
          <w:sz w:val="24"/>
          <w:szCs w:val="24"/>
          <w:rtl/>
        </w:rPr>
        <w:t>ה</w:t>
      </w:r>
      <w:r w:rsidRPr="003E7C76">
        <w:rPr>
          <w:rFonts w:ascii="Times New Roman" w:hAnsi="Times New Roman" w:cs="David"/>
          <w:sz w:val="24"/>
          <w:szCs w:val="24"/>
          <w:rtl/>
        </w:rPr>
        <w:t>,</w:t>
      </w:r>
      <w:r w:rsidRPr="003E7C76">
        <w:rPr>
          <w:rFonts w:ascii="Times New Roman" w:hAnsi="Times New Roman" w:cs="David" w:hint="cs"/>
          <w:sz w:val="24"/>
          <w:szCs w:val="24"/>
          <w:rtl/>
        </w:rPr>
        <w:t xml:space="preserve"> </w:t>
      </w:r>
      <w:r w:rsidRPr="003E7C76">
        <w:rPr>
          <w:rFonts w:ascii="Times New Roman" w:hAnsi="Times New Roman" w:cs="David" w:hint="eastAsia"/>
          <w:sz w:val="24"/>
          <w:szCs w:val="24"/>
          <w:rtl/>
        </w:rPr>
        <w:t>לאחר</w:t>
      </w:r>
      <w:r w:rsidRPr="003E7C76">
        <w:rPr>
          <w:rFonts w:ascii="Times New Roman" w:hAnsi="Times New Roman" w:cs="David" w:hint="cs"/>
          <w:sz w:val="24"/>
          <w:szCs w:val="24"/>
          <w:rtl/>
        </w:rPr>
        <w:t xml:space="preserve"> </w:t>
      </w:r>
      <w:r w:rsidRPr="003E7C76">
        <w:rPr>
          <w:rFonts w:ascii="Times New Roman" w:hAnsi="Times New Roman" w:cs="David"/>
          <w:sz w:val="24"/>
          <w:szCs w:val="24"/>
          <w:rtl/>
        </w:rPr>
        <w:t>שנתנה למציע הזדמנות להשמיע טענותיו בהתקיים, בין היתר אחד או יותר מהמפורט להלן:</w:t>
      </w:r>
    </w:p>
    <w:p w:rsidR="003E7C76" w:rsidRPr="003E7C76" w:rsidRDefault="003E7C76" w:rsidP="003E7C76">
      <w:pPr>
        <w:numPr>
          <w:ilvl w:val="3"/>
          <w:numId w:val="12"/>
        </w:numPr>
        <w:tabs>
          <w:tab w:val="num" w:pos="3210"/>
        </w:tabs>
        <w:spacing w:after="0" w:line="360" w:lineRule="auto"/>
        <w:ind w:left="3210" w:hanging="426"/>
        <w:jc w:val="both"/>
        <w:rPr>
          <w:rFonts w:ascii="Times New Roman" w:hAnsi="Times New Roman" w:cs="David"/>
          <w:sz w:val="24"/>
          <w:szCs w:val="24"/>
        </w:rPr>
      </w:pPr>
      <w:r w:rsidRPr="003E7C76">
        <w:rPr>
          <w:rFonts w:ascii="Times New Roman" w:hAnsi="Times New Roman" w:cs="David" w:hint="eastAsia"/>
          <w:sz w:val="24"/>
          <w:szCs w:val="24"/>
          <w:rtl/>
        </w:rPr>
        <w:t>המציע</w:t>
      </w:r>
      <w:r w:rsidRPr="003E7C76">
        <w:rPr>
          <w:rFonts w:ascii="Times New Roman" w:hAnsi="Times New Roman" w:cs="David"/>
          <w:sz w:val="24"/>
          <w:szCs w:val="24"/>
          <w:rtl/>
        </w:rPr>
        <w:t xml:space="preserve"> נהג במהלך המכרז בעורמה, בתכסיסנות או בחוסר ניקיון כפיים.</w:t>
      </w:r>
    </w:p>
    <w:p w:rsidR="003E7C76" w:rsidRPr="003E7C76" w:rsidRDefault="003E7C76" w:rsidP="003E7C76">
      <w:pPr>
        <w:numPr>
          <w:ilvl w:val="3"/>
          <w:numId w:val="12"/>
        </w:numPr>
        <w:tabs>
          <w:tab w:val="num" w:pos="3210"/>
        </w:tabs>
        <w:spacing w:after="0" w:line="360" w:lineRule="auto"/>
        <w:ind w:left="3210" w:hanging="426"/>
        <w:jc w:val="both"/>
        <w:rPr>
          <w:rFonts w:ascii="Times New Roman" w:hAnsi="Times New Roman" w:cs="David"/>
          <w:sz w:val="24"/>
          <w:szCs w:val="24"/>
        </w:rPr>
      </w:pPr>
      <w:r w:rsidRPr="003E7C76">
        <w:rPr>
          <w:rFonts w:ascii="Times New Roman" w:hAnsi="Times New Roman" w:cs="David" w:hint="eastAsia"/>
          <w:sz w:val="24"/>
          <w:szCs w:val="24"/>
          <w:rtl/>
        </w:rPr>
        <w:lastRenderedPageBreak/>
        <w:t>מציע</w:t>
      </w:r>
      <w:r w:rsidRPr="003E7C76">
        <w:rPr>
          <w:rFonts w:ascii="Times New Roman" w:hAnsi="Times New Roman" w:cs="David"/>
          <w:sz w:val="24"/>
          <w:szCs w:val="24"/>
          <w:rtl/>
        </w:rPr>
        <w:t xml:space="preserve"> </w:t>
      </w:r>
      <w:r w:rsidRPr="003E7C76">
        <w:rPr>
          <w:rFonts w:ascii="Times New Roman" w:hAnsi="Times New Roman" w:cs="David" w:hint="eastAsia"/>
          <w:sz w:val="24"/>
          <w:szCs w:val="24"/>
          <w:rtl/>
        </w:rPr>
        <w:t>מסר</w:t>
      </w:r>
      <w:r w:rsidRPr="003E7C76">
        <w:rPr>
          <w:rFonts w:ascii="Times New Roman" w:hAnsi="Times New Roman" w:cs="David"/>
          <w:sz w:val="24"/>
          <w:szCs w:val="24"/>
          <w:rtl/>
        </w:rPr>
        <w:t xml:space="preserve"> </w:t>
      </w:r>
      <w:r w:rsidRPr="003E7C76">
        <w:rPr>
          <w:rFonts w:ascii="Times New Roman" w:hAnsi="Times New Roman" w:cs="David" w:hint="eastAsia"/>
          <w:sz w:val="24"/>
          <w:szCs w:val="24"/>
          <w:rtl/>
        </w:rPr>
        <w:t>לו</w:t>
      </w:r>
      <w:r w:rsidRPr="003E7C76">
        <w:rPr>
          <w:rFonts w:ascii="Times New Roman" w:hAnsi="Times New Roman" w:cs="David" w:hint="cs"/>
          <w:sz w:val="24"/>
          <w:szCs w:val="24"/>
          <w:rtl/>
        </w:rPr>
        <w:t>ו</w:t>
      </w:r>
      <w:r w:rsidRPr="003E7C76">
        <w:rPr>
          <w:rFonts w:ascii="Times New Roman" w:hAnsi="Times New Roman" w:cs="David" w:hint="eastAsia"/>
          <w:sz w:val="24"/>
          <w:szCs w:val="24"/>
          <w:rtl/>
        </w:rPr>
        <w:t>עדת</w:t>
      </w:r>
      <w:r w:rsidRPr="003E7C76">
        <w:rPr>
          <w:rFonts w:ascii="Times New Roman" w:hAnsi="Times New Roman" w:cs="David"/>
          <w:sz w:val="24"/>
          <w:szCs w:val="24"/>
          <w:rtl/>
        </w:rPr>
        <w:t xml:space="preserve"> </w:t>
      </w:r>
      <w:r w:rsidRPr="003E7C76">
        <w:rPr>
          <w:rFonts w:ascii="Times New Roman" w:hAnsi="Times New Roman" w:cs="David" w:hint="eastAsia"/>
          <w:sz w:val="24"/>
          <w:szCs w:val="24"/>
          <w:rtl/>
        </w:rPr>
        <w:t>המכרזים</w:t>
      </w:r>
      <w:r w:rsidRPr="003E7C76">
        <w:rPr>
          <w:rFonts w:ascii="Times New Roman" w:hAnsi="Times New Roman" w:cs="David"/>
          <w:sz w:val="24"/>
          <w:szCs w:val="24"/>
          <w:rtl/>
        </w:rPr>
        <w:t xml:space="preserve"> </w:t>
      </w:r>
      <w:r w:rsidRPr="003E7C76">
        <w:rPr>
          <w:rFonts w:ascii="Times New Roman" w:hAnsi="Times New Roman" w:cs="David" w:hint="eastAsia"/>
          <w:sz w:val="24"/>
          <w:szCs w:val="24"/>
          <w:rtl/>
        </w:rPr>
        <w:t>מידע</w:t>
      </w:r>
      <w:r w:rsidRPr="003E7C76">
        <w:rPr>
          <w:rFonts w:ascii="Times New Roman" w:hAnsi="Times New Roman" w:cs="David"/>
          <w:sz w:val="24"/>
          <w:szCs w:val="24"/>
          <w:rtl/>
        </w:rPr>
        <w:t xml:space="preserve"> </w:t>
      </w:r>
      <w:r w:rsidRPr="003E7C76">
        <w:rPr>
          <w:rFonts w:ascii="Times New Roman" w:hAnsi="Times New Roman" w:cs="David" w:hint="eastAsia"/>
          <w:sz w:val="24"/>
          <w:szCs w:val="24"/>
          <w:rtl/>
        </w:rPr>
        <w:t>מטעה</w:t>
      </w:r>
      <w:r w:rsidRPr="003E7C76">
        <w:rPr>
          <w:rFonts w:ascii="Times New Roman" w:hAnsi="Times New Roman" w:cs="David"/>
          <w:sz w:val="24"/>
          <w:szCs w:val="24"/>
          <w:rtl/>
        </w:rPr>
        <w:t xml:space="preserve"> </w:t>
      </w:r>
      <w:r w:rsidRPr="003E7C76">
        <w:rPr>
          <w:rFonts w:ascii="Times New Roman" w:hAnsi="Times New Roman" w:cs="David" w:hint="eastAsia"/>
          <w:sz w:val="24"/>
          <w:szCs w:val="24"/>
          <w:rtl/>
        </w:rPr>
        <w:t>או</w:t>
      </w:r>
      <w:r w:rsidRPr="003E7C76">
        <w:rPr>
          <w:rFonts w:ascii="Times New Roman" w:hAnsi="Times New Roman" w:cs="David"/>
          <w:sz w:val="24"/>
          <w:szCs w:val="24"/>
          <w:rtl/>
        </w:rPr>
        <w:t xml:space="preserve"> </w:t>
      </w:r>
      <w:r w:rsidRPr="003E7C76">
        <w:rPr>
          <w:rFonts w:ascii="Times New Roman" w:hAnsi="Times New Roman" w:cs="David" w:hint="eastAsia"/>
          <w:sz w:val="24"/>
          <w:szCs w:val="24"/>
          <w:rtl/>
        </w:rPr>
        <w:t>מידע</w:t>
      </w:r>
      <w:r w:rsidRPr="003E7C76">
        <w:rPr>
          <w:rFonts w:ascii="Times New Roman" w:hAnsi="Times New Roman" w:cs="David"/>
          <w:sz w:val="24"/>
          <w:szCs w:val="24"/>
          <w:rtl/>
        </w:rPr>
        <w:t xml:space="preserve"> </w:t>
      </w:r>
      <w:r w:rsidRPr="003E7C76">
        <w:rPr>
          <w:rFonts w:ascii="Times New Roman" w:hAnsi="Times New Roman" w:cs="David" w:hint="eastAsia"/>
          <w:sz w:val="24"/>
          <w:szCs w:val="24"/>
          <w:rtl/>
        </w:rPr>
        <w:t>מהותי</w:t>
      </w:r>
      <w:r w:rsidRPr="003E7C76">
        <w:rPr>
          <w:rFonts w:ascii="Times New Roman" w:hAnsi="Times New Roman" w:cs="David"/>
          <w:sz w:val="24"/>
          <w:szCs w:val="24"/>
          <w:rtl/>
        </w:rPr>
        <w:t xml:space="preserve"> </w:t>
      </w:r>
      <w:r w:rsidRPr="003E7C76">
        <w:rPr>
          <w:rFonts w:ascii="Times New Roman" w:hAnsi="Times New Roman" w:cs="David" w:hint="eastAsia"/>
          <w:sz w:val="24"/>
          <w:szCs w:val="24"/>
          <w:rtl/>
        </w:rPr>
        <w:t>בלתי</w:t>
      </w:r>
      <w:r w:rsidRPr="003E7C76">
        <w:rPr>
          <w:rFonts w:ascii="Times New Roman" w:hAnsi="Times New Roman" w:cs="David"/>
          <w:sz w:val="24"/>
          <w:szCs w:val="24"/>
          <w:rtl/>
        </w:rPr>
        <w:t xml:space="preserve"> </w:t>
      </w:r>
      <w:r w:rsidRPr="003E7C76">
        <w:rPr>
          <w:rFonts w:ascii="Times New Roman" w:hAnsi="Times New Roman" w:cs="David" w:hint="eastAsia"/>
          <w:sz w:val="24"/>
          <w:szCs w:val="24"/>
          <w:rtl/>
        </w:rPr>
        <w:t>מדויק</w:t>
      </w:r>
      <w:r w:rsidRPr="003E7C76">
        <w:rPr>
          <w:rFonts w:ascii="Times New Roman" w:hAnsi="Times New Roman" w:cs="David"/>
          <w:sz w:val="24"/>
          <w:szCs w:val="24"/>
          <w:rtl/>
        </w:rPr>
        <w:t>.</w:t>
      </w:r>
    </w:p>
    <w:p w:rsidR="003E7C76" w:rsidRPr="003E7C76" w:rsidRDefault="003E7C76" w:rsidP="003E7C76">
      <w:pPr>
        <w:numPr>
          <w:ilvl w:val="3"/>
          <w:numId w:val="12"/>
        </w:numPr>
        <w:tabs>
          <w:tab w:val="num" w:pos="3210"/>
        </w:tabs>
        <w:spacing w:after="0" w:line="360" w:lineRule="auto"/>
        <w:ind w:left="3210" w:hanging="426"/>
        <w:jc w:val="both"/>
        <w:rPr>
          <w:rFonts w:ascii="Times New Roman" w:hAnsi="Times New Roman" w:cs="David"/>
          <w:sz w:val="24"/>
          <w:szCs w:val="24"/>
        </w:rPr>
      </w:pPr>
      <w:r w:rsidRPr="003E7C76">
        <w:rPr>
          <w:rFonts w:ascii="Times New Roman" w:hAnsi="Times New Roman" w:cs="David"/>
          <w:sz w:val="24"/>
          <w:szCs w:val="24"/>
          <w:rtl/>
        </w:rPr>
        <w:t>מציע חזר בו מהצעתו שהגיש למכרז לאחר</w:t>
      </w:r>
      <w:r w:rsidRPr="003E7C76">
        <w:rPr>
          <w:rFonts w:ascii="Times New Roman" w:hAnsi="Times New Roman" w:cs="David" w:hint="cs"/>
          <w:sz w:val="24"/>
          <w:szCs w:val="24"/>
          <w:rtl/>
        </w:rPr>
        <w:t xml:space="preserve"> </w:t>
      </w:r>
      <w:r w:rsidRPr="003E7C76">
        <w:rPr>
          <w:rFonts w:ascii="Times New Roman" w:hAnsi="Times New Roman" w:cs="David"/>
          <w:sz w:val="24"/>
          <w:szCs w:val="24"/>
          <w:rtl/>
        </w:rPr>
        <w:t xml:space="preserve">חלוף המועד להגשת הצעות </w:t>
      </w:r>
      <w:r w:rsidRPr="003E7C76">
        <w:rPr>
          <w:rFonts w:ascii="Times New Roman" w:hAnsi="Times New Roman" w:cs="David" w:hint="cs"/>
          <w:sz w:val="24"/>
          <w:szCs w:val="24"/>
          <w:rtl/>
        </w:rPr>
        <w:t>במסגרת המכרז, ובכפוף לאמור בסעיף 6.3.5 לעיל</w:t>
      </w:r>
      <w:r w:rsidRPr="003E7C76">
        <w:rPr>
          <w:rFonts w:ascii="Times New Roman" w:hAnsi="Times New Roman" w:cs="David"/>
          <w:sz w:val="24"/>
          <w:szCs w:val="24"/>
          <w:rtl/>
        </w:rPr>
        <w:t>.</w:t>
      </w:r>
    </w:p>
    <w:p w:rsidR="003E7C76" w:rsidRPr="003E7C76" w:rsidRDefault="003E7C76" w:rsidP="003E7C76">
      <w:pPr>
        <w:numPr>
          <w:ilvl w:val="3"/>
          <w:numId w:val="12"/>
        </w:numPr>
        <w:tabs>
          <w:tab w:val="num" w:pos="3210"/>
        </w:tabs>
        <w:spacing w:after="0" w:line="360" w:lineRule="auto"/>
        <w:ind w:left="3210" w:hanging="426"/>
        <w:jc w:val="both"/>
        <w:rPr>
          <w:rFonts w:ascii="Times New Roman" w:hAnsi="Times New Roman" w:cs="David"/>
          <w:sz w:val="24"/>
          <w:szCs w:val="24"/>
          <w:rtl/>
        </w:rPr>
      </w:pPr>
      <w:r w:rsidRPr="003E7C76">
        <w:rPr>
          <w:rFonts w:ascii="Times New Roman" w:hAnsi="Times New Roman" w:cs="David"/>
          <w:sz w:val="24"/>
          <w:szCs w:val="24"/>
          <w:rtl/>
        </w:rPr>
        <w:t xml:space="preserve">לאחר שמציע נבחר כזוכה במסגרת המכרז, הוא לא פעל לפי ההוראות הקבועות במפרט המכרז על נספחיו או בהצעתו, שהן תנאי מוקדם </w:t>
      </w:r>
      <w:r w:rsidRPr="003E7C76">
        <w:rPr>
          <w:rFonts w:ascii="Times New Roman" w:hAnsi="Times New Roman" w:cs="David" w:hint="eastAsia"/>
          <w:sz w:val="24"/>
          <w:szCs w:val="24"/>
          <w:rtl/>
        </w:rPr>
        <w:t>ליצירת</w:t>
      </w:r>
      <w:r w:rsidRPr="003E7C76">
        <w:rPr>
          <w:rFonts w:ascii="Times New Roman" w:hAnsi="Times New Roman" w:cs="David"/>
          <w:sz w:val="24"/>
          <w:szCs w:val="24"/>
          <w:rtl/>
        </w:rPr>
        <w:t xml:space="preserve"> </w:t>
      </w:r>
      <w:r w:rsidRPr="003E7C76">
        <w:rPr>
          <w:rFonts w:ascii="Times New Roman" w:hAnsi="Times New Roman" w:cs="David" w:hint="eastAsia"/>
          <w:sz w:val="24"/>
          <w:szCs w:val="24"/>
          <w:rtl/>
        </w:rPr>
        <w:t>ההתקשרות</w:t>
      </w:r>
      <w:r w:rsidRPr="003E7C76">
        <w:rPr>
          <w:rFonts w:ascii="Times New Roman" w:hAnsi="Times New Roman" w:cs="David"/>
          <w:sz w:val="24"/>
          <w:szCs w:val="24"/>
          <w:rtl/>
        </w:rPr>
        <w:t xml:space="preserve"> </w:t>
      </w:r>
      <w:r w:rsidRPr="003E7C76">
        <w:rPr>
          <w:rFonts w:ascii="Times New Roman" w:hAnsi="Times New Roman" w:cs="David" w:hint="eastAsia"/>
          <w:sz w:val="24"/>
          <w:szCs w:val="24"/>
          <w:rtl/>
        </w:rPr>
        <w:t>של</w:t>
      </w:r>
      <w:r w:rsidRPr="003E7C76">
        <w:rPr>
          <w:rFonts w:ascii="Times New Roman" w:hAnsi="Times New Roman" w:cs="David"/>
          <w:sz w:val="24"/>
          <w:szCs w:val="24"/>
          <w:rtl/>
        </w:rPr>
        <w:t xml:space="preserve"> </w:t>
      </w:r>
      <w:r w:rsidRPr="003E7C76">
        <w:rPr>
          <w:rFonts w:ascii="Times New Roman" w:hAnsi="Times New Roman" w:cs="David" w:hint="eastAsia"/>
          <w:sz w:val="24"/>
          <w:szCs w:val="24"/>
          <w:rtl/>
        </w:rPr>
        <w:t>המשרד</w:t>
      </w:r>
      <w:r w:rsidRPr="003E7C76">
        <w:rPr>
          <w:rFonts w:ascii="Times New Roman" w:hAnsi="Times New Roman" w:cs="David"/>
          <w:sz w:val="24"/>
          <w:szCs w:val="24"/>
          <w:rtl/>
        </w:rPr>
        <w:t xml:space="preserve"> </w:t>
      </w:r>
      <w:r w:rsidRPr="003E7C76">
        <w:rPr>
          <w:rFonts w:ascii="Times New Roman" w:hAnsi="Times New Roman" w:cs="David" w:hint="eastAsia"/>
          <w:sz w:val="24"/>
          <w:szCs w:val="24"/>
          <w:rtl/>
        </w:rPr>
        <w:t>עם</w:t>
      </w:r>
      <w:r w:rsidRPr="003E7C76">
        <w:rPr>
          <w:rFonts w:ascii="Times New Roman" w:hAnsi="Times New Roman" w:cs="David"/>
          <w:sz w:val="24"/>
          <w:szCs w:val="24"/>
          <w:rtl/>
        </w:rPr>
        <w:t xml:space="preserve"> </w:t>
      </w:r>
      <w:r w:rsidRPr="003E7C76">
        <w:rPr>
          <w:rFonts w:ascii="Times New Roman" w:hAnsi="Times New Roman" w:cs="David" w:hint="eastAsia"/>
          <w:sz w:val="24"/>
          <w:szCs w:val="24"/>
          <w:rtl/>
        </w:rPr>
        <w:t>הזוכה</w:t>
      </w:r>
      <w:r w:rsidRPr="003E7C76">
        <w:rPr>
          <w:rFonts w:ascii="Times New Roman" w:hAnsi="Times New Roman" w:cs="David"/>
          <w:sz w:val="24"/>
          <w:szCs w:val="24"/>
          <w:rtl/>
        </w:rPr>
        <w:t xml:space="preserve"> </w:t>
      </w:r>
      <w:r w:rsidRPr="003E7C76">
        <w:rPr>
          <w:rFonts w:ascii="Times New Roman" w:hAnsi="Times New Roman" w:cs="David" w:hint="eastAsia"/>
          <w:sz w:val="24"/>
          <w:szCs w:val="24"/>
          <w:rtl/>
        </w:rPr>
        <w:t>במכרז</w:t>
      </w:r>
      <w:r w:rsidRPr="003E7C76">
        <w:rPr>
          <w:rFonts w:ascii="Times New Roman" w:hAnsi="Times New Roman" w:cs="David"/>
          <w:sz w:val="24"/>
          <w:szCs w:val="24"/>
          <w:rtl/>
        </w:rPr>
        <w:t xml:space="preserve">, </w:t>
      </w:r>
      <w:r w:rsidRPr="003E7C76">
        <w:rPr>
          <w:rFonts w:ascii="Times New Roman" w:hAnsi="Times New Roman" w:cs="David" w:hint="eastAsia"/>
          <w:sz w:val="24"/>
          <w:szCs w:val="24"/>
          <w:rtl/>
        </w:rPr>
        <w:t>לרבות</w:t>
      </w:r>
      <w:r w:rsidRPr="003E7C76">
        <w:rPr>
          <w:rFonts w:ascii="Times New Roman" w:hAnsi="Times New Roman" w:cs="David"/>
          <w:sz w:val="24"/>
          <w:szCs w:val="24"/>
          <w:rtl/>
        </w:rPr>
        <w:t xml:space="preserve"> </w:t>
      </w:r>
      <w:r w:rsidRPr="003E7C76">
        <w:rPr>
          <w:rFonts w:ascii="Times New Roman" w:hAnsi="Times New Roman" w:cs="David" w:hint="eastAsia"/>
          <w:sz w:val="24"/>
          <w:szCs w:val="24"/>
          <w:rtl/>
        </w:rPr>
        <w:t>חתימה</w:t>
      </w:r>
      <w:r w:rsidRPr="003E7C76">
        <w:rPr>
          <w:rFonts w:ascii="Times New Roman" w:hAnsi="Times New Roman" w:cs="David"/>
          <w:sz w:val="24"/>
          <w:szCs w:val="24"/>
          <w:rtl/>
        </w:rPr>
        <w:t xml:space="preserve"> על</w:t>
      </w:r>
      <w:r w:rsidRPr="003E7C76">
        <w:rPr>
          <w:rFonts w:ascii="Times New Roman" w:hAnsi="Times New Roman" w:cs="David" w:hint="cs"/>
          <w:sz w:val="24"/>
          <w:szCs w:val="24"/>
          <w:rtl/>
        </w:rPr>
        <w:t xml:space="preserve"> </w:t>
      </w:r>
      <w:r w:rsidRPr="003E7C76">
        <w:rPr>
          <w:rFonts w:ascii="Times New Roman" w:hAnsi="Times New Roman" w:cs="David" w:hint="eastAsia"/>
          <w:sz w:val="24"/>
          <w:szCs w:val="24"/>
          <w:rtl/>
        </w:rPr>
        <w:t>ההסכם</w:t>
      </w:r>
      <w:r w:rsidRPr="003E7C76">
        <w:rPr>
          <w:rFonts w:ascii="Times New Roman" w:hAnsi="Times New Roman" w:cs="David" w:hint="cs"/>
          <w:sz w:val="24"/>
          <w:szCs w:val="24"/>
          <w:rtl/>
        </w:rPr>
        <w:t xml:space="preserve"> </w:t>
      </w:r>
      <w:r w:rsidRPr="003E7C76">
        <w:rPr>
          <w:rFonts w:ascii="Times New Roman" w:hAnsi="Times New Roman" w:cs="David" w:hint="eastAsia"/>
          <w:sz w:val="24"/>
          <w:szCs w:val="24"/>
          <w:rtl/>
        </w:rPr>
        <w:t>המצורף</w:t>
      </w:r>
      <w:r w:rsidRPr="003E7C76">
        <w:rPr>
          <w:rFonts w:ascii="Times New Roman" w:hAnsi="Times New Roman" w:cs="David"/>
          <w:sz w:val="24"/>
          <w:szCs w:val="24"/>
          <w:rtl/>
        </w:rPr>
        <w:t xml:space="preserve"> למפרט המכרז והמצאת הנספחים לו, חתומים כנדרש</w:t>
      </w:r>
      <w:r w:rsidRPr="003E7C76">
        <w:rPr>
          <w:rFonts w:ascii="Times New Roman" w:hAnsi="Times New Roman" w:cs="David" w:hint="cs"/>
          <w:sz w:val="24"/>
          <w:szCs w:val="24"/>
          <w:rtl/>
        </w:rPr>
        <w:t>, וכן המצאת ערבות ביצוע ופוליסת ביטוח התואמות את הנדרש ע"פ ההסכם ומפרט המכרז, בתוך פרק הזמן שנקבע בסעיף 1</w:t>
      </w:r>
      <w:r w:rsidRPr="003E7C76">
        <w:rPr>
          <w:rFonts w:ascii="Times New Roman" w:hAnsi="Times New Roman" w:cs="David"/>
          <w:sz w:val="24"/>
          <w:szCs w:val="24"/>
          <w:rtl/>
        </w:rPr>
        <w:t>.</w:t>
      </w:r>
    </w:p>
    <w:p w:rsidR="003E7C76" w:rsidRPr="003E7C76" w:rsidRDefault="003E7C76" w:rsidP="003E7C76">
      <w:pPr>
        <w:numPr>
          <w:ilvl w:val="2"/>
          <w:numId w:val="12"/>
        </w:numPr>
        <w:tabs>
          <w:tab w:val="num" w:pos="2784"/>
        </w:tabs>
        <w:spacing w:after="0" w:line="360" w:lineRule="auto"/>
        <w:ind w:left="2784"/>
        <w:jc w:val="both"/>
        <w:rPr>
          <w:rFonts w:ascii="Times New Roman" w:hAnsi="Times New Roman" w:cs="David"/>
          <w:sz w:val="24"/>
          <w:szCs w:val="24"/>
          <w:rtl/>
        </w:rPr>
      </w:pPr>
      <w:r w:rsidRPr="003E7C76">
        <w:rPr>
          <w:rFonts w:ascii="Times New Roman" w:hAnsi="Times New Roman" w:cs="David" w:hint="eastAsia"/>
          <w:sz w:val="24"/>
          <w:szCs w:val="24"/>
          <w:rtl/>
        </w:rPr>
        <w:t>הערבות</w:t>
      </w:r>
      <w:r w:rsidRPr="003E7C76">
        <w:rPr>
          <w:rFonts w:ascii="Times New Roman" w:hAnsi="Times New Roman" w:cs="David"/>
          <w:sz w:val="24"/>
          <w:szCs w:val="24"/>
          <w:rtl/>
        </w:rPr>
        <w:t xml:space="preserve"> תוחזר למציעים שלא זכו במכרז לאחר סיום הליכי המכרז או עם פקיעת הערבות</w:t>
      </w:r>
      <w:r w:rsidRPr="003E7C76">
        <w:rPr>
          <w:rFonts w:ascii="Times New Roman" w:hAnsi="Times New Roman" w:cs="David" w:hint="cs"/>
          <w:sz w:val="24"/>
          <w:szCs w:val="24"/>
          <w:rtl/>
        </w:rPr>
        <w:t xml:space="preserve"> </w:t>
      </w:r>
      <w:r w:rsidRPr="003E7C76">
        <w:rPr>
          <w:rFonts w:ascii="Times New Roman" w:hAnsi="Times New Roman" w:cs="David"/>
          <w:sz w:val="24"/>
          <w:szCs w:val="24"/>
          <w:rtl/>
        </w:rPr>
        <w:t xml:space="preserve">או עם חתימת ההסכם עם הזוכה במכרז, לפי המוקדם מביניהם. </w:t>
      </w:r>
    </w:p>
    <w:p w:rsidR="003E7C76" w:rsidRPr="003E7C76" w:rsidRDefault="003E7C76" w:rsidP="003E7C76">
      <w:pPr>
        <w:numPr>
          <w:ilvl w:val="2"/>
          <w:numId w:val="12"/>
        </w:numPr>
        <w:tabs>
          <w:tab w:val="num" w:pos="2784"/>
        </w:tabs>
        <w:spacing w:after="0" w:line="360" w:lineRule="auto"/>
        <w:ind w:left="2784"/>
        <w:jc w:val="both"/>
        <w:rPr>
          <w:rFonts w:ascii="Times New Roman" w:hAnsi="Times New Roman" w:cs="David"/>
          <w:sz w:val="24"/>
          <w:szCs w:val="24"/>
        </w:rPr>
      </w:pPr>
      <w:r w:rsidRPr="003E7C76">
        <w:rPr>
          <w:rFonts w:ascii="Times New Roman" w:hAnsi="Times New Roman" w:cs="David" w:hint="eastAsia"/>
          <w:sz w:val="24"/>
          <w:szCs w:val="24"/>
          <w:rtl/>
        </w:rPr>
        <w:t>ועדת</w:t>
      </w:r>
      <w:r w:rsidRPr="003E7C76">
        <w:rPr>
          <w:rFonts w:ascii="Times New Roman" w:hAnsi="Times New Roman" w:cs="David"/>
          <w:sz w:val="24"/>
          <w:szCs w:val="24"/>
          <w:rtl/>
        </w:rPr>
        <w:t xml:space="preserve"> </w:t>
      </w:r>
      <w:r w:rsidRPr="003E7C76">
        <w:rPr>
          <w:rFonts w:ascii="Times New Roman" w:hAnsi="Times New Roman" w:cs="David" w:hint="eastAsia"/>
          <w:sz w:val="24"/>
          <w:szCs w:val="24"/>
          <w:rtl/>
        </w:rPr>
        <w:t>המכרזים</w:t>
      </w:r>
      <w:r w:rsidRPr="003E7C76">
        <w:rPr>
          <w:rFonts w:ascii="Times New Roman" w:hAnsi="Times New Roman" w:cs="David"/>
          <w:sz w:val="24"/>
          <w:szCs w:val="24"/>
          <w:rtl/>
        </w:rPr>
        <w:t xml:space="preserve"> </w:t>
      </w:r>
      <w:r w:rsidRPr="003E7C76">
        <w:rPr>
          <w:rFonts w:ascii="Times New Roman" w:hAnsi="Times New Roman" w:cs="David" w:hint="eastAsia"/>
          <w:sz w:val="24"/>
          <w:szCs w:val="24"/>
          <w:rtl/>
        </w:rPr>
        <w:t>תהיה</w:t>
      </w:r>
      <w:r w:rsidRPr="003E7C76">
        <w:rPr>
          <w:rFonts w:ascii="Times New Roman" w:hAnsi="Times New Roman" w:cs="David"/>
          <w:sz w:val="24"/>
          <w:szCs w:val="24"/>
          <w:rtl/>
        </w:rPr>
        <w:t xml:space="preserve"> </w:t>
      </w:r>
      <w:r w:rsidRPr="003E7C76">
        <w:rPr>
          <w:rFonts w:ascii="Times New Roman" w:hAnsi="Times New Roman" w:cs="David" w:hint="eastAsia"/>
          <w:sz w:val="24"/>
          <w:szCs w:val="24"/>
          <w:rtl/>
        </w:rPr>
        <w:t>רשאית</w:t>
      </w:r>
      <w:r w:rsidRPr="003E7C76">
        <w:rPr>
          <w:rFonts w:ascii="Times New Roman" w:hAnsi="Times New Roman" w:cs="David"/>
          <w:sz w:val="24"/>
          <w:szCs w:val="24"/>
          <w:rtl/>
        </w:rPr>
        <w:t xml:space="preserve"> </w:t>
      </w:r>
      <w:r w:rsidRPr="003E7C76">
        <w:rPr>
          <w:rFonts w:ascii="Times New Roman" w:hAnsi="Times New Roman" w:cs="David" w:hint="eastAsia"/>
          <w:sz w:val="24"/>
          <w:szCs w:val="24"/>
          <w:rtl/>
        </w:rPr>
        <w:t>לדרוש</w:t>
      </w:r>
      <w:r w:rsidRPr="003E7C76">
        <w:rPr>
          <w:rFonts w:ascii="Times New Roman" w:hAnsi="Times New Roman" w:cs="David"/>
          <w:sz w:val="24"/>
          <w:szCs w:val="24"/>
          <w:rtl/>
        </w:rPr>
        <w:t xml:space="preserve"> </w:t>
      </w:r>
      <w:r w:rsidRPr="003E7C76">
        <w:rPr>
          <w:rFonts w:ascii="Times New Roman" w:hAnsi="Times New Roman" w:cs="David" w:hint="eastAsia"/>
          <w:sz w:val="24"/>
          <w:szCs w:val="24"/>
          <w:rtl/>
        </w:rPr>
        <w:t>הארכות</w:t>
      </w:r>
      <w:r w:rsidRPr="003E7C76">
        <w:rPr>
          <w:rFonts w:ascii="Times New Roman" w:hAnsi="Times New Roman" w:cs="David"/>
          <w:sz w:val="24"/>
          <w:szCs w:val="24"/>
          <w:rtl/>
        </w:rPr>
        <w:t xml:space="preserve"> </w:t>
      </w:r>
      <w:r w:rsidRPr="003E7C76">
        <w:rPr>
          <w:rFonts w:ascii="Times New Roman" w:hAnsi="Times New Roman" w:cs="David" w:hint="eastAsia"/>
          <w:sz w:val="24"/>
          <w:szCs w:val="24"/>
          <w:rtl/>
        </w:rPr>
        <w:t>תוקף</w:t>
      </w:r>
      <w:r w:rsidRPr="003E7C76">
        <w:rPr>
          <w:rFonts w:ascii="Times New Roman" w:hAnsi="Times New Roman" w:cs="David"/>
          <w:sz w:val="24"/>
          <w:szCs w:val="24"/>
          <w:rtl/>
        </w:rPr>
        <w:t xml:space="preserve"> </w:t>
      </w:r>
      <w:r w:rsidRPr="003E7C76">
        <w:rPr>
          <w:rFonts w:ascii="Times New Roman" w:hAnsi="Times New Roman" w:cs="David" w:hint="eastAsia"/>
          <w:sz w:val="24"/>
          <w:szCs w:val="24"/>
          <w:rtl/>
        </w:rPr>
        <w:t>הערבות</w:t>
      </w:r>
      <w:r w:rsidRPr="003E7C76">
        <w:rPr>
          <w:rFonts w:ascii="Times New Roman" w:hAnsi="Times New Roman" w:cs="David"/>
          <w:sz w:val="24"/>
          <w:szCs w:val="24"/>
          <w:rtl/>
        </w:rPr>
        <w:t xml:space="preserve">, </w:t>
      </w:r>
      <w:r w:rsidRPr="003E7C76">
        <w:rPr>
          <w:rFonts w:ascii="Times New Roman" w:hAnsi="Times New Roman" w:cs="David" w:hint="eastAsia"/>
          <w:sz w:val="24"/>
          <w:szCs w:val="24"/>
          <w:rtl/>
        </w:rPr>
        <w:t>כל</w:t>
      </w:r>
      <w:r w:rsidRPr="003E7C76">
        <w:rPr>
          <w:rFonts w:ascii="Times New Roman" w:hAnsi="Times New Roman" w:cs="David"/>
          <w:sz w:val="24"/>
          <w:szCs w:val="24"/>
          <w:rtl/>
        </w:rPr>
        <w:t xml:space="preserve"> </w:t>
      </w:r>
      <w:r w:rsidRPr="003E7C76">
        <w:rPr>
          <w:rFonts w:ascii="Times New Roman" w:hAnsi="Times New Roman" w:cs="David" w:hint="eastAsia"/>
          <w:sz w:val="24"/>
          <w:szCs w:val="24"/>
          <w:rtl/>
        </w:rPr>
        <w:t>עוד</w:t>
      </w:r>
      <w:r w:rsidRPr="003E7C76">
        <w:rPr>
          <w:rFonts w:ascii="Times New Roman" w:hAnsi="Times New Roman" w:cs="David"/>
          <w:sz w:val="24"/>
          <w:szCs w:val="24"/>
          <w:rtl/>
        </w:rPr>
        <w:t xml:space="preserve"> </w:t>
      </w:r>
      <w:r w:rsidRPr="003E7C76">
        <w:rPr>
          <w:rFonts w:ascii="Times New Roman" w:hAnsi="Times New Roman" w:cs="David" w:hint="eastAsia"/>
          <w:sz w:val="24"/>
          <w:szCs w:val="24"/>
          <w:rtl/>
        </w:rPr>
        <w:t>לא</w:t>
      </w:r>
      <w:r w:rsidRPr="003E7C76">
        <w:rPr>
          <w:rFonts w:ascii="Times New Roman" w:hAnsi="Times New Roman" w:cs="David"/>
          <w:sz w:val="24"/>
          <w:szCs w:val="24"/>
          <w:rtl/>
        </w:rPr>
        <w:t xml:space="preserve"> </w:t>
      </w:r>
      <w:r w:rsidRPr="003E7C76">
        <w:rPr>
          <w:rFonts w:ascii="Times New Roman" w:hAnsi="Times New Roman" w:cs="David" w:hint="eastAsia"/>
          <w:sz w:val="24"/>
          <w:szCs w:val="24"/>
          <w:rtl/>
        </w:rPr>
        <w:t>התקבלה</w:t>
      </w:r>
      <w:r w:rsidRPr="003E7C76">
        <w:rPr>
          <w:rFonts w:ascii="Times New Roman" w:hAnsi="Times New Roman" w:cs="David"/>
          <w:sz w:val="24"/>
          <w:szCs w:val="24"/>
          <w:rtl/>
        </w:rPr>
        <w:t xml:space="preserve"> </w:t>
      </w:r>
      <w:r w:rsidRPr="003E7C76">
        <w:rPr>
          <w:rFonts w:ascii="Times New Roman" w:hAnsi="Times New Roman" w:cs="David" w:hint="eastAsia"/>
          <w:sz w:val="24"/>
          <w:szCs w:val="24"/>
          <w:rtl/>
        </w:rPr>
        <w:t>החלטה</w:t>
      </w:r>
      <w:r w:rsidRPr="003E7C76">
        <w:rPr>
          <w:rFonts w:ascii="Times New Roman" w:hAnsi="Times New Roman" w:cs="David"/>
          <w:sz w:val="24"/>
          <w:szCs w:val="24"/>
          <w:rtl/>
        </w:rPr>
        <w:t xml:space="preserve"> </w:t>
      </w:r>
      <w:r w:rsidRPr="003E7C76">
        <w:rPr>
          <w:rFonts w:ascii="Times New Roman" w:hAnsi="Times New Roman" w:cs="David" w:hint="eastAsia"/>
          <w:sz w:val="24"/>
          <w:szCs w:val="24"/>
          <w:rtl/>
        </w:rPr>
        <w:t>בדבר</w:t>
      </w:r>
      <w:r w:rsidRPr="003E7C76">
        <w:rPr>
          <w:rFonts w:ascii="Times New Roman" w:hAnsi="Times New Roman" w:cs="David"/>
          <w:sz w:val="24"/>
          <w:szCs w:val="24"/>
          <w:rtl/>
        </w:rPr>
        <w:t xml:space="preserve"> </w:t>
      </w:r>
      <w:r w:rsidRPr="003E7C76">
        <w:rPr>
          <w:rFonts w:ascii="Times New Roman" w:hAnsi="Times New Roman" w:cs="David" w:hint="eastAsia"/>
          <w:sz w:val="24"/>
          <w:szCs w:val="24"/>
          <w:rtl/>
        </w:rPr>
        <w:t>זוכה</w:t>
      </w:r>
      <w:r w:rsidRPr="003E7C76">
        <w:rPr>
          <w:rFonts w:ascii="Times New Roman" w:hAnsi="Times New Roman" w:cs="David"/>
          <w:sz w:val="24"/>
          <w:szCs w:val="24"/>
          <w:rtl/>
        </w:rPr>
        <w:t xml:space="preserve"> </w:t>
      </w:r>
      <w:r w:rsidRPr="003E7C76">
        <w:rPr>
          <w:rFonts w:ascii="Times New Roman" w:hAnsi="Times New Roman" w:cs="David" w:hint="eastAsia"/>
          <w:sz w:val="24"/>
          <w:szCs w:val="24"/>
          <w:rtl/>
        </w:rPr>
        <w:t>במכרז</w:t>
      </w:r>
      <w:r w:rsidRPr="003E7C76">
        <w:rPr>
          <w:rFonts w:ascii="Times New Roman" w:hAnsi="Times New Roman" w:cs="David"/>
          <w:sz w:val="24"/>
          <w:szCs w:val="24"/>
          <w:rtl/>
        </w:rPr>
        <w:t>.</w:t>
      </w:r>
      <w:r w:rsidRPr="003E7C76">
        <w:rPr>
          <w:rFonts w:ascii="Times New Roman" w:hAnsi="Times New Roman" w:cs="David" w:hint="cs"/>
          <w:sz w:val="24"/>
          <w:szCs w:val="24"/>
          <w:rtl/>
        </w:rPr>
        <w:t xml:space="preserve"> הארכת הערבות תעשה על חשבון המציע.</w:t>
      </w:r>
    </w:p>
    <w:p w:rsidR="003E7C76" w:rsidRPr="003E7C76" w:rsidRDefault="003E7C76" w:rsidP="003E7C76">
      <w:pPr>
        <w:numPr>
          <w:ilvl w:val="2"/>
          <w:numId w:val="12"/>
        </w:numPr>
        <w:tabs>
          <w:tab w:val="num" w:pos="2784"/>
        </w:tabs>
        <w:spacing w:after="0" w:line="360" w:lineRule="auto"/>
        <w:ind w:left="2784"/>
        <w:jc w:val="both"/>
        <w:rPr>
          <w:rFonts w:ascii="Times New Roman" w:hAnsi="Times New Roman" w:cs="David"/>
          <w:sz w:val="24"/>
          <w:szCs w:val="24"/>
        </w:rPr>
      </w:pPr>
      <w:r w:rsidRPr="003E7C76">
        <w:rPr>
          <w:rFonts w:ascii="Times New Roman" w:hAnsi="Times New Roman" w:cs="David"/>
          <w:sz w:val="24"/>
          <w:szCs w:val="24"/>
          <w:rtl/>
        </w:rPr>
        <w:t>מובהר כי אין בחילוט הערבות כדי למנוע מהמשרד להעלות כל טענה ולדרוש כל סעד העומד לו עפ"י כל דין.</w:t>
      </w:r>
    </w:p>
    <w:p w:rsidR="003E7C76" w:rsidRPr="003E7C76" w:rsidRDefault="003E7C76" w:rsidP="003E7C76">
      <w:pPr>
        <w:spacing w:after="0" w:line="360" w:lineRule="auto"/>
        <w:ind w:left="1230"/>
        <w:jc w:val="both"/>
        <w:rPr>
          <w:rFonts w:ascii="Times New Roman" w:hAnsi="Times New Roman" w:cs="David"/>
          <w:sz w:val="24"/>
          <w:szCs w:val="24"/>
          <w:rtl/>
        </w:rPr>
      </w:pPr>
    </w:p>
    <w:p w:rsidR="003E7C76" w:rsidRPr="003E7C76" w:rsidRDefault="003E7C76" w:rsidP="003E7C76">
      <w:pPr>
        <w:keepNext/>
        <w:numPr>
          <w:ilvl w:val="0"/>
          <w:numId w:val="60"/>
        </w:numPr>
        <w:spacing w:after="0" w:line="240" w:lineRule="auto"/>
        <w:ind w:left="375"/>
        <w:outlineLvl w:val="0"/>
        <w:rPr>
          <w:rFonts w:ascii="Times New Roman" w:hAnsi="Times New Roman" w:cs="David Transparent"/>
          <w:b/>
          <w:bCs/>
          <w:sz w:val="20"/>
          <w:szCs w:val="28"/>
        </w:rPr>
      </w:pPr>
      <w:bookmarkStart w:id="7" w:name="_Toc406060957"/>
      <w:r w:rsidRPr="003E7C76">
        <w:rPr>
          <w:rFonts w:ascii="Times New Roman" w:hAnsi="Times New Roman" w:cs="David Transparent"/>
          <w:b/>
          <w:bCs/>
          <w:sz w:val="20"/>
          <w:szCs w:val="28"/>
          <w:rtl/>
        </w:rPr>
        <w:t>תנאים מוקדמים להשתתפות במכרז (תנאי סף)</w:t>
      </w:r>
      <w:bookmarkEnd w:id="7"/>
    </w:p>
    <w:p w:rsidR="003E7C76" w:rsidRPr="003E7C76" w:rsidRDefault="003E7C76" w:rsidP="003E7C76">
      <w:pPr>
        <w:keepNext/>
        <w:spacing w:after="0" w:line="360" w:lineRule="auto"/>
        <w:ind w:left="502"/>
        <w:outlineLvl w:val="0"/>
        <w:rPr>
          <w:rFonts w:ascii="Times New Roman" w:hAnsi="Times New Roman" w:cs="David"/>
          <w:b/>
          <w:bCs/>
          <w:sz w:val="28"/>
          <w:szCs w:val="28"/>
          <w:u w:val="single"/>
        </w:rPr>
      </w:pPr>
    </w:p>
    <w:p w:rsidR="003E7C76" w:rsidRPr="003E7C76" w:rsidRDefault="003E7C76" w:rsidP="003E7C76">
      <w:pPr>
        <w:numPr>
          <w:ilvl w:val="1"/>
          <w:numId w:val="15"/>
        </w:numPr>
        <w:overflowPunct w:val="0"/>
        <w:autoSpaceDE w:val="0"/>
        <w:autoSpaceDN w:val="0"/>
        <w:adjustRightInd w:val="0"/>
        <w:spacing w:after="0" w:line="360" w:lineRule="auto"/>
        <w:ind w:hanging="327"/>
        <w:contextualSpacing/>
        <w:textAlignment w:val="baseline"/>
        <w:rPr>
          <w:rFonts w:ascii="Arial" w:hAnsi="Arial" w:cs="David"/>
          <w:b/>
          <w:bCs/>
          <w:sz w:val="24"/>
          <w:szCs w:val="24"/>
          <w:u w:val="single"/>
        </w:rPr>
      </w:pPr>
      <w:r w:rsidRPr="003E7C76">
        <w:rPr>
          <w:rFonts w:ascii="Arial" w:hAnsi="Arial" w:cs="David" w:hint="cs"/>
          <w:b/>
          <w:bCs/>
          <w:sz w:val="24"/>
          <w:szCs w:val="24"/>
          <w:u w:val="single"/>
          <w:rtl/>
        </w:rPr>
        <w:t>ניהול ספרי חשבונות</w:t>
      </w:r>
    </w:p>
    <w:p w:rsidR="003E7C76" w:rsidRPr="003E7C76" w:rsidRDefault="003E7C76" w:rsidP="003E7C76">
      <w:pPr>
        <w:spacing w:after="0" w:line="360" w:lineRule="auto"/>
        <w:ind w:left="1356"/>
        <w:contextualSpacing/>
        <w:jc w:val="both"/>
        <w:rPr>
          <w:rFonts w:ascii="Times New Roman" w:hAnsi="Times New Roman" w:cs="David"/>
          <w:sz w:val="24"/>
          <w:szCs w:val="24"/>
        </w:rPr>
      </w:pPr>
      <w:r w:rsidRPr="003E7C76">
        <w:rPr>
          <w:rFonts w:ascii="Times New Roman" w:hAnsi="Times New Roman" w:cs="David"/>
          <w:sz w:val="24"/>
          <w:szCs w:val="24"/>
          <w:rtl/>
        </w:rPr>
        <w:t xml:space="preserve">המציע מנהל פנקסי חשבונות ורשומות על פי פקודת מס הכנסה [נוסח חדש] וחוק </w:t>
      </w:r>
      <w:r w:rsidRPr="003E7C76">
        <w:rPr>
          <w:rFonts w:ascii="Times New Roman" w:hAnsi="Times New Roman" w:cs="David" w:hint="cs"/>
          <w:sz w:val="24"/>
          <w:szCs w:val="24"/>
          <w:rtl/>
        </w:rPr>
        <w:t xml:space="preserve">מס </w:t>
      </w:r>
      <w:r w:rsidRPr="003E7C76">
        <w:rPr>
          <w:rFonts w:ascii="Times New Roman" w:hAnsi="Times New Roman" w:cs="David"/>
          <w:sz w:val="24"/>
          <w:szCs w:val="24"/>
          <w:rtl/>
        </w:rPr>
        <w:t>ערך מוסף, תשל"ו-1975 או שהוא פטור מלנהלם וכן נוהג לדווח לפקיד השומה על הכנסותיו ולמנהל המכס על עסקאות שמוטל עליהן מס לפי חוק מס ערך מוסף.</w:t>
      </w:r>
      <w:r w:rsidRPr="003E7C76">
        <w:rPr>
          <w:rFonts w:ascii="Times New Roman" w:hAnsi="Times New Roman" w:cs="David" w:hint="cs"/>
          <w:sz w:val="24"/>
          <w:szCs w:val="24"/>
          <w:rtl/>
        </w:rPr>
        <w:t xml:space="preserve"> </w:t>
      </w:r>
    </w:p>
    <w:p w:rsidR="003E7C76" w:rsidRPr="003E7C76" w:rsidRDefault="003E7C76" w:rsidP="003E7C76">
      <w:pPr>
        <w:spacing w:after="0" w:line="360" w:lineRule="auto"/>
        <w:ind w:left="1356"/>
        <w:contextualSpacing/>
        <w:rPr>
          <w:rFonts w:ascii="Times New Roman" w:hAnsi="Times New Roman" w:cs="David"/>
          <w:sz w:val="24"/>
          <w:szCs w:val="24"/>
          <w:rtl/>
        </w:rPr>
      </w:pPr>
    </w:p>
    <w:p w:rsidR="003E7C76" w:rsidRPr="003E7C76" w:rsidRDefault="003E7C76" w:rsidP="003E7C76">
      <w:pPr>
        <w:numPr>
          <w:ilvl w:val="1"/>
          <w:numId w:val="15"/>
        </w:numPr>
        <w:overflowPunct w:val="0"/>
        <w:autoSpaceDE w:val="0"/>
        <w:autoSpaceDN w:val="0"/>
        <w:adjustRightInd w:val="0"/>
        <w:spacing w:after="0" w:line="360" w:lineRule="auto"/>
        <w:ind w:hanging="327"/>
        <w:contextualSpacing/>
        <w:textAlignment w:val="baseline"/>
        <w:rPr>
          <w:rFonts w:ascii="Times New Roman" w:hAnsi="Times New Roman" w:cs="David"/>
          <w:sz w:val="24"/>
          <w:szCs w:val="24"/>
        </w:rPr>
      </w:pPr>
      <w:r w:rsidRPr="003E7C76">
        <w:rPr>
          <w:rFonts w:ascii="Arial" w:hAnsi="Arial" w:cs="David" w:hint="cs"/>
          <w:b/>
          <w:bCs/>
          <w:sz w:val="24"/>
          <w:szCs w:val="24"/>
          <w:u w:val="single"/>
          <w:rtl/>
        </w:rPr>
        <w:t xml:space="preserve">חובת רישום ו/או צורת התאגדות </w:t>
      </w:r>
    </w:p>
    <w:p w:rsidR="003E7C76" w:rsidRPr="003E7C76" w:rsidRDefault="003E7C76" w:rsidP="003E7C76">
      <w:pPr>
        <w:numPr>
          <w:ilvl w:val="2"/>
          <w:numId w:val="15"/>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3E7C76">
        <w:rPr>
          <w:rFonts w:ascii="Times New Roman" w:hAnsi="Times New Roman" w:cs="David" w:hint="cs"/>
          <w:sz w:val="24"/>
          <w:szCs w:val="24"/>
          <w:rtl/>
        </w:rPr>
        <w:t xml:space="preserve">על המציע להיות בעת הגשת ההצעה </w:t>
      </w:r>
      <w:r w:rsidRPr="003E7C76">
        <w:rPr>
          <w:rFonts w:ascii="Times New Roman" w:hAnsi="Times New Roman" w:cs="David"/>
          <w:sz w:val="24"/>
          <w:szCs w:val="24"/>
          <w:rtl/>
        </w:rPr>
        <w:t>תאגיד הרשום בכל מרשם המתנהל לפי דין</w:t>
      </w:r>
      <w:r w:rsidRPr="003E7C76">
        <w:rPr>
          <w:rFonts w:ascii="Times New Roman" w:hAnsi="Times New Roman" w:cs="David" w:hint="cs"/>
          <w:sz w:val="24"/>
          <w:szCs w:val="24"/>
          <w:rtl/>
        </w:rPr>
        <w:t xml:space="preserve"> </w:t>
      </w:r>
      <w:r w:rsidRPr="003E7C76">
        <w:rPr>
          <w:rFonts w:ascii="Times New Roman" w:hAnsi="Times New Roman" w:cs="David"/>
          <w:sz w:val="24"/>
          <w:szCs w:val="24"/>
          <w:rtl/>
        </w:rPr>
        <w:t xml:space="preserve">או </w:t>
      </w:r>
      <w:r w:rsidRPr="003E7C76">
        <w:rPr>
          <w:rFonts w:ascii="Times New Roman" w:hAnsi="Times New Roman" w:cs="David" w:hint="cs"/>
          <w:sz w:val="24"/>
          <w:szCs w:val="24"/>
          <w:rtl/>
        </w:rPr>
        <w:t>ע</w:t>
      </w:r>
      <w:r w:rsidRPr="003E7C76">
        <w:rPr>
          <w:rFonts w:ascii="Times New Roman" w:hAnsi="Times New Roman" w:cs="David"/>
          <w:sz w:val="24"/>
          <w:szCs w:val="24"/>
          <w:rtl/>
        </w:rPr>
        <w:t>וסק מורשה</w:t>
      </w:r>
      <w:r w:rsidRPr="003E7C76">
        <w:rPr>
          <w:rFonts w:ascii="Times New Roman" w:hAnsi="Times New Roman" w:cs="David" w:hint="cs"/>
          <w:sz w:val="24"/>
          <w:szCs w:val="24"/>
          <w:rtl/>
        </w:rPr>
        <w:t>/פטור</w:t>
      </w:r>
      <w:r w:rsidRPr="003E7C76">
        <w:rPr>
          <w:rFonts w:ascii="Times New Roman" w:hAnsi="Times New Roman" w:cs="David"/>
          <w:sz w:val="24"/>
          <w:szCs w:val="24"/>
          <w:rtl/>
        </w:rPr>
        <w:t xml:space="preserve">. </w:t>
      </w:r>
    </w:p>
    <w:p w:rsidR="003E7C76" w:rsidRPr="003E7C76" w:rsidRDefault="003E7C76" w:rsidP="003E7C76">
      <w:pPr>
        <w:numPr>
          <w:ilvl w:val="2"/>
          <w:numId w:val="15"/>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3E7C76">
        <w:rPr>
          <w:rFonts w:ascii="Times New Roman" w:hAnsi="Times New Roman" w:cs="David" w:hint="cs"/>
          <w:sz w:val="24"/>
          <w:szCs w:val="24"/>
          <w:rtl/>
        </w:rPr>
        <w:t xml:space="preserve">אם </w:t>
      </w:r>
      <w:r w:rsidRPr="003E7C76">
        <w:rPr>
          <w:rFonts w:ascii="Times New Roman" w:hAnsi="Times New Roman" w:cs="David"/>
          <w:sz w:val="24"/>
          <w:szCs w:val="24"/>
          <w:rtl/>
        </w:rPr>
        <w:t>המציע חברה או שותפות</w:t>
      </w:r>
      <w:r w:rsidRPr="003E7C76">
        <w:rPr>
          <w:rFonts w:ascii="Times New Roman" w:hAnsi="Times New Roman" w:cs="David" w:hint="cs"/>
          <w:sz w:val="24"/>
          <w:szCs w:val="24"/>
          <w:rtl/>
        </w:rPr>
        <w:t xml:space="preserve"> - </w:t>
      </w:r>
      <w:r w:rsidRPr="003E7C76">
        <w:rPr>
          <w:rFonts w:ascii="Times New Roman" w:hAnsi="Times New Roman" w:cs="David"/>
          <w:sz w:val="24"/>
          <w:szCs w:val="24"/>
          <w:rtl/>
        </w:rPr>
        <w:t xml:space="preserve">הוא </w:t>
      </w:r>
      <w:r w:rsidRPr="003E7C76">
        <w:rPr>
          <w:rFonts w:ascii="Times New Roman" w:hAnsi="Times New Roman" w:cs="David" w:hint="cs"/>
          <w:sz w:val="24"/>
          <w:szCs w:val="24"/>
          <w:rtl/>
        </w:rPr>
        <w:t>אינו</w:t>
      </w:r>
      <w:r w:rsidRPr="003E7C76">
        <w:rPr>
          <w:rFonts w:ascii="Times New Roman" w:hAnsi="Times New Roman" w:cs="David"/>
          <w:sz w:val="24"/>
          <w:szCs w:val="24"/>
          <w:rtl/>
        </w:rPr>
        <w:t xml:space="preserve"> חייב בחובות אגרה שנתית </w:t>
      </w:r>
      <w:r w:rsidRPr="003E7C76">
        <w:rPr>
          <w:rFonts w:ascii="Times New Roman" w:hAnsi="Times New Roman" w:cs="David" w:hint="cs"/>
          <w:sz w:val="24"/>
          <w:szCs w:val="24"/>
          <w:rtl/>
        </w:rPr>
        <w:t xml:space="preserve">לרשם החברות </w:t>
      </w:r>
      <w:r w:rsidRPr="003E7C76">
        <w:rPr>
          <w:rFonts w:ascii="Times New Roman" w:hAnsi="Times New Roman" w:cs="David"/>
          <w:sz w:val="24"/>
          <w:szCs w:val="24"/>
          <w:rtl/>
        </w:rPr>
        <w:t>עבור השנים שקדמו לשנה בה מוגשת ההצעה.</w:t>
      </w:r>
    </w:p>
    <w:p w:rsidR="003E7C76" w:rsidRPr="003E7C76" w:rsidRDefault="003E7C76" w:rsidP="003E7C76">
      <w:pPr>
        <w:numPr>
          <w:ilvl w:val="2"/>
          <w:numId w:val="15"/>
        </w:numPr>
        <w:overflowPunct w:val="0"/>
        <w:autoSpaceDE w:val="0"/>
        <w:autoSpaceDN w:val="0"/>
        <w:adjustRightInd w:val="0"/>
        <w:spacing w:after="0" w:line="360" w:lineRule="auto"/>
        <w:contextualSpacing/>
        <w:jc w:val="both"/>
        <w:textAlignment w:val="baseline"/>
        <w:rPr>
          <w:rFonts w:ascii="Times New Roman" w:hAnsi="Times New Roman" w:cs="David"/>
          <w:sz w:val="20"/>
          <w:szCs w:val="28"/>
        </w:rPr>
      </w:pPr>
      <w:r w:rsidRPr="003E7C76">
        <w:rPr>
          <w:rFonts w:ascii="Times New Roman" w:hAnsi="Times New Roman" w:cs="David" w:hint="cs"/>
          <w:sz w:val="24"/>
          <w:szCs w:val="24"/>
          <w:rtl/>
        </w:rPr>
        <w:t>אם</w:t>
      </w:r>
      <w:r w:rsidRPr="003E7C76">
        <w:rPr>
          <w:rFonts w:ascii="Times New Roman" w:hAnsi="Times New Roman" w:cs="David"/>
          <w:sz w:val="24"/>
          <w:szCs w:val="24"/>
          <w:rtl/>
        </w:rPr>
        <w:t xml:space="preserve"> המציע חברה</w:t>
      </w:r>
      <w:r w:rsidRPr="003E7C76">
        <w:rPr>
          <w:rFonts w:ascii="Times New Roman" w:hAnsi="Times New Roman" w:cs="David" w:hint="cs"/>
          <w:sz w:val="24"/>
          <w:szCs w:val="24"/>
          <w:rtl/>
        </w:rPr>
        <w:t xml:space="preserve"> - </w:t>
      </w:r>
      <w:r w:rsidRPr="003E7C76">
        <w:rPr>
          <w:rFonts w:ascii="Times New Roman" w:hAnsi="Times New Roman" w:cs="David"/>
          <w:sz w:val="24"/>
          <w:szCs w:val="24"/>
          <w:rtl/>
        </w:rPr>
        <w:t>הוא אינו מוגדר כ"חברה מפרה" ואינו בהתראה לפני רישום כ"חברה מפרה". בסעיף זה - "חברה מפרה" הינה חברה או חברת חוץ אשר רשם החברות רשם אותה במרשם החברות כחברה מפרת חוק לפי סעיף 362א' לחוק החברות</w:t>
      </w:r>
      <w:r w:rsidRPr="003E7C76">
        <w:rPr>
          <w:rFonts w:ascii="Times New Roman" w:hAnsi="Times New Roman" w:cs="David"/>
          <w:sz w:val="20"/>
          <w:szCs w:val="28"/>
          <w:rtl/>
        </w:rPr>
        <w:t>.</w:t>
      </w:r>
    </w:p>
    <w:p w:rsidR="003E7C76" w:rsidRPr="003E7C76" w:rsidRDefault="003E7C76" w:rsidP="003E7C76">
      <w:pPr>
        <w:overflowPunct w:val="0"/>
        <w:autoSpaceDE w:val="0"/>
        <w:autoSpaceDN w:val="0"/>
        <w:adjustRightInd w:val="0"/>
        <w:spacing w:after="0" w:line="360" w:lineRule="auto"/>
        <w:ind w:left="1440"/>
        <w:contextualSpacing/>
        <w:textAlignment w:val="baseline"/>
        <w:rPr>
          <w:rFonts w:ascii="Times New Roman" w:hAnsi="Times New Roman" w:cs="David"/>
          <w:sz w:val="20"/>
          <w:szCs w:val="28"/>
        </w:rPr>
      </w:pPr>
    </w:p>
    <w:p w:rsidR="003E7C76" w:rsidRPr="003E7C76" w:rsidRDefault="003E7C76" w:rsidP="003E7C76">
      <w:pPr>
        <w:numPr>
          <w:ilvl w:val="1"/>
          <w:numId w:val="15"/>
        </w:numPr>
        <w:overflowPunct w:val="0"/>
        <w:autoSpaceDE w:val="0"/>
        <w:autoSpaceDN w:val="0"/>
        <w:adjustRightInd w:val="0"/>
        <w:spacing w:after="0" w:line="360" w:lineRule="auto"/>
        <w:ind w:hanging="327"/>
        <w:contextualSpacing/>
        <w:textAlignment w:val="baseline"/>
        <w:rPr>
          <w:rFonts w:ascii="Times New Roman" w:hAnsi="Times New Roman" w:cs="David"/>
          <w:sz w:val="20"/>
          <w:szCs w:val="28"/>
        </w:rPr>
      </w:pPr>
      <w:r w:rsidRPr="003E7C76">
        <w:rPr>
          <w:rFonts w:ascii="Arial" w:hAnsi="Arial" w:cs="David" w:hint="cs"/>
          <w:b/>
          <w:bCs/>
          <w:sz w:val="24"/>
          <w:szCs w:val="24"/>
          <w:u w:val="single"/>
          <w:rtl/>
        </w:rPr>
        <w:t>ערבות הצעה</w:t>
      </w:r>
    </w:p>
    <w:p w:rsidR="003E7C76" w:rsidRPr="003E7C76" w:rsidRDefault="003E7C76" w:rsidP="003E7C76">
      <w:pPr>
        <w:numPr>
          <w:ilvl w:val="2"/>
          <w:numId w:val="15"/>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3E7C76">
        <w:rPr>
          <w:rFonts w:ascii="Times New Roman" w:hAnsi="Times New Roman" w:cs="David" w:hint="cs"/>
          <w:sz w:val="24"/>
          <w:szCs w:val="24"/>
          <w:rtl/>
        </w:rPr>
        <w:t xml:space="preserve">על המציע לצרף להצעתו </w:t>
      </w:r>
      <w:r w:rsidRPr="003E7C76">
        <w:rPr>
          <w:rFonts w:ascii="Times New Roman" w:hAnsi="Times New Roman" w:cs="David"/>
          <w:sz w:val="24"/>
          <w:szCs w:val="24"/>
          <w:rtl/>
        </w:rPr>
        <w:t>ערבות בנקאית אוטונומית או ערבות מחברת ביטוח ישראלית (חתומה על ידי החברה עצמה</w:t>
      </w:r>
      <w:r w:rsidRPr="003E7C76">
        <w:rPr>
          <w:rFonts w:ascii="Times New Roman" w:hAnsi="Times New Roman" w:cs="David" w:hint="cs"/>
          <w:sz w:val="24"/>
          <w:szCs w:val="24"/>
          <w:rtl/>
        </w:rPr>
        <w:t xml:space="preserve"> ולא ע"י סוכנות ביטוח</w:t>
      </w:r>
      <w:r w:rsidRPr="003E7C76">
        <w:rPr>
          <w:rFonts w:ascii="Times New Roman" w:hAnsi="Times New Roman" w:cs="David"/>
          <w:sz w:val="24"/>
          <w:szCs w:val="24"/>
          <w:rtl/>
        </w:rPr>
        <w:t xml:space="preserve">) שברשותה רישיון לעסוק בביטוח על-פי חוק הפיקוח על עסקי הביטוח, התשמ"א- 1981 לפקודת משרד </w:t>
      </w:r>
      <w:r w:rsidRPr="003E7C76">
        <w:rPr>
          <w:rFonts w:ascii="Times New Roman" w:hAnsi="Times New Roman" w:cs="David" w:hint="cs"/>
          <w:sz w:val="24"/>
          <w:szCs w:val="24"/>
          <w:rtl/>
        </w:rPr>
        <w:t>הכלכלה</w:t>
      </w:r>
      <w:r w:rsidRPr="003E7C76">
        <w:rPr>
          <w:rFonts w:ascii="Times New Roman" w:hAnsi="Times New Roman" w:cs="David"/>
          <w:sz w:val="24"/>
          <w:szCs w:val="24"/>
          <w:rtl/>
        </w:rPr>
        <w:t xml:space="preserve"> על שם המציע - בסכום של </w:t>
      </w:r>
      <w:r w:rsidRPr="003E7C76">
        <w:rPr>
          <w:rFonts w:ascii="Times New Roman" w:hAnsi="Times New Roman" w:cs="David"/>
          <w:sz w:val="24"/>
          <w:szCs w:val="24"/>
          <w:rtl/>
        </w:rPr>
        <w:br/>
      </w:r>
      <w:r w:rsidRPr="003E7C76">
        <w:rPr>
          <w:rFonts w:ascii="Times New Roman" w:hAnsi="Times New Roman" w:cs="David" w:hint="cs"/>
          <w:sz w:val="24"/>
          <w:szCs w:val="24"/>
          <w:rtl/>
        </w:rPr>
        <w:t xml:space="preserve">--.25,000 </w:t>
      </w:r>
      <w:r w:rsidRPr="003E7C76">
        <w:rPr>
          <w:rFonts w:ascii="Times New Roman" w:hAnsi="Times New Roman" w:cs="David"/>
          <w:sz w:val="24"/>
          <w:szCs w:val="24"/>
          <w:rtl/>
        </w:rPr>
        <w:t xml:space="preserve">₪ בתוקף עד ליום </w:t>
      </w:r>
      <w:r w:rsidRPr="003E7C76">
        <w:rPr>
          <w:rFonts w:ascii="Times New Roman" w:hAnsi="Times New Roman" w:cs="David" w:hint="cs"/>
          <w:sz w:val="24"/>
          <w:szCs w:val="24"/>
          <w:rtl/>
        </w:rPr>
        <w:t xml:space="preserve">1.6.2015. הערבות תוגש </w:t>
      </w:r>
      <w:r w:rsidRPr="003E7C76">
        <w:rPr>
          <w:rFonts w:ascii="Times New Roman" w:hAnsi="Times New Roman" w:cs="David"/>
          <w:sz w:val="24"/>
          <w:szCs w:val="24"/>
          <w:rtl/>
        </w:rPr>
        <w:t>בנוסח</w:t>
      </w:r>
      <w:r w:rsidRPr="003E7C76">
        <w:rPr>
          <w:rFonts w:ascii="Times New Roman" w:hAnsi="Times New Roman" w:cs="David" w:hint="cs"/>
          <w:sz w:val="24"/>
          <w:szCs w:val="24"/>
          <w:rtl/>
        </w:rPr>
        <w:t xml:space="preserve"> </w:t>
      </w:r>
      <w:r w:rsidRPr="003E7C76">
        <w:rPr>
          <w:rFonts w:ascii="Times New Roman" w:hAnsi="Times New Roman" w:cs="David"/>
          <w:sz w:val="24"/>
          <w:szCs w:val="24"/>
          <w:rtl/>
        </w:rPr>
        <w:t>המפורט</w:t>
      </w:r>
      <w:r w:rsidRPr="003E7C76">
        <w:rPr>
          <w:rFonts w:ascii="Times New Roman" w:hAnsi="Times New Roman" w:cs="David" w:hint="cs"/>
          <w:sz w:val="24"/>
          <w:szCs w:val="24"/>
          <w:rtl/>
        </w:rPr>
        <w:t xml:space="preserve"> </w:t>
      </w:r>
      <w:r w:rsidRPr="003E7C76">
        <w:rPr>
          <w:rFonts w:ascii="Times New Roman" w:hAnsi="Times New Roman" w:cs="David"/>
          <w:sz w:val="24"/>
          <w:szCs w:val="24"/>
          <w:rtl/>
        </w:rPr>
        <w:t xml:space="preserve">בנספח </w:t>
      </w:r>
      <w:r w:rsidRPr="003E7C76">
        <w:rPr>
          <w:rFonts w:ascii="Times New Roman" w:hAnsi="Times New Roman" w:cs="David"/>
          <w:b/>
          <w:bCs/>
          <w:sz w:val="24"/>
          <w:szCs w:val="24"/>
          <w:rtl/>
        </w:rPr>
        <w:t>ג</w:t>
      </w:r>
      <w:r w:rsidRPr="003E7C76">
        <w:rPr>
          <w:rFonts w:ascii="Times New Roman" w:hAnsi="Times New Roman" w:cs="David" w:hint="cs"/>
          <w:b/>
          <w:bCs/>
          <w:sz w:val="24"/>
          <w:szCs w:val="24"/>
          <w:rtl/>
        </w:rPr>
        <w:t>'</w:t>
      </w:r>
      <w:r w:rsidRPr="003E7C76">
        <w:rPr>
          <w:rFonts w:ascii="Times New Roman" w:hAnsi="Times New Roman" w:cs="David" w:hint="cs"/>
          <w:sz w:val="24"/>
          <w:szCs w:val="24"/>
          <w:rtl/>
        </w:rPr>
        <w:t xml:space="preserve"> למכרז (להלן: "</w:t>
      </w:r>
      <w:r w:rsidRPr="003E7C76">
        <w:rPr>
          <w:rFonts w:ascii="Times New Roman" w:hAnsi="Times New Roman" w:cs="David" w:hint="cs"/>
          <w:b/>
          <w:bCs/>
          <w:sz w:val="24"/>
          <w:szCs w:val="24"/>
          <w:rtl/>
        </w:rPr>
        <w:t>ערבות הצעה</w:t>
      </w:r>
      <w:r w:rsidRPr="003E7C76">
        <w:rPr>
          <w:rFonts w:ascii="Times New Roman" w:hAnsi="Times New Roman" w:cs="David" w:hint="cs"/>
          <w:sz w:val="24"/>
          <w:szCs w:val="24"/>
          <w:rtl/>
        </w:rPr>
        <w:t>")</w:t>
      </w:r>
      <w:r w:rsidRPr="003E7C76">
        <w:rPr>
          <w:rFonts w:ascii="Times New Roman" w:hAnsi="Times New Roman" w:cs="David"/>
          <w:sz w:val="24"/>
          <w:szCs w:val="24"/>
          <w:rtl/>
        </w:rPr>
        <w:t>.</w:t>
      </w:r>
    </w:p>
    <w:p w:rsidR="003E7C76" w:rsidRPr="003E7C76" w:rsidRDefault="003E7C76" w:rsidP="003E7C76">
      <w:pPr>
        <w:numPr>
          <w:ilvl w:val="2"/>
          <w:numId w:val="15"/>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3E7C76">
        <w:rPr>
          <w:rFonts w:ascii="Times New Roman" w:hAnsi="Times New Roman" w:cs="David"/>
          <w:sz w:val="24"/>
          <w:szCs w:val="24"/>
          <w:rtl/>
        </w:rPr>
        <w:t>תשומת לב המציעים הפוטנציאלים מופנית לחשיבות הגשת ערבות תקינה ומדויקת על פי הנוסח שצורף למסמכי המכרז. כל חריגה בנוסח הערבות</w:t>
      </w:r>
      <w:r w:rsidRPr="003E7C76">
        <w:rPr>
          <w:rFonts w:ascii="Times New Roman" w:hAnsi="Times New Roman" w:cs="David" w:hint="cs"/>
          <w:sz w:val="24"/>
          <w:szCs w:val="24"/>
          <w:rtl/>
        </w:rPr>
        <w:t xml:space="preserve"> </w:t>
      </w:r>
      <w:r w:rsidRPr="003E7C76">
        <w:rPr>
          <w:rFonts w:ascii="Times New Roman" w:hAnsi="Times New Roman" w:cs="David"/>
          <w:sz w:val="24"/>
          <w:szCs w:val="24"/>
          <w:rtl/>
        </w:rPr>
        <w:t xml:space="preserve">(גם חריגה שלכאורה מטיבה עם המשרד, כגון </w:t>
      </w:r>
      <w:r w:rsidRPr="003E7C76">
        <w:rPr>
          <w:rFonts w:ascii="Times New Roman" w:hAnsi="Times New Roman" w:cs="David" w:hint="cs"/>
          <w:sz w:val="24"/>
          <w:szCs w:val="24"/>
          <w:rtl/>
        </w:rPr>
        <w:t xml:space="preserve">סכום ערבות גבוה יותר, </w:t>
      </w:r>
      <w:r w:rsidRPr="003E7C76">
        <w:rPr>
          <w:rFonts w:ascii="Times New Roman" w:hAnsi="Times New Roman" w:cs="David"/>
          <w:sz w:val="24"/>
          <w:szCs w:val="24"/>
          <w:rtl/>
        </w:rPr>
        <w:t>תוקף ערבות ארוך יותר, ערבות צמודה וכד') עלולה להביא לפסילת ההצעה.</w:t>
      </w:r>
    </w:p>
    <w:p w:rsidR="003E7C76" w:rsidRPr="003E7C76" w:rsidRDefault="003E7C76" w:rsidP="003E7C76">
      <w:pPr>
        <w:overflowPunct w:val="0"/>
        <w:autoSpaceDE w:val="0"/>
        <w:autoSpaceDN w:val="0"/>
        <w:adjustRightInd w:val="0"/>
        <w:spacing w:after="0" w:line="360" w:lineRule="auto"/>
        <w:ind w:left="1440"/>
        <w:contextualSpacing/>
        <w:jc w:val="both"/>
        <w:textAlignment w:val="baseline"/>
        <w:rPr>
          <w:rFonts w:ascii="Times New Roman" w:hAnsi="Times New Roman" w:cs="David"/>
          <w:sz w:val="24"/>
          <w:szCs w:val="24"/>
          <w:rtl/>
        </w:rPr>
      </w:pPr>
    </w:p>
    <w:p w:rsidR="003E7C76" w:rsidRPr="003E7C76" w:rsidRDefault="003E7C76" w:rsidP="003E7C76">
      <w:pPr>
        <w:numPr>
          <w:ilvl w:val="1"/>
          <w:numId w:val="15"/>
        </w:numPr>
        <w:overflowPunct w:val="0"/>
        <w:autoSpaceDE w:val="0"/>
        <w:autoSpaceDN w:val="0"/>
        <w:adjustRightInd w:val="0"/>
        <w:spacing w:after="0" w:line="360" w:lineRule="auto"/>
        <w:ind w:hanging="327"/>
        <w:contextualSpacing/>
        <w:textAlignment w:val="baseline"/>
        <w:rPr>
          <w:rFonts w:ascii="Times New Roman" w:hAnsi="Times New Roman" w:cs="David"/>
          <w:sz w:val="20"/>
          <w:szCs w:val="28"/>
        </w:rPr>
      </w:pPr>
      <w:r w:rsidRPr="003E7C76">
        <w:rPr>
          <w:rFonts w:ascii="Arial" w:hAnsi="Arial" w:cs="David" w:hint="cs"/>
          <w:b/>
          <w:bCs/>
          <w:sz w:val="24"/>
          <w:szCs w:val="24"/>
          <w:u w:val="single"/>
          <w:rtl/>
        </w:rPr>
        <w:t xml:space="preserve">כישורי </w:t>
      </w:r>
      <w:r w:rsidRPr="003E7C76">
        <w:rPr>
          <w:rFonts w:ascii="Arial" w:hAnsi="Arial" w:cs="David"/>
          <w:b/>
          <w:bCs/>
          <w:sz w:val="24"/>
          <w:szCs w:val="24"/>
          <w:u w:val="single"/>
          <w:rtl/>
        </w:rPr>
        <w:t>המציע</w:t>
      </w:r>
      <w:r w:rsidRPr="003E7C76">
        <w:rPr>
          <w:rFonts w:ascii="Arial" w:hAnsi="Arial" w:cs="David" w:hint="cs"/>
          <w:b/>
          <w:bCs/>
          <w:sz w:val="24"/>
          <w:szCs w:val="24"/>
          <w:u w:val="single"/>
          <w:rtl/>
        </w:rPr>
        <w:t xml:space="preserve"> ועמידתו בהוראות עפ"י דין</w:t>
      </w:r>
    </w:p>
    <w:p w:rsidR="003E7C76" w:rsidRPr="003E7C76" w:rsidRDefault="003E7C76" w:rsidP="00F80DF5">
      <w:pPr>
        <w:overflowPunct w:val="0"/>
        <w:autoSpaceDE w:val="0"/>
        <w:autoSpaceDN w:val="0"/>
        <w:adjustRightInd w:val="0"/>
        <w:spacing w:after="0" w:line="360" w:lineRule="auto"/>
        <w:ind w:left="2076" w:hanging="709"/>
        <w:contextualSpacing/>
        <w:jc w:val="both"/>
        <w:textAlignment w:val="baseline"/>
        <w:rPr>
          <w:rFonts w:ascii="Times New Roman" w:hAnsi="Times New Roman" w:cs="David"/>
          <w:i/>
          <w:iCs/>
          <w:sz w:val="24"/>
          <w:szCs w:val="24"/>
        </w:rPr>
      </w:pPr>
      <w:r w:rsidRPr="003E7C76">
        <w:rPr>
          <w:rFonts w:ascii="Times New Roman" w:hAnsi="Times New Roman" w:cs="David" w:hint="cs"/>
          <w:sz w:val="24"/>
          <w:szCs w:val="24"/>
          <w:rtl/>
        </w:rPr>
        <w:t xml:space="preserve">7.4.1   המציע הינו בעל ניסיון מוכח של 5 שנים לפחות במשך 8 השנים שקדמו למועד האחרון להגשת הצעות במכרז זה בתחום הפעילות אליו הוא מגיש הצעתו. </w:t>
      </w:r>
      <w:r w:rsidRPr="003E7C76">
        <w:rPr>
          <w:rFonts w:ascii="Times New Roman" w:hAnsi="Times New Roman" w:cs="David"/>
          <w:sz w:val="24"/>
          <w:szCs w:val="24"/>
          <w:rtl/>
        </w:rPr>
        <w:t xml:space="preserve">משמעות המונח "מציע" </w:t>
      </w:r>
      <w:r w:rsidRPr="003E7C76">
        <w:rPr>
          <w:rFonts w:ascii="Times New Roman" w:hAnsi="Times New Roman" w:cs="David" w:hint="cs"/>
          <w:sz w:val="24"/>
          <w:szCs w:val="24"/>
          <w:rtl/>
        </w:rPr>
        <w:t>בסעיף דלעיל</w:t>
      </w:r>
      <w:r w:rsidRPr="003E7C76">
        <w:rPr>
          <w:rFonts w:ascii="Times New Roman" w:hAnsi="Times New Roman" w:cs="David"/>
          <w:sz w:val="24"/>
          <w:szCs w:val="24"/>
          <w:rtl/>
        </w:rPr>
        <w:t>– המציע או המנהל הכללי של המציע</w:t>
      </w:r>
      <w:r w:rsidRPr="003E7C76">
        <w:rPr>
          <w:rFonts w:ascii="Times New Roman" w:hAnsi="Times New Roman" w:cs="David" w:hint="cs"/>
          <w:sz w:val="24"/>
          <w:szCs w:val="24"/>
          <w:rtl/>
        </w:rPr>
        <w:t>.</w:t>
      </w:r>
      <w:r w:rsidR="00F80DF5" w:rsidRPr="003E7C76">
        <w:rPr>
          <w:rFonts w:ascii="Times New Roman" w:hAnsi="Times New Roman" w:cs="David" w:hint="cs"/>
          <w:i/>
          <w:iCs/>
          <w:sz w:val="24"/>
          <w:szCs w:val="24"/>
        </w:rPr>
        <w:t xml:space="preserve"> </w:t>
      </w:r>
    </w:p>
    <w:p w:rsidR="003E7C76" w:rsidRPr="003E7C76" w:rsidRDefault="003E7C76" w:rsidP="00F80DF5">
      <w:pPr>
        <w:numPr>
          <w:ilvl w:val="2"/>
          <w:numId w:val="60"/>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3E7C76">
        <w:rPr>
          <w:rFonts w:ascii="Times New Roman" w:hAnsi="Times New Roman" w:cs="David" w:hint="cs"/>
          <w:sz w:val="24"/>
          <w:szCs w:val="24"/>
          <w:rtl/>
        </w:rPr>
        <w:t xml:space="preserve">המציע לא הורשע </w:t>
      </w:r>
      <w:r w:rsidRPr="003E7C76">
        <w:rPr>
          <w:rFonts w:ascii="Times New Roman" w:hAnsi="Times New Roman" w:cs="David"/>
          <w:sz w:val="24"/>
          <w:szCs w:val="24"/>
          <w:rtl/>
        </w:rPr>
        <w:t>ב</w:t>
      </w:r>
      <w:r w:rsidRPr="003E7C76">
        <w:rPr>
          <w:rFonts w:ascii="Times New Roman" w:hAnsi="Times New Roman" w:cs="David" w:hint="cs"/>
          <w:sz w:val="24"/>
          <w:szCs w:val="24"/>
          <w:rtl/>
        </w:rPr>
        <w:t xml:space="preserve">יותר משתי </w:t>
      </w:r>
      <w:r w:rsidRPr="003E7C76">
        <w:rPr>
          <w:rFonts w:ascii="Times New Roman" w:hAnsi="Times New Roman" w:cs="David"/>
          <w:sz w:val="24"/>
          <w:szCs w:val="24"/>
          <w:rtl/>
        </w:rPr>
        <w:t>עב</w:t>
      </w:r>
      <w:r w:rsidRPr="003E7C76">
        <w:rPr>
          <w:rFonts w:ascii="Times New Roman" w:hAnsi="Times New Roman" w:cs="David" w:hint="cs"/>
          <w:sz w:val="24"/>
          <w:szCs w:val="24"/>
          <w:rtl/>
        </w:rPr>
        <w:t>י</w:t>
      </w:r>
      <w:r w:rsidRPr="003E7C76">
        <w:rPr>
          <w:rFonts w:ascii="Times New Roman" w:hAnsi="Times New Roman" w:cs="David"/>
          <w:sz w:val="24"/>
          <w:szCs w:val="24"/>
          <w:rtl/>
        </w:rPr>
        <w:t>רות לפי חוק עובדים זרים, תשנ"א-1991 ולפי חוק שכר מינימום,</w:t>
      </w:r>
      <w:r w:rsidRPr="003E7C76">
        <w:rPr>
          <w:rFonts w:ascii="Times New Roman" w:hAnsi="Times New Roman" w:cs="David" w:hint="cs"/>
          <w:sz w:val="24"/>
          <w:szCs w:val="24"/>
          <w:rtl/>
        </w:rPr>
        <w:t xml:space="preserve"> </w:t>
      </w:r>
      <w:r w:rsidRPr="003E7C76">
        <w:rPr>
          <w:rFonts w:ascii="Times New Roman" w:hAnsi="Times New Roman" w:cs="David"/>
          <w:sz w:val="24"/>
          <w:szCs w:val="24"/>
          <w:rtl/>
        </w:rPr>
        <w:t>תשמ"ז-</w:t>
      </w:r>
      <w:r w:rsidRPr="003E7C76">
        <w:rPr>
          <w:rFonts w:ascii="Times New Roman" w:hAnsi="Times New Roman" w:cs="David"/>
          <w:sz w:val="24"/>
          <w:szCs w:val="24"/>
        </w:rPr>
        <w:t xml:space="preserve"> </w:t>
      </w:r>
      <w:r w:rsidRPr="003E7C76">
        <w:rPr>
          <w:rFonts w:ascii="Times New Roman" w:hAnsi="Times New Roman" w:cs="David"/>
          <w:sz w:val="24"/>
          <w:szCs w:val="24"/>
          <w:rtl/>
        </w:rPr>
        <w:t>1987</w:t>
      </w:r>
      <w:r w:rsidRPr="003E7C76">
        <w:rPr>
          <w:rFonts w:ascii="Times New Roman" w:hAnsi="Times New Roman" w:cs="David" w:hint="cs"/>
          <w:sz w:val="24"/>
          <w:szCs w:val="24"/>
          <w:rtl/>
        </w:rPr>
        <w:t>. אם המציע הורשע ביותר משתי עבירות כאמור, ההרשעה האחרונה לא הייתה בשנה שקדמה למועד הגשת ההצעה</w:t>
      </w:r>
      <w:r w:rsidRPr="003E7C76">
        <w:rPr>
          <w:rFonts w:ascii="Times New Roman" w:hAnsi="Times New Roman" w:cs="David"/>
          <w:sz w:val="24"/>
          <w:szCs w:val="24"/>
          <w:rtl/>
        </w:rPr>
        <w:t>.</w:t>
      </w:r>
      <w:r w:rsidRPr="003E7C76">
        <w:rPr>
          <w:rFonts w:ascii="Times New Roman" w:hAnsi="Times New Roman" w:cs="David" w:hint="cs"/>
          <w:sz w:val="24"/>
          <w:szCs w:val="24"/>
          <w:rtl/>
        </w:rPr>
        <w:t xml:space="preserve"> </w:t>
      </w:r>
      <w:r w:rsidR="00F80DF5">
        <w:rPr>
          <w:rFonts w:ascii="Times New Roman" w:hAnsi="Times New Roman" w:cs="David"/>
          <w:sz w:val="24"/>
          <w:szCs w:val="24"/>
          <w:rtl/>
        </w:rPr>
        <w:br/>
      </w:r>
    </w:p>
    <w:p w:rsidR="003E7C76" w:rsidRPr="003E7C76" w:rsidRDefault="003E7C76" w:rsidP="003E7C76">
      <w:pPr>
        <w:numPr>
          <w:ilvl w:val="1"/>
          <w:numId w:val="15"/>
        </w:numPr>
        <w:overflowPunct w:val="0"/>
        <w:autoSpaceDE w:val="0"/>
        <w:autoSpaceDN w:val="0"/>
        <w:adjustRightInd w:val="0"/>
        <w:spacing w:after="0" w:line="360" w:lineRule="auto"/>
        <w:ind w:hanging="327"/>
        <w:contextualSpacing/>
        <w:textAlignment w:val="baseline"/>
        <w:rPr>
          <w:rFonts w:ascii="Times New Roman" w:hAnsi="Times New Roman" w:cs="David"/>
          <w:b/>
          <w:bCs/>
          <w:sz w:val="24"/>
          <w:szCs w:val="24"/>
        </w:rPr>
      </w:pPr>
      <w:r w:rsidRPr="003E7C76">
        <w:rPr>
          <w:rFonts w:ascii="Arial" w:hAnsi="Arial" w:cs="David" w:hint="cs"/>
          <w:b/>
          <w:bCs/>
          <w:sz w:val="24"/>
          <w:szCs w:val="24"/>
          <w:u w:val="single"/>
          <w:rtl/>
        </w:rPr>
        <w:t xml:space="preserve">כוח אדם </w:t>
      </w:r>
      <w:r w:rsidRPr="003E7C76">
        <w:rPr>
          <w:rFonts w:ascii="Arial" w:hAnsi="Arial" w:cs="David"/>
          <w:b/>
          <w:bCs/>
          <w:sz w:val="24"/>
          <w:szCs w:val="24"/>
          <w:u w:val="single"/>
          <w:rtl/>
        </w:rPr>
        <w:t xml:space="preserve"> </w:t>
      </w:r>
    </w:p>
    <w:p w:rsidR="003E7C76" w:rsidRPr="003E7C76" w:rsidRDefault="003E7C76" w:rsidP="003E7C76">
      <w:pPr>
        <w:overflowPunct w:val="0"/>
        <w:autoSpaceDE w:val="0"/>
        <w:autoSpaceDN w:val="0"/>
        <w:adjustRightInd w:val="0"/>
        <w:spacing w:after="0" w:line="360" w:lineRule="auto"/>
        <w:ind w:left="1473" w:hanging="360"/>
        <w:contextualSpacing/>
        <w:jc w:val="both"/>
        <w:textAlignment w:val="baseline"/>
        <w:rPr>
          <w:rFonts w:ascii="Times New Roman" w:hAnsi="Times New Roman" w:cs="David"/>
          <w:b/>
          <w:bCs/>
          <w:sz w:val="24"/>
          <w:szCs w:val="24"/>
        </w:rPr>
      </w:pPr>
      <w:r w:rsidRPr="003E7C76">
        <w:rPr>
          <w:rFonts w:ascii="Times New Roman" w:hAnsi="Times New Roman" w:cs="David" w:hint="cs"/>
          <w:sz w:val="24"/>
          <w:szCs w:val="24"/>
          <w:rtl/>
        </w:rPr>
        <w:tab/>
      </w:r>
      <w:r w:rsidRPr="003E7C76">
        <w:rPr>
          <w:rFonts w:ascii="Times New Roman" w:hAnsi="Times New Roman" w:cs="David"/>
          <w:sz w:val="24"/>
          <w:szCs w:val="24"/>
          <w:rtl/>
        </w:rPr>
        <w:t xml:space="preserve">על המציע להעמיד לטובת מתן השירותים לפי מכרז זה, </w:t>
      </w:r>
      <w:r w:rsidRPr="003E7C76">
        <w:rPr>
          <w:rFonts w:ascii="Times New Roman" w:hAnsi="Times New Roman" w:cs="David" w:hint="cs"/>
          <w:sz w:val="24"/>
          <w:szCs w:val="24"/>
          <w:rtl/>
        </w:rPr>
        <w:t>ראש צוות</w:t>
      </w:r>
      <w:r w:rsidRPr="003E7C76">
        <w:rPr>
          <w:rFonts w:ascii="Times New Roman" w:hAnsi="Times New Roman" w:cs="David"/>
          <w:sz w:val="24"/>
          <w:szCs w:val="24"/>
          <w:rtl/>
        </w:rPr>
        <w:t xml:space="preserve"> אשר ינהל ויתפעל את כל פעילויות המציע הקשורות למתן השירות וישמש כנציג המציע כלפי המשרד, ישתתף בישיבות עם נציגי המשרד ככל </w:t>
      </w:r>
      <w:r w:rsidRPr="003E7C76">
        <w:rPr>
          <w:rFonts w:ascii="Times New Roman" w:hAnsi="Times New Roman" w:cs="David" w:hint="cs"/>
          <w:sz w:val="24"/>
          <w:szCs w:val="24"/>
          <w:rtl/>
        </w:rPr>
        <w:t>שיידר</w:t>
      </w:r>
      <w:r w:rsidRPr="003E7C76">
        <w:rPr>
          <w:rFonts w:ascii="Times New Roman" w:hAnsi="Times New Roman" w:cs="David" w:hint="eastAsia"/>
          <w:sz w:val="24"/>
          <w:szCs w:val="24"/>
          <w:rtl/>
        </w:rPr>
        <w:t>ש</w:t>
      </w:r>
      <w:r w:rsidRPr="003E7C76">
        <w:rPr>
          <w:rFonts w:ascii="Times New Roman" w:hAnsi="Times New Roman" w:cs="David"/>
          <w:sz w:val="24"/>
          <w:szCs w:val="24"/>
          <w:rtl/>
        </w:rPr>
        <w:t xml:space="preserve"> ויעמוד בקשר רציף עם המשרד </w:t>
      </w:r>
      <w:r w:rsidRPr="003E7C76">
        <w:rPr>
          <w:rFonts w:ascii="Times New Roman" w:hAnsi="Times New Roman" w:cs="David" w:hint="cs"/>
          <w:sz w:val="24"/>
          <w:szCs w:val="24"/>
          <w:rtl/>
        </w:rPr>
        <w:t>ו</w:t>
      </w:r>
      <w:r w:rsidRPr="003E7C76">
        <w:rPr>
          <w:rFonts w:ascii="Times New Roman" w:hAnsi="Times New Roman" w:cs="David"/>
          <w:sz w:val="24"/>
          <w:szCs w:val="24"/>
          <w:rtl/>
        </w:rPr>
        <w:t>באופן קבוע לרשות אנשי הקשר של המשרד</w:t>
      </w:r>
      <w:r w:rsidRPr="003E7C76">
        <w:rPr>
          <w:rFonts w:ascii="Times New Roman" w:hAnsi="Times New Roman" w:cs="David" w:hint="cs"/>
          <w:sz w:val="24"/>
          <w:szCs w:val="24"/>
          <w:rtl/>
        </w:rPr>
        <w:t xml:space="preserve"> (להלן "ראש הצוות") וכן </w:t>
      </w:r>
      <w:r w:rsidRPr="003E7C76">
        <w:rPr>
          <w:rFonts w:ascii="Times New Roman" w:hAnsi="Times New Roman" w:cs="David"/>
          <w:sz w:val="24"/>
          <w:szCs w:val="24"/>
          <w:rtl/>
        </w:rPr>
        <w:t>צוות כוח אדם</w:t>
      </w:r>
      <w:r w:rsidRPr="003E7C76">
        <w:rPr>
          <w:rFonts w:ascii="Times New Roman" w:hAnsi="Times New Roman" w:cs="David" w:hint="cs"/>
          <w:sz w:val="24"/>
          <w:szCs w:val="24"/>
          <w:rtl/>
        </w:rPr>
        <w:t>, אשר יבצע בפועל את השירותים נשוא המכרז,</w:t>
      </w:r>
      <w:r w:rsidRPr="003E7C76">
        <w:rPr>
          <w:rFonts w:ascii="Times New Roman" w:hAnsi="Times New Roman" w:cs="David"/>
          <w:sz w:val="24"/>
          <w:szCs w:val="24"/>
          <w:rtl/>
        </w:rPr>
        <w:t xml:space="preserve"> המונה </w:t>
      </w:r>
      <w:r w:rsidRPr="003E7C76">
        <w:rPr>
          <w:rFonts w:ascii="Times New Roman" w:hAnsi="Times New Roman" w:cs="David" w:hint="cs"/>
          <w:sz w:val="24"/>
          <w:szCs w:val="24"/>
          <w:rtl/>
        </w:rPr>
        <w:t>3</w:t>
      </w:r>
      <w:r w:rsidRPr="003E7C76">
        <w:rPr>
          <w:rFonts w:ascii="Times New Roman" w:hAnsi="Times New Roman" w:cs="David"/>
          <w:sz w:val="24"/>
          <w:szCs w:val="24"/>
          <w:rtl/>
        </w:rPr>
        <w:t xml:space="preserve"> אנשים</w:t>
      </w:r>
      <w:r w:rsidRPr="003E7C76">
        <w:rPr>
          <w:rFonts w:ascii="Times New Roman" w:hAnsi="Times New Roman" w:cs="David" w:hint="cs"/>
          <w:sz w:val="24"/>
          <w:szCs w:val="24"/>
          <w:rtl/>
        </w:rPr>
        <w:t xml:space="preserve"> (להלן: "</w:t>
      </w:r>
      <w:r w:rsidRPr="003E7C76">
        <w:rPr>
          <w:rFonts w:ascii="Times New Roman" w:hAnsi="Times New Roman" w:cs="David" w:hint="cs"/>
          <w:b/>
          <w:bCs/>
          <w:sz w:val="24"/>
          <w:szCs w:val="24"/>
          <w:rtl/>
        </w:rPr>
        <w:t>מבצעים</w:t>
      </w:r>
      <w:r w:rsidRPr="003E7C76">
        <w:rPr>
          <w:rFonts w:ascii="Times New Roman" w:hAnsi="Times New Roman" w:cs="David" w:hint="cs"/>
          <w:sz w:val="24"/>
          <w:szCs w:val="24"/>
          <w:rtl/>
        </w:rPr>
        <w:t>") (יכול שהמציע עצמו יהיה גם הראש הצוות ו/או אחד המבצעים).</w:t>
      </w:r>
      <w:r w:rsidRPr="003E7C76">
        <w:rPr>
          <w:rFonts w:ascii="Times New Roman" w:hAnsi="Times New Roman" w:cs="David"/>
          <w:sz w:val="24"/>
          <w:szCs w:val="24"/>
          <w:rtl/>
        </w:rPr>
        <w:t xml:space="preserve"> </w:t>
      </w:r>
    </w:p>
    <w:p w:rsidR="003E7C76" w:rsidRPr="003E7C76" w:rsidRDefault="003E7C76" w:rsidP="003E7C76">
      <w:pPr>
        <w:numPr>
          <w:ilvl w:val="2"/>
          <w:numId w:val="15"/>
        </w:numPr>
        <w:overflowPunct w:val="0"/>
        <w:autoSpaceDE w:val="0"/>
        <w:autoSpaceDN w:val="0"/>
        <w:adjustRightInd w:val="0"/>
        <w:spacing w:after="0" w:line="360" w:lineRule="auto"/>
        <w:contextualSpacing/>
        <w:textAlignment w:val="baseline"/>
        <w:rPr>
          <w:rFonts w:ascii="Times New Roman" w:hAnsi="Times New Roman" w:cs="David"/>
          <w:sz w:val="20"/>
          <w:szCs w:val="28"/>
        </w:rPr>
      </w:pPr>
      <w:r w:rsidRPr="003E7C76">
        <w:rPr>
          <w:rFonts w:ascii="Times New Roman" w:hAnsi="Times New Roman" w:cs="David" w:hint="cs"/>
          <w:b/>
          <w:bCs/>
          <w:sz w:val="24"/>
          <w:szCs w:val="24"/>
          <w:u w:val="single"/>
          <w:rtl/>
        </w:rPr>
        <w:t>ראש צוות</w:t>
      </w:r>
    </w:p>
    <w:p w:rsidR="003E7C76" w:rsidRPr="003E7C76" w:rsidRDefault="003E7C76" w:rsidP="003E7C76">
      <w:pPr>
        <w:overflowPunct w:val="0"/>
        <w:autoSpaceDE w:val="0"/>
        <w:autoSpaceDN w:val="0"/>
        <w:adjustRightInd w:val="0"/>
        <w:spacing w:after="0" w:line="360" w:lineRule="auto"/>
        <w:ind w:left="2160"/>
        <w:contextualSpacing/>
        <w:textAlignment w:val="baseline"/>
        <w:rPr>
          <w:rFonts w:ascii="Times New Roman" w:hAnsi="Times New Roman" w:cs="David"/>
          <w:sz w:val="24"/>
          <w:szCs w:val="24"/>
        </w:rPr>
      </w:pPr>
      <w:r w:rsidRPr="003E7C76">
        <w:rPr>
          <w:rFonts w:ascii="Times New Roman" w:hAnsi="Times New Roman" w:cs="David" w:hint="cs"/>
          <w:sz w:val="24"/>
          <w:szCs w:val="24"/>
          <w:rtl/>
        </w:rPr>
        <w:t xml:space="preserve">על ראש הצוות לעמוד בכל דרישות ההשכלה והניסיון המפורטות להלן (במצטבר) </w:t>
      </w:r>
    </w:p>
    <w:p w:rsidR="003E7C76" w:rsidRPr="003E7C76" w:rsidRDefault="003E7C76" w:rsidP="003E7C76">
      <w:pPr>
        <w:numPr>
          <w:ilvl w:val="3"/>
          <w:numId w:val="15"/>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3E7C76">
        <w:rPr>
          <w:rFonts w:ascii="Times New Roman" w:hAnsi="Times New Roman" w:cs="David"/>
          <w:sz w:val="24"/>
          <w:szCs w:val="24"/>
          <w:rtl/>
        </w:rPr>
        <w:t>בעל תואר ראשון</w:t>
      </w:r>
      <w:r w:rsidRPr="003E7C76">
        <w:rPr>
          <w:rFonts w:ascii="Times New Roman" w:hAnsi="Times New Roman" w:cs="David" w:hint="cs"/>
          <w:sz w:val="24"/>
          <w:szCs w:val="24"/>
          <w:rtl/>
        </w:rPr>
        <w:t xml:space="preserve">/ שני בכלכלה ו/או מנהל עסקים ו/או הנדסת תעשייה וניהול ו/או משפטים ו/או מדיניות ציבורית ו/או ייעוץ ארגוני </w:t>
      </w:r>
      <w:r w:rsidRPr="003E7C76">
        <w:rPr>
          <w:rFonts w:ascii="Times New Roman" w:hAnsi="Times New Roman" w:cs="David"/>
          <w:sz w:val="24"/>
          <w:szCs w:val="24"/>
          <w:rtl/>
        </w:rPr>
        <w:t>ממוסד אקדמי מוכר ע"י משרד החינוך</w:t>
      </w:r>
      <w:r w:rsidRPr="003E7C76">
        <w:rPr>
          <w:rFonts w:ascii="Times New Roman" w:hAnsi="Times New Roman" w:cs="David" w:hint="cs"/>
          <w:sz w:val="24"/>
          <w:szCs w:val="24"/>
          <w:rtl/>
        </w:rPr>
        <w:t xml:space="preserve">. </w:t>
      </w:r>
    </w:p>
    <w:p w:rsidR="003E7C76" w:rsidRPr="003E7C76" w:rsidRDefault="003E7C76" w:rsidP="003E7C76">
      <w:pPr>
        <w:overflowPunct w:val="0"/>
        <w:autoSpaceDE w:val="0"/>
        <w:autoSpaceDN w:val="0"/>
        <w:adjustRightInd w:val="0"/>
        <w:spacing w:after="0" w:line="360" w:lineRule="auto"/>
        <w:ind w:left="3240"/>
        <w:contextualSpacing/>
        <w:jc w:val="both"/>
        <w:textAlignment w:val="baseline"/>
        <w:rPr>
          <w:rFonts w:ascii="Times New Roman" w:hAnsi="Times New Roman" w:cs="David"/>
          <w:sz w:val="24"/>
          <w:szCs w:val="24"/>
          <w:rtl/>
        </w:rPr>
      </w:pPr>
      <w:r w:rsidRPr="003E7C76">
        <w:rPr>
          <w:rFonts w:ascii="Times New Roman" w:hAnsi="Times New Roman" w:cs="David"/>
          <w:sz w:val="24"/>
          <w:szCs w:val="24"/>
          <w:rtl/>
        </w:rPr>
        <w:lastRenderedPageBreak/>
        <w:t xml:space="preserve">על בעל תואר אקדמי מחו"ל לצרף אישור </w:t>
      </w:r>
      <w:r w:rsidRPr="003E7C76">
        <w:rPr>
          <w:rFonts w:ascii="Times New Roman" w:hAnsi="Times New Roman" w:cs="David" w:hint="cs"/>
          <w:sz w:val="24"/>
          <w:szCs w:val="24"/>
          <w:rtl/>
        </w:rPr>
        <w:t>הגף</w:t>
      </w:r>
      <w:r w:rsidRPr="003E7C76">
        <w:rPr>
          <w:rFonts w:ascii="Times New Roman" w:hAnsi="Times New Roman" w:cs="David"/>
          <w:sz w:val="24"/>
          <w:szCs w:val="24"/>
          <w:rtl/>
        </w:rPr>
        <w:t xml:space="preserve"> להערכת תארים אקדמיים בחו"ל שבמשרד החינוך.</w:t>
      </w:r>
    </w:p>
    <w:p w:rsidR="003E7C76" w:rsidRPr="003E7C76" w:rsidRDefault="003E7C76" w:rsidP="003E7C76">
      <w:pPr>
        <w:numPr>
          <w:ilvl w:val="3"/>
          <w:numId w:val="15"/>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3E7C76">
        <w:rPr>
          <w:rFonts w:ascii="Times New Roman" w:hAnsi="Times New Roman" w:cs="David"/>
          <w:sz w:val="24"/>
          <w:szCs w:val="24"/>
          <w:rtl/>
        </w:rPr>
        <w:t xml:space="preserve">בעל ניסיון מוכח של </w:t>
      </w:r>
      <w:r w:rsidRPr="003E7C76">
        <w:rPr>
          <w:rFonts w:ascii="Times New Roman" w:hAnsi="Times New Roman" w:cs="David" w:hint="cs"/>
          <w:sz w:val="24"/>
          <w:szCs w:val="24"/>
          <w:rtl/>
        </w:rPr>
        <w:t xml:space="preserve">5 </w:t>
      </w:r>
      <w:r w:rsidRPr="003E7C76">
        <w:rPr>
          <w:rFonts w:ascii="Times New Roman" w:hAnsi="Times New Roman" w:cs="David"/>
          <w:sz w:val="24"/>
          <w:szCs w:val="24"/>
          <w:rtl/>
        </w:rPr>
        <w:t xml:space="preserve">שנים לפחות במהלך </w:t>
      </w:r>
      <w:r w:rsidRPr="003E7C76">
        <w:rPr>
          <w:rFonts w:ascii="Times New Roman" w:hAnsi="Times New Roman" w:cs="David" w:hint="cs"/>
          <w:sz w:val="24"/>
          <w:szCs w:val="24"/>
          <w:rtl/>
        </w:rPr>
        <w:t>8</w:t>
      </w:r>
      <w:r w:rsidRPr="003E7C76">
        <w:rPr>
          <w:rFonts w:ascii="Times New Roman" w:hAnsi="Times New Roman" w:cs="David"/>
          <w:sz w:val="24"/>
          <w:szCs w:val="24"/>
          <w:rtl/>
        </w:rPr>
        <w:t xml:space="preserve"> השנים שקדמו למועד האחרון להגשת הצעות במכרז זה </w:t>
      </w:r>
      <w:r w:rsidRPr="003E7C76">
        <w:rPr>
          <w:rFonts w:ascii="Times New Roman" w:hAnsi="Times New Roman" w:cs="David" w:hint="cs"/>
          <w:sz w:val="24"/>
          <w:szCs w:val="24"/>
          <w:rtl/>
        </w:rPr>
        <w:t>בעבודה בתחום הפעילות נשוא ההצעה.</w:t>
      </w:r>
    </w:p>
    <w:p w:rsidR="003E7C76" w:rsidRPr="003E7C76" w:rsidRDefault="003E7C76" w:rsidP="003E7C76">
      <w:pPr>
        <w:numPr>
          <w:ilvl w:val="3"/>
          <w:numId w:val="15"/>
        </w:numPr>
        <w:overflowPunct w:val="0"/>
        <w:autoSpaceDE w:val="0"/>
        <w:autoSpaceDN w:val="0"/>
        <w:adjustRightInd w:val="0"/>
        <w:spacing w:after="0" w:line="360" w:lineRule="auto"/>
        <w:contextualSpacing/>
        <w:jc w:val="both"/>
        <w:textAlignment w:val="baseline"/>
        <w:rPr>
          <w:rFonts w:ascii="Times New Roman" w:hAnsi="Times New Roman" w:cs="David"/>
          <w:b/>
          <w:bCs/>
          <w:sz w:val="24"/>
          <w:szCs w:val="24"/>
          <w:u w:val="single"/>
        </w:rPr>
      </w:pPr>
      <w:r w:rsidRPr="003E7C76">
        <w:rPr>
          <w:rFonts w:ascii="Times New Roman" w:hAnsi="Times New Roman" w:cs="David"/>
          <w:sz w:val="24"/>
          <w:szCs w:val="24"/>
          <w:rtl/>
        </w:rPr>
        <w:t>בעל ניסיון מוכח של שנ</w:t>
      </w:r>
      <w:r w:rsidRPr="003E7C76">
        <w:rPr>
          <w:rFonts w:ascii="Times New Roman" w:hAnsi="Times New Roman" w:cs="David" w:hint="cs"/>
          <w:sz w:val="24"/>
          <w:szCs w:val="24"/>
          <w:rtl/>
        </w:rPr>
        <w:t>ת</w:t>
      </w:r>
      <w:r w:rsidRPr="003E7C76">
        <w:rPr>
          <w:rFonts w:ascii="Times New Roman" w:hAnsi="Times New Roman" w:cs="David"/>
          <w:sz w:val="24"/>
          <w:szCs w:val="24"/>
          <w:rtl/>
        </w:rPr>
        <w:t>י</w:t>
      </w:r>
      <w:r w:rsidRPr="003E7C76">
        <w:rPr>
          <w:rFonts w:ascii="Times New Roman" w:hAnsi="Times New Roman" w:cs="David" w:hint="cs"/>
          <w:sz w:val="24"/>
          <w:szCs w:val="24"/>
          <w:rtl/>
        </w:rPr>
        <w:t>י</w:t>
      </w:r>
      <w:r w:rsidRPr="003E7C76">
        <w:rPr>
          <w:rFonts w:ascii="Times New Roman" w:hAnsi="Times New Roman" w:cs="David"/>
          <w:sz w:val="24"/>
          <w:szCs w:val="24"/>
          <w:rtl/>
        </w:rPr>
        <w:t xml:space="preserve">ם לפחות במהלך </w:t>
      </w:r>
      <w:r w:rsidRPr="003E7C76">
        <w:rPr>
          <w:rFonts w:ascii="Times New Roman" w:hAnsi="Times New Roman" w:cs="David" w:hint="cs"/>
          <w:sz w:val="24"/>
          <w:szCs w:val="24"/>
          <w:rtl/>
        </w:rPr>
        <w:t>חמש</w:t>
      </w:r>
      <w:r w:rsidRPr="003E7C76">
        <w:rPr>
          <w:rFonts w:ascii="Times New Roman" w:hAnsi="Times New Roman" w:cs="David"/>
          <w:sz w:val="24"/>
          <w:szCs w:val="24"/>
          <w:rtl/>
        </w:rPr>
        <w:t xml:space="preserve"> השנים שקדמו למועד האחרון להגשת הצעות במכרז זה </w:t>
      </w:r>
      <w:r w:rsidRPr="003E7C76">
        <w:rPr>
          <w:rFonts w:ascii="Times New Roman" w:hAnsi="Times New Roman" w:cs="David" w:hint="cs"/>
          <w:b/>
          <w:bCs/>
          <w:sz w:val="24"/>
          <w:szCs w:val="24"/>
          <w:u w:val="single"/>
          <w:rtl/>
        </w:rPr>
        <w:t>בניהול צוות עובדים.</w:t>
      </w:r>
    </w:p>
    <w:p w:rsidR="003E7C76" w:rsidRPr="003E7C76" w:rsidRDefault="003E7C76" w:rsidP="003E7C76">
      <w:pPr>
        <w:overflowPunct w:val="0"/>
        <w:autoSpaceDE w:val="0"/>
        <w:autoSpaceDN w:val="0"/>
        <w:adjustRightInd w:val="0"/>
        <w:spacing w:after="0" w:line="360" w:lineRule="auto"/>
        <w:ind w:left="3240"/>
        <w:contextualSpacing/>
        <w:jc w:val="both"/>
        <w:textAlignment w:val="baseline"/>
        <w:rPr>
          <w:rFonts w:ascii="Times New Roman" w:hAnsi="Times New Roman" w:cs="David"/>
          <w:b/>
          <w:bCs/>
          <w:sz w:val="24"/>
          <w:szCs w:val="24"/>
          <w:u w:val="single"/>
          <w:rtl/>
        </w:rPr>
      </w:pPr>
    </w:p>
    <w:p w:rsidR="003E7C76" w:rsidRPr="003E7C76" w:rsidRDefault="003E7C76" w:rsidP="003E7C76">
      <w:pPr>
        <w:numPr>
          <w:ilvl w:val="2"/>
          <w:numId w:val="15"/>
        </w:numPr>
        <w:overflowPunct w:val="0"/>
        <w:autoSpaceDE w:val="0"/>
        <w:autoSpaceDN w:val="0"/>
        <w:adjustRightInd w:val="0"/>
        <w:spacing w:after="0" w:line="360" w:lineRule="auto"/>
        <w:contextualSpacing/>
        <w:jc w:val="both"/>
        <w:textAlignment w:val="baseline"/>
        <w:rPr>
          <w:rFonts w:ascii="Times New Roman" w:hAnsi="Times New Roman" w:cs="David"/>
          <w:sz w:val="20"/>
          <w:szCs w:val="28"/>
        </w:rPr>
      </w:pPr>
      <w:r w:rsidRPr="003E7C76">
        <w:rPr>
          <w:rFonts w:ascii="Times New Roman" w:hAnsi="Times New Roman" w:cs="David" w:hint="cs"/>
          <w:b/>
          <w:bCs/>
          <w:sz w:val="24"/>
          <w:szCs w:val="24"/>
          <w:u w:val="single"/>
          <w:rtl/>
        </w:rPr>
        <w:t>מבצעים</w:t>
      </w:r>
      <w:r w:rsidRPr="003E7C76">
        <w:rPr>
          <w:rFonts w:ascii="Times New Roman" w:hAnsi="Times New Roman" w:cs="David" w:hint="cs"/>
          <w:b/>
          <w:bCs/>
          <w:sz w:val="24"/>
          <w:szCs w:val="24"/>
          <w:rtl/>
        </w:rPr>
        <w:t xml:space="preserve"> </w:t>
      </w:r>
      <w:r w:rsidRPr="003E7C76">
        <w:rPr>
          <w:rFonts w:ascii="Times New Roman" w:hAnsi="Times New Roman" w:cs="David"/>
          <w:sz w:val="18"/>
          <w:szCs w:val="24"/>
          <w:rtl/>
        </w:rPr>
        <w:t>המציע יפרט רשימה של שלושה אנשי צוות</w:t>
      </w:r>
      <w:r w:rsidRPr="003E7C76">
        <w:rPr>
          <w:rFonts w:ascii="Times New Roman" w:hAnsi="Times New Roman" w:cs="David" w:hint="cs"/>
          <w:sz w:val="18"/>
          <w:szCs w:val="24"/>
          <w:rtl/>
        </w:rPr>
        <w:t>, בנוסף לראש הצוות,</w:t>
      </w:r>
      <w:r w:rsidRPr="003E7C76">
        <w:rPr>
          <w:rFonts w:ascii="Times New Roman" w:hAnsi="Times New Roman" w:cs="David"/>
          <w:sz w:val="18"/>
          <w:szCs w:val="24"/>
          <w:rtl/>
        </w:rPr>
        <w:t xml:space="preserve"> שיעמדו לרשות הפרויקט</w:t>
      </w:r>
      <w:r w:rsidRPr="003E7C76">
        <w:rPr>
          <w:rFonts w:ascii="Times New Roman" w:hAnsi="Times New Roman" w:cs="David" w:hint="cs"/>
          <w:sz w:val="18"/>
          <w:szCs w:val="24"/>
          <w:rtl/>
        </w:rPr>
        <w:t>. על כל הצעה לכלול לפחות איש/אשת צוות מנוסה אחד/אחת והיתר אנשי צוות זוטרים אשר הגדרתם מופיעה להלן:</w:t>
      </w:r>
      <w:r w:rsidRPr="003E7C76">
        <w:rPr>
          <w:rFonts w:ascii="Times New Roman" w:hAnsi="Times New Roman" w:cs="David" w:hint="cs"/>
          <w:sz w:val="20"/>
          <w:szCs w:val="28"/>
          <w:rtl/>
        </w:rPr>
        <w:t xml:space="preserve"> </w:t>
      </w:r>
    </w:p>
    <w:p w:rsidR="003E7C76" w:rsidRPr="003E7C76" w:rsidRDefault="003E7C76" w:rsidP="003E7C76">
      <w:pPr>
        <w:numPr>
          <w:ilvl w:val="2"/>
          <w:numId w:val="15"/>
        </w:numPr>
        <w:overflowPunct w:val="0"/>
        <w:autoSpaceDE w:val="0"/>
        <w:autoSpaceDN w:val="0"/>
        <w:adjustRightInd w:val="0"/>
        <w:spacing w:after="0" w:line="360" w:lineRule="auto"/>
        <w:contextualSpacing/>
        <w:textAlignment w:val="baseline"/>
        <w:rPr>
          <w:rFonts w:ascii="Times New Roman" w:hAnsi="Times New Roman" w:cs="David"/>
          <w:sz w:val="20"/>
          <w:szCs w:val="28"/>
        </w:rPr>
      </w:pPr>
      <w:r w:rsidRPr="003E7C76">
        <w:rPr>
          <w:rFonts w:ascii="Times New Roman" w:hAnsi="Times New Roman" w:cs="David" w:hint="cs"/>
          <w:b/>
          <w:bCs/>
          <w:sz w:val="24"/>
          <w:szCs w:val="24"/>
          <w:u w:val="single"/>
          <w:rtl/>
        </w:rPr>
        <w:t>איש/אשת צוות מנוסה</w:t>
      </w:r>
    </w:p>
    <w:p w:rsidR="003E7C76" w:rsidRPr="003E7C76" w:rsidRDefault="003E7C76" w:rsidP="003E7C76">
      <w:pPr>
        <w:numPr>
          <w:ilvl w:val="3"/>
          <w:numId w:val="15"/>
        </w:numPr>
        <w:overflowPunct w:val="0"/>
        <w:autoSpaceDE w:val="0"/>
        <w:autoSpaceDN w:val="0"/>
        <w:adjustRightInd w:val="0"/>
        <w:spacing w:after="0" w:line="360" w:lineRule="auto"/>
        <w:contextualSpacing/>
        <w:jc w:val="both"/>
        <w:textAlignment w:val="baseline"/>
        <w:rPr>
          <w:rFonts w:ascii="Times New Roman" w:hAnsi="Times New Roman" w:cs="David"/>
          <w:sz w:val="18"/>
          <w:szCs w:val="24"/>
        </w:rPr>
      </w:pPr>
      <w:r w:rsidRPr="003E7C76">
        <w:rPr>
          <w:rFonts w:ascii="Times New Roman" w:hAnsi="Times New Roman" w:cs="David"/>
          <w:sz w:val="18"/>
          <w:szCs w:val="24"/>
          <w:rtl/>
        </w:rPr>
        <w:t xml:space="preserve">בעל תואר ראשון </w:t>
      </w:r>
      <w:r w:rsidRPr="003E7C76">
        <w:rPr>
          <w:rFonts w:ascii="Times New Roman" w:hAnsi="Times New Roman" w:cs="David" w:hint="cs"/>
          <w:sz w:val="18"/>
          <w:szCs w:val="24"/>
          <w:rtl/>
        </w:rPr>
        <w:t>באחד מן התחומים הבאים:</w:t>
      </w:r>
      <w:r w:rsidRPr="003E7C76">
        <w:rPr>
          <w:rFonts w:ascii="Times New Roman" w:hAnsi="Times New Roman" w:cs="David"/>
          <w:sz w:val="18"/>
          <w:szCs w:val="24"/>
          <w:rtl/>
        </w:rPr>
        <w:t xml:space="preserve"> </w:t>
      </w:r>
      <w:r w:rsidRPr="003E7C76">
        <w:rPr>
          <w:rFonts w:ascii="Times New Roman" w:hAnsi="Times New Roman" w:cs="David" w:hint="cs"/>
          <w:sz w:val="18"/>
          <w:szCs w:val="24"/>
          <w:rtl/>
        </w:rPr>
        <w:t xml:space="preserve">כלכלה, הנדסת תעשייה וניהול, מנהל עסקים, </w:t>
      </w:r>
      <w:r w:rsidRPr="003E7C76">
        <w:rPr>
          <w:rFonts w:ascii="Times New Roman" w:hAnsi="Times New Roman" w:cs="David"/>
          <w:sz w:val="18"/>
          <w:szCs w:val="24"/>
          <w:rtl/>
        </w:rPr>
        <w:t>סטטיסטיקה</w:t>
      </w:r>
      <w:r w:rsidRPr="003E7C76">
        <w:rPr>
          <w:rFonts w:ascii="Times New Roman" w:hAnsi="Times New Roman" w:cs="David" w:hint="cs"/>
          <w:sz w:val="18"/>
          <w:szCs w:val="24"/>
          <w:rtl/>
        </w:rPr>
        <w:t xml:space="preserve">, </w:t>
      </w:r>
      <w:r w:rsidRPr="003E7C76">
        <w:rPr>
          <w:rFonts w:ascii="Times New Roman" w:hAnsi="Times New Roman" w:cs="David"/>
          <w:sz w:val="18"/>
          <w:szCs w:val="24"/>
          <w:rtl/>
        </w:rPr>
        <w:t>מתמטיקה</w:t>
      </w:r>
      <w:r w:rsidRPr="003E7C76">
        <w:rPr>
          <w:rFonts w:ascii="Times New Roman" w:hAnsi="Times New Roman" w:cs="David" w:hint="cs"/>
          <w:sz w:val="18"/>
          <w:szCs w:val="24"/>
          <w:rtl/>
        </w:rPr>
        <w:t xml:space="preserve">, מדיניות ציבורית, משפטים, ייעוץ ארגוני או בעל תואר שני (לפחות) בכלכלה או במנהל עסקים או בייעוץ ארגוני </w:t>
      </w:r>
      <w:r w:rsidRPr="003E7C76">
        <w:rPr>
          <w:rFonts w:ascii="Times New Roman" w:hAnsi="Times New Roman" w:cs="David"/>
          <w:sz w:val="18"/>
          <w:szCs w:val="24"/>
          <w:rtl/>
        </w:rPr>
        <w:t>ממוסד אקדמי מוכר על ידי משרד החינוך</w:t>
      </w:r>
      <w:r w:rsidRPr="003E7C76">
        <w:rPr>
          <w:rFonts w:ascii="Times New Roman" w:hAnsi="Times New Roman" w:cs="David" w:hint="cs"/>
          <w:sz w:val="18"/>
          <w:szCs w:val="24"/>
          <w:rtl/>
        </w:rPr>
        <w:t>.</w:t>
      </w:r>
    </w:p>
    <w:p w:rsidR="003E7C76" w:rsidRPr="003E7C76" w:rsidRDefault="003E7C76" w:rsidP="00F80DF5">
      <w:pPr>
        <w:numPr>
          <w:ilvl w:val="3"/>
          <w:numId w:val="15"/>
        </w:numPr>
        <w:overflowPunct w:val="0"/>
        <w:autoSpaceDE w:val="0"/>
        <w:autoSpaceDN w:val="0"/>
        <w:adjustRightInd w:val="0"/>
        <w:spacing w:after="0" w:line="360" w:lineRule="auto"/>
        <w:contextualSpacing/>
        <w:jc w:val="both"/>
        <w:textAlignment w:val="baseline"/>
        <w:rPr>
          <w:rFonts w:ascii="Times New Roman" w:hAnsi="Times New Roman" w:cs="David"/>
          <w:sz w:val="18"/>
          <w:szCs w:val="24"/>
          <w:rtl/>
        </w:rPr>
      </w:pPr>
      <w:r w:rsidRPr="003E7C76">
        <w:rPr>
          <w:rFonts w:ascii="Times New Roman" w:hAnsi="Times New Roman" w:cs="David"/>
          <w:sz w:val="18"/>
          <w:szCs w:val="24"/>
          <w:rtl/>
        </w:rPr>
        <w:t xml:space="preserve">בעל ניסיון </w:t>
      </w:r>
      <w:r w:rsidRPr="003E7C76">
        <w:rPr>
          <w:rFonts w:ascii="Times New Roman" w:hAnsi="Times New Roman" w:cs="David" w:hint="cs"/>
          <w:sz w:val="18"/>
          <w:szCs w:val="24"/>
          <w:rtl/>
        </w:rPr>
        <w:t xml:space="preserve">קודם </w:t>
      </w:r>
      <w:r w:rsidRPr="003E7C76">
        <w:rPr>
          <w:rFonts w:ascii="Times New Roman" w:hAnsi="Times New Roman" w:cs="David"/>
          <w:sz w:val="18"/>
          <w:szCs w:val="24"/>
          <w:rtl/>
        </w:rPr>
        <w:t xml:space="preserve">מוכח של </w:t>
      </w:r>
      <w:r w:rsidRPr="003E7C76">
        <w:rPr>
          <w:rFonts w:ascii="Times New Roman" w:hAnsi="Times New Roman" w:cs="David" w:hint="cs"/>
          <w:sz w:val="18"/>
          <w:szCs w:val="24"/>
          <w:rtl/>
        </w:rPr>
        <w:t>שלוש שנים</w:t>
      </w:r>
      <w:r w:rsidRPr="003E7C76">
        <w:rPr>
          <w:rFonts w:ascii="Times New Roman" w:hAnsi="Times New Roman" w:cs="David"/>
          <w:sz w:val="18"/>
          <w:szCs w:val="24"/>
          <w:rtl/>
        </w:rPr>
        <w:t xml:space="preserve"> לפחות במהלך </w:t>
      </w:r>
      <w:r w:rsidRPr="003E7C76">
        <w:rPr>
          <w:rFonts w:ascii="Times New Roman" w:hAnsi="Times New Roman" w:cs="David" w:hint="cs"/>
          <w:sz w:val="18"/>
          <w:szCs w:val="24"/>
          <w:rtl/>
        </w:rPr>
        <w:t>חמש</w:t>
      </w:r>
      <w:r w:rsidRPr="003E7C76">
        <w:rPr>
          <w:rFonts w:ascii="Times New Roman" w:hAnsi="Times New Roman" w:cs="David"/>
          <w:sz w:val="18"/>
          <w:szCs w:val="24"/>
          <w:rtl/>
        </w:rPr>
        <w:t xml:space="preserve"> השנים האחרונות </w:t>
      </w:r>
      <w:r w:rsidRPr="003E7C76">
        <w:rPr>
          <w:rFonts w:ascii="Times New Roman" w:hAnsi="Times New Roman" w:cs="David" w:hint="cs"/>
          <w:sz w:val="18"/>
          <w:szCs w:val="24"/>
          <w:rtl/>
        </w:rPr>
        <w:t>ש</w:t>
      </w:r>
      <w:r w:rsidRPr="003E7C76">
        <w:rPr>
          <w:rFonts w:ascii="Times New Roman" w:hAnsi="Times New Roman" w:cs="David"/>
          <w:sz w:val="18"/>
          <w:szCs w:val="24"/>
          <w:rtl/>
        </w:rPr>
        <w:t>קדמו למועד האחרון להגשת הצעות במכרז זה</w:t>
      </w:r>
      <w:r w:rsidRPr="003E7C76">
        <w:rPr>
          <w:rFonts w:ascii="Times New Roman" w:hAnsi="Times New Roman" w:cs="David" w:hint="cs"/>
          <w:sz w:val="18"/>
          <w:szCs w:val="24"/>
          <w:rtl/>
        </w:rPr>
        <w:t xml:space="preserve"> בתחום הפעילות נשוא ההצעה.</w:t>
      </w:r>
      <w:r w:rsidR="00F80DF5" w:rsidRPr="003E7C76">
        <w:rPr>
          <w:rFonts w:ascii="Times New Roman" w:hAnsi="Times New Roman" w:cs="David" w:hint="cs"/>
          <w:sz w:val="18"/>
          <w:szCs w:val="24"/>
          <w:rtl/>
        </w:rPr>
        <w:t xml:space="preserve"> </w:t>
      </w:r>
    </w:p>
    <w:p w:rsidR="003E7C76" w:rsidRPr="003E7C76" w:rsidRDefault="003E7C76" w:rsidP="003E7C76">
      <w:pPr>
        <w:numPr>
          <w:ilvl w:val="2"/>
          <w:numId w:val="15"/>
        </w:numPr>
        <w:overflowPunct w:val="0"/>
        <w:autoSpaceDE w:val="0"/>
        <w:autoSpaceDN w:val="0"/>
        <w:adjustRightInd w:val="0"/>
        <w:spacing w:after="0" w:line="360" w:lineRule="auto"/>
        <w:contextualSpacing/>
        <w:textAlignment w:val="baseline"/>
        <w:rPr>
          <w:rFonts w:ascii="Times New Roman" w:hAnsi="Times New Roman" w:cs="David"/>
          <w:sz w:val="20"/>
          <w:szCs w:val="28"/>
        </w:rPr>
      </w:pPr>
      <w:r w:rsidRPr="003E7C76">
        <w:rPr>
          <w:rFonts w:ascii="Times New Roman" w:hAnsi="Times New Roman" w:cs="David" w:hint="cs"/>
          <w:b/>
          <w:bCs/>
          <w:sz w:val="24"/>
          <w:szCs w:val="24"/>
          <w:u w:val="single"/>
          <w:rtl/>
        </w:rPr>
        <w:t>איש/אשת צוות זוטר/ה</w:t>
      </w:r>
    </w:p>
    <w:p w:rsidR="003E7C76" w:rsidRPr="003E7C76" w:rsidRDefault="003E7C76" w:rsidP="003E7C76">
      <w:pPr>
        <w:numPr>
          <w:ilvl w:val="3"/>
          <w:numId w:val="15"/>
        </w:numPr>
        <w:overflowPunct w:val="0"/>
        <w:autoSpaceDE w:val="0"/>
        <w:autoSpaceDN w:val="0"/>
        <w:adjustRightInd w:val="0"/>
        <w:spacing w:after="0" w:line="360" w:lineRule="auto"/>
        <w:contextualSpacing/>
        <w:jc w:val="both"/>
        <w:textAlignment w:val="baseline"/>
        <w:rPr>
          <w:rFonts w:ascii="Times New Roman" w:hAnsi="Times New Roman" w:cs="David"/>
          <w:sz w:val="18"/>
          <w:szCs w:val="24"/>
        </w:rPr>
      </w:pPr>
      <w:r w:rsidRPr="003E7C76">
        <w:rPr>
          <w:rFonts w:ascii="Times New Roman" w:hAnsi="Times New Roman" w:cs="David"/>
          <w:sz w:val="18"/>
          <w:szCs w:val="24"/>
          <w:rtl/>
        </w:rPr>
        <w:t xml:space="preserve">בעל תואר ראשון </w:t>
      </w:r>
      <w:r w:rsidRPr="003E7C76">
        <w:rPr>
          <w:rFonts w:ascii="Times New Roman" w:hAnsi="Times New Roman" w:cs="David" w:hint="cs"/>
          <w:sz w:val="18"/>
          <w:szCs w:val="24"/>
          <w:rtl/>
        </w:rPr>
        <w:t>באחד מן התחומים הבאים:</w:t>
      </w:r>
      <w:r w:rsidRPr="003E7C76">
        <w:rPr>
          <w:rFonts w:ascii="Times New Roman" w:hAnsi="Times New Roman" w:cs="David"/>
          <w:sz w:val="18"/>
          <w:szCs w:val="24"/>
          <w:rtl/>
        </w:rPr>
        <w:t xml:space="preserve"> </w:t>
      </w:r>
      <w:r w:rsidRPr="003E7C76">
        <w:rPr>
          <w:rFonts w:ascii="Times New Roman" w:hAnsi="Times New Roman" w:cs="David" w:hint="cs"/>
          <w:sz w:val="18"/>
          <w:szCs w:val="24"/>
          <w:rtl/>
        </w:rPr>
        <w:t xml:space="preserve">כלכלה, הנדסת תעשייה וניהול, מנהל עסקים, </w:t>
      </w:r>
      <w:r w:rsidRPr="003E7C76">
        <w:rPr>
          <w:rFonts w:ascii="Times New Roman" w:hAnsi="Times New Roman" w:cs="David"/>
          <w:sz w:val="18"/>
          <w:szCs w:val="24"/>
          <w:rtl/>
        </w:rPr>
        <w:t>סטטיסטיקה</w:t>
      </w:r>
      <w:r w:rsidRPr="003E7C76">
        <w:rPr>
          <w:rFonts w:ascii="Times New Roman" w:hAnsi="Times New Roman" w:cs="David" w:hint="cs"/>
          <w:sz w:val="18"/>
          <w:szCs w:val="24"/>
          <w:rtl/>
        </w:rPr>
        <w:t xml:space="preserve">, </w:t>
      </w:r>
      <w:r w:rsidRPr="003E7C76">
        <w:rPr>
          <w:rFonts w:ascii="Times New Roman" w:hAnsi="Times New Roman" w:cs="David"/>
          <w:sz w:val="18"/>
          <w:szCs w:val="24"/>
          <w:rtl/>
        </w:rPr>
        <w:t>מתמטיקה</w:t>
      </w:r>
      <w:r w:rsidRPr="003E7C76">
        <w:rPr>
          <w:rFonts w:ascii="Times New Roman" w:hAnsi="Times New Roman" w:cs="David" w:hint="cs"/>
          <w:sz w:val="18"/>
          <w:szCs w:val="24"/>
          <w:rtl/>
        </w:rPr>
        <w:t xml:space="preserve">, מדיניות ציבורית, משפטים, ייעוץ ארגוני או בעל תואר שני בכלכלה או במנהל עסקים או בייעוץ ארגוני </w:t>
      </w:r>
      <w:r w:rsidRPr="003E7C76">
        <w:rPr>
          <w:rFonts w:ascii="Times New Roman" w:hAnsi="Times New Roman" w:cs="David"/>
          <w:sz w:val="18"/>
          <w:szCs w:val="24"/>
          <w:rtl/>
        </w:rPr>
        <w:t>ממוסד אקדמי מוכר על ידי משרד החינוך</w:t>
      </w:r>
      <w:r w:rsidRPr="003E7C76">
        <w:rPr>
          <w:rFonts w:ascii="Times New Roman" w:hAnsi="Times New Roman" w:cs="David" w:hint="cs"/>
          <w:sz w:val="18"/>
          <w:szCs w:val="24"/>
          <w:rtl/>
        </w:rPr>
        <w:t>.</w:t>
      </w:r>
    </w:p>
    <w:p w:rsidR="003E7C76" w:rsidRPr="003E7C76" w:rsidRDefault="003E7C76" w:rsidP="003E7C76">
      <w:pPr>
        <w:numPr>
          <w:ilvl w:val="3"/>
          <w:numId w:val="15"/>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tl/>
        </w:rPr>
      </w:pPr>
      <w:r w:rsidRPr="003E7C76">
        <w:rPr>
          <w:rFonts w:ascii="Times New Roman" w:hAnsi="Times New Roman" w:cs="David"/>
          <w:sz w:val="18"/>
          <w:szCs w:val="24"/>
          <w:rtl/>
        </w:rPr>
        <w:t xml:space="preserve">בעל ניסיון </w:t>
      </w:r>
      <w:r w:rsidRPr="003E7C76">
        <w:rPr>
          <w:rFonts w:ascii="Times New Roman" w:hAnsi="Times New Roman" w:cs="David" w:hint="cs"/>
          <w:sz w:val="18"/>
          <w:szCs w:val="24"/>
          <w:rtl/>
        </w:rPr>
        <w:t xml:space="preserve">קודם </w:t>
      </w:r>
      <w:r w:rsidRPr="003E7C76">
        <w:rPr>
          <w:rFonts w:ascii="Times New Roman" w:hAnsi="Times New Roman" w:cs="David"/>
          <w:sz w:val="18"/>
          <w:szCs w:val="24"/>
          <w:rtl/>
        </w:rPr>
        <w:t xml:space="preserve">מוכח של </w:t>
      </w:r>
      <w:r w:rsidRPr="003E7C76">
        <w:rPr>
          <w:rFonts w:ascii="Times New Roman" w:hAnsi="Times New Roman" w:cs="David" w:hint="cs"/>
          <w:sz w:val="18"/>
          <w:szCs w:val="24"/>
          <w:rtl/>
        </w:rPr>
        <w:t>שנה</w:t>
      </w:r>
      <w:r w:rsidRPr="003E7C76">
        <w:rPr>
          <w:rFonts w:ascii="Times New Roman" w:hAnsi="Times New Roman" w:cs="David"/>
          <w:sz w:val="18"/>
          <w:szCs w:val="24"/>
          <w:rtl/>
        </w:rPr>
        <w:t xml:space="preserve"> לפחות במהלך </w:t>
      </w:r>
      <w:r w:rsidRPr="003E7C76">
        <w:rPr>
          <w:rFonts w:ascii="Times New Roman" w:hAnsi="Times New Roman" w:cs="David" w:hint="cs"/>
          <w:sz w:val="18"/>
          <w:szCs w:val="24"/>
          <w:rtl/>
        </w:rPr>
        <w:t>3</w:t>
      </w:r>
      <w:r w:rsidRPr="003E7C76">
        <w:rPr>
          <w:rFonts w:ascii="Times New Roman" w:hAnsi="Times New Roman" w:cs="David"/>
          <w:sz w:val="18"/>
          <w:szCs w:val="24"/>
          <w:rtl/>
        </w:rPr>
        <w:t xml:space="preserve"> השנים האחרונות </w:t>
      </w:r>
      <w:r w:rsidRPr="003E7C76">
        <w:rPr>
          <w:rFonts w:ascii="Times New Roman" w:hAnsi="Times New Roman" w:cs="David" w:hint="cs"/>
          <w:sz w:val="18"/>
          <w:szCs w:val="24"/>
          <w:rtl/>
        </w:rPr>
        <w:t>ש</w:t>
      </w:r>
      <w:r w:rsidRPr="003E7C76">
        <w:rPr>
          <w:rFonts w:ascii="Times New Roman" w:hAnsi="Times New Roman" w:cs="David"/>
          <w:sz w:val="18"/>
          <w:szCs w:val="24"/>
          <w:rtl/>
        </w:rPr>
        <w:t>קדמו למועד האחרון להגשת הצעות במכרז זה</w:t>
      </w:r>
      <w:r w:rsidRPr="003E7C76">
        <w:rPr>
          <w:rFonts w:ascii="Times New Roman" w:hAnsi="Times New Roman" w:cs="David" w:hint="cs"/>
          <w:sz w:val="18"/>
          <w:szCs w:val="24"/>
          <w:rtl/>
        </w:rPr>
        <w:t xml:space="preserve"> בתחום הפעילות נשוא ההצעה.</w:t>
      </w:r>
    </w:p>
    <w:p w:rsidR="003E7C76" w:rsidRPr="003E7C76" w:rsidRDefault="003E7C76" w:rsidP="003E7C76">
      <w:pPr>
        <w:numPr>
          <w:ilvl w:val="2"/>
          <w:numId w:val="15"/>
        </w:numPr>
        <w:overflowPunct w:val="0"/>
        <w:autoSpaceDE w:val="0"/>
        <w:autoSpaceDN w:val="0"/>
        <w:adjustRightInd w:val="0"/>
        <w:spacing w:after="0" w:line="360" w:lineRule="auto"/>
        <w:contextualSpacing/>
        <w:textAlignment w:val="baseline"/>
        <w:rPr>
          <w:rFonts w:ascii="Times New Roman" w:hAnsi="Times New Roman" w:cs="David"/>
          <w:sz w:val="18"/>
          <w:szCs w:val="24"/>
          <w:rtl/>
        </w:rPr>
      </w:pPr>
      <w:r w:rsidRPr="003E7C76">
        <w:rPr>
          <w:rFonts w:ascii="Times New Roman" w:hAnsi="Times New Roman" w:cs="David" w:hint="cs"/>
          <w:sz w:val="18"/>
          <w:szCs w:val="24"/>
          <w:rtl/>
        </w:rPr>
        <w:t>על אחד מחברי הצוות, לכל הפחות, להיות בעל תואר בכלכלה.</w:t>
      </w:r>
    </w:p>
    <w:p w:rsidR="00F80DF5" w:rsidRDefault="00F80DF5">
      <w:pPr>
        <w:bidi w:val="0"/>
        <w:rPr>
          <w:rFonts w:ascii="Times New Roman" w:hAnsi="Times New Roman" w:cs="David"/>
          <w:sz w:val="20"/>
          <w:szCs w:val="28"/>
          <w:rtl/>
        </w:rPr>
      </w:pPr>
      <w:r>
        <w:rPr>
          <w:rFonts w:ascii="Times New Roman" w:hAnsi="Times New Roman" w:cs="David"/>
          <w:sz w:val="20"/>
          <w:szCs w:val="28"/>
          <w:rtl/>
        </w:rPr>
        <w:br w:type="page"/>
      </w:r>
    </w:p>
    <w:p w:rsidR="003E7C76" w:rsidRPr="003E7C76" w:rsidRDefault="003E7C76" w:rsidP="003E7C76">
      <w:pPr>
        <w:overflowPunct w:val="0"/>
        <w:autoSpaceDE w:val="0"/>
        <w:autoSpaceDN w:val="0"/>
        <w:adjustRightInd w:val="0"/>
        <w:spacing w:after="0" w:line="360" w:lineRule="auto"/>
        <w:ind w:left="1113"/>
        <w:contextualSpacing/>
        <w:textAlignment w:val="baseline"/>
        <w:rPr>
          <w:rFonts w:ascii="Times New Roman" w:hAnsi="Times New Roman" w:cs="David"/>
          <w:sz w:val="20"/>
          <w:szCs w:val="28"/>
          <w:rtl/>
        </w:rPr>
      </w:pPr>
    </w:p>
    <w:p w:rsidR="003E7C76" w:rsidRPr="003E7C76" w:rsidRDefault="003E7C76" w:rsidP="003E7C76">
      <w:pPr>
        <w:keepNext/>
        <w:numPr>
          <w:ilvl w:val="0"/>
          <w:numId w:val="60"/>
        </w:numPr>
        <w:spacing w:after="0" w:line="240" w:lineRule="auto"/>
        <w:ind w:left="375"/>
        <w:outlineLvl w:val="0"/>
        <w:rPr>
          <w:rFonts w:ascii="Times New Roman" w:hAnsi="Times New Roman" w:cs="David Transparent"/>
          <w:b/>
          <w:bCs/>
          <w:sz w:val="20"/>
          <w:szCs w:val="28"/>
          <w:rtl/>
        </w:rPr>
      </w:pPr>
      <w:bookmarkStart w:id="8" w:name="_Toc406060958"/>
      <w:r w:rsidRPr="003E7C76">
        <w:rPr>
          <w:rFonts w:ascii="Times New Roman" w:hAnsi="Times New Roman" w:cs="David Transparent" w:hint="cs"/>
          <w:b/>
          <w:bCs/>
          <w:sz w:val="20"/>
          <w:szCs w:val="28"/>
          <w:rtl/>
        </w:rPr>
        <w:t>אמות מידה ומשקלות לבחירת ההצעה הזוכה</w:t>
      </w:r>
      <w:bookmarkEnd w:id="8"/>
      <w:r w:rsidRPr="003E7C76">
        <w:rPr>
          <w:rFonts w:ascii="Times New Roman" w:hAnsi="Times New Roman" w:cs="David Transparent" w:hint="cs"/>
          <w:b/>
          <w:bCs/>
          <w:sz w:val="20"/>
          <w:szCs w:val="28"/>
          <w:rtl/>
        </w:rPr>
        <w:t xml:space="preserve"> </w:t>
      </w:r>
    </w:p>
    <w:p w:rsidR="003E7C76" w:rsidRPr="003E7C76" w:rsidRDefault="003E7C76" w:rsidP="003E7C76">
      <w:pPr>
        <w:numPr>
          <w:ilvl w:val="1"/>
          <w:numId w:val="13"/>
        </w:numPr>
        <w:tabs>
          <w:tab w:val="clear" w:pos="360"/>
          <w:tab w:val="num" w:pos="516"/>
        </w:tabs>
        <w:spacing w:after="0" w:line="360" w:lineRule="auto"/>
        <w:ind w:left="516" w:hanging="360"/>
        <w:jc w:val="both"/>
        <w:rPr>
          <w:rFonts w:ascii="Arial" w:hAnsi="Arial" w:cs="David"/>
          <w:sz w:val="24"/>
          <w:szCs w:val="24"/>
        </w:rPr>
      </w:pPr>
    </w:p>
    <w:p w:rsidR="003E7C76" w:rsidRPr="003E7C76" w:rsidRDefault="003E7C76" w:rsidP="003E7C76">
      <w:pPr>
        <w:tabs>
          <w:tab w:val="left" w:pos="942"/>
        </w:tabs>
        <w:spacing w:after="0" w:line="360" w:lineRule="auto"/>
        <w:ind w:left="375"/>
        <w:jc w:val="both"/>
        <w:rPr>
          <w:rFonts w:ascii="Arial" w:hAnsi="Arial" w:cs="David"/>
          <w:sz w:val="24"/>
          <w:szCs w:val="24"/>
        </w:rPr>
      </w:pPr>
      <w:r w:rsidRPr="003E7C76">
        <w:rPr>
          <w:rFonts w:ascii="Arial" w:hAnsi="Arial" w:cs="David" w:hint="cs"/>
          <w:sz w:val="24"/>
          <w:szCs w:val="24"/>
          <w:rtl/>
        </w:rPr>
        <w:t xml:space="preserve">הזוכה ייבחר בשני שלבי מבחן. </w:t>
      </w:r>
    </w:p>
    <w:p w:rsidR="003E7C76" w:rsidRPr="003E7C76" w:rsidRDefault="003E7C76" w:rsidP="003E7C76">
      <w:pPr>
        <w:overflowPunct w:val="0"/>
        <w:autoSpaceDE w:val="0"/>
        <w:autoSpaceDN w:val="0"/>
        <w:adjustRightInd w:val="0"/>
        <w:spacing w:after="0" w:line="360" w:lineRule="auto"/>
        <w:ind w:left="375"/>
        <w:jc w:val="both"/>
        <w:textAlignment w:val="baseline"/>
        <w:rPr>
          <w:rFonts w:ascii="Times New Roman" w:hAnsi="Times New Roman" w:cs="David"/>
          <w:sz w:val="24"/>
          <w:szCs w:val="24"/>
          <w:rtl/>
        </w:rPr>
      </w:pPr>
      <w:r w:rsidRPr="003E7C76">
        <w:rPr>
          <w:rFonts w:ascii="Times New Roman" w:hAnsi="Times New Roman" w:cs="David" w:hint="cs"/>
          <w:sz w:val="24"/>
          <w:szCs w:val="24"/>
          <w:rtl/>
        </w:rPr>
        <w:t>ההצעות ינוקדו בהתאם לאמות המידה ולמשקלות המפורטות להלן</w:t>
      </w:r>
      <w:r w:rsidRPr="003E7C76">
        <w:rPr>
          <w:rFonts w:ascii="Arial" w:hAnsi="Arial" w:cs="David" w:hint="cs"/>
          <w:sz w:val="24"/>
          <w:szCs w:val="24"/>
          <w:rtl/>
        </w:rPr>
        <w:t xml:space="preserve"> ולפיהן ייבחר הזוכה.</w:t>
      </w:r>
    </w:p>
    <w:p w:rsidR="003E7C76" w:rsidRPr="003E7C76" w:rsidRDefault="003E7C76" w:rsidP="003E7C76">
      <w:pPr>
        <w:overflowPunct w:val="0"/>
        <w:autoSpaceDE w:val="0"/>
        <w:autoSpaceDN w:val="0"/>
        <w:adjustRightInd w:val="0"/>
        <w:spacing w:after="0" w:line="360" w:lineRule="auto"/>
        <w:ind w:left="375"/>
        <w:jc w:val="both"/>
        <w:textAlignment w:val="baseline"/>
        <w:rPr>
          <w:rFonts w:ascii="Times New Roman" w:hAnsi="Times New Roman" w:cs="David"/>
          <w:sz w:val="24"/>
          <w:szCs w:val="24"/>
          <w:rtl/>
        </w:rPr>
      </w:pPr>
      <w:r w:rsidRPr="003E7C76">
        <w:rPr>
          <w:rFonts w:ascii="Times New Roman" w:hAnsi="Times New Roman" w:cs="David" w:hint="cs"/>
          <w:sz w:val="24"/>
          <w:szCs w:val="24"/>
          <w:rtl/>
        </w:rPr>
        <w:t xml:space="preserve">קביעת הניקוד לפי אמות המידה לעיל, לרבות הערכת טיב ההמלצות, רלוונטיות ואיכות </w:t>
      </w:r>
      <w:r w:rsidRPr="003E7C76">
        <w:rPr>
          <w:rFonts w:ascii="Times New Roman" w:hAnsi="Times New Roman" w:cs="David"/>
          <w:sz w:val="24"/>
          <w:szCs w:val="24"/>
          <w:rtl/>
        </w:rPr>
        <w:br/>
      </w:r>
      <w:r w:rsidRPr="003E7C76">
        <w:rPr>
          <w:rFonts w:ascii="Times New Roman" w:hAnsi="Times New Roman" w:cs="David" w:hint="cs"/>
          <w:sz w:val="24"/>
          <w:szCs w:val="24"/>
          <w:rtl/>
        </w:rPr>
        <w:t>הניסיון ורלוונטיות ההשכלה תהא לפי שיקול דעתה הבלעדי של ועדת המכרזים.</w:t>
      </w:r>
    </w:p>
    <w:p w:rsidR="003E7C76" w:rsidRPr="003E7C76" w:rsidRDefault="003E7C76" w:rsidP="003E7C76">
      <w:pPr>
        <w:overflowPunct w:val="0"/>
        <w:autoSpaceDE w:val="0"/>
        <w:autoSpaceDN w:val="0"/>
        <w:adjustRightInd w:val="0"/>
        <w:spacing w:after="0" w:line="360" w:lineRule="auto"/>
        <w:ind w:left="375"/>
        <w:jc w:val="both"/>
        <w:textAlignment w:val="baseline"/>
        <w:rPr>
          <w:rFonts w:ascii="Times New Roman" w:hAnsi="Times New Roman" w:cs="David"/>
          <w:sz w:val="24"/>
          <w:szCs w:val="24"/>
          <w:rtl/>
        </w:rPr>
      </w:pPr>
      <w:r w:rsidRPr="003E7C76">
        <w:rPr>
          <w:rFonts w:ascii="Times New Roman" w:hAnsi="Times New Roman" w:cs="David"/>
          <w:sz w:val="24"/>
          <w:szCs w:val="24"/>
          <w:rtl/>
        </w:rPr>
        <w:t xml:space="preserve"> המשרד יהיה רשאי, לפי שיקול דעתו הבלעדי, לפנות לממליצים של</w:t>
      </w:r>
      <w:r w:rsidRPr="003E7C76">
        <w:rPr>
          <w:rFonts w:ascii="Times New Roman" w:hAnsi="Times New Roman" w:cs="David" w:hint="cs"/>
          <w:sz w:val="24"/>
          <w:szCs w:val="24"/>
          <w:rtl/>
        </w:rPr>
        <w:t xml:space="preserve"> המציע ו/או המבצעים</w:t>
      </w:r>
      <w:r w:rsidRPr="003E7C76">
        <w:rPr>
          <w:rFonts w:ascii="Times New Roman" w:hAnsi="Times New Roman" w:cs="David"/>
          <w:sz w:val="24"/>
          <w:szCs w:val="24"/>
          <w:rtl/>
        </w:rPr>
        <w:t>, חלקם או כולם, וכן לגורמים אחרים שקיבלו שירותים מ</w:t>
      </w:r>
      <w:r w:rsidRPr="003E7C76">
        <w:rPr>
          <w:rFonts w:ascii="Times New Roman" w:hAnsi="Times New Roman" w:cs="David" w:hint="cs"/>
          <w:sz w:val="24"/>
          <w:szCs w:val="24"/>
          <w:rtl/>
        </w:rPr>
        <w:t>המציע או מ</w:t>
      </w:r>
      <w:r w:rsidRPr="003E7C76">
        <w:rPr>
          <w:rFonts w:ascii="Times New Roman" w:hAnsi="Times New Roman" w:cs="David"/>
          <w:sz w:val="24"/>
          <w:szCs w:val="24"/>
          <w:rtl/>
        </w:rPr>
        <w:t>מי מחברי הצוות המוצעים, לשם קבלת פרטים אודות השירות שקיבלו ושביעות רצונם ממנו.</w:t>
      </w:r>
    </w:p>
    <w:p w:rsidR="003E7C76" w:rsidRPr="003E7C76" w:rsidRDefault="003E7C76" w:rsidP="003E7C76">
      <w:pPr>
        <w:overflowPunct w:val="0"/>
        <w:autoSpaceDE w:val="0"/>
        <w:autoSpaceDN w:val="0"/>
        <w:adjustRightInd w:val="0"/>
        <w:spacing w:after="0" w:line="360" w:lineRule="auto"/>
        <w:ind w:left="375"/>
        <w:jc w:val="both"/>
        <w:textAlignment w:val="baseline"/>
        <w:rPr>
          <w:rFonts w:ascii="Times New Roman" w:hAnsi="Times New Roman" w:cs="David"/>
          <w:sz w:val="24"/>
          <w:szCs w:val="24"/>
          <w:rtl/>
        </w:rPr>
      </w:pPr>
      <w:r w:rsidRPr="003E7C76">
        <w:rPr>
          <w:rFonts w:ascii="Times New Roman" w:hAnsi="Times New Roman" w:cs="David"/>
          <w:sz w:val="24"/>
          <w:szCs w:val="24"/>
          <w:rtl/>
        </w:rPr>
        <w:t xml:space="preserve">המשרד רשאי להתחשב בניסיון קודם של </w:t>
      </w:r>
      <w:r w:rsidRPr="003E7C76">
        <w:rPr>
          <w:rFonts w:ascii="Times New Roman" w:hAnsi="Times New Roman" w:cs="David" w:hint="cs"/>
          <w:sz w:val="24"/>
          <w:szCs w:val="24"/>
          <w:rtl/>
        </w:rPr>
        <w:t xml:space="preserve">המציע ו/או </w:t>
      </w:r>
      <w:r w:rsidRPr="003E7C76">
        <w:rPr>
          <w:rFonts w:ascii="Times New Roman" w:hAnsi="Times New Roman" w:cs="David"/>
          <w:sz w:val="24"/>
          <w:szCs w:val="24"/>
          <w:rtl/>
        </w:rPr>
        <w:t>מי מחברי הצוות</w:t>
      </w:r>
      <w:r w:rsidRPr="003E7C76">
        <w:rPr>
          <w:rFonts w:ascii="Times New Roman" w:hAnsi="Times New Roman" w:cs="David" w:hint="cs"/>
          <w:sz w:val="24"/>
          <w:szCs w:val="24"/>
          <w:rtl/>
        </w:rPr>
        <w:t xml:space="preserve"> </w:t>
      </w:r>
      <w:r w:rsidRPr="003E7C76">
        <w:rPr>
          <w:rFonts w:ascii="Times New Roman" w:hAnsi="Times New Roman" w:cs="David"/>
          <w:sz w:val="24"/>
          <w:szCs w:val="24"/>
          <w:rtl/>
        </w:rPr>
        <w:t>המוצע</w:t>
      </w:r>
      <w:r w:rsidRPr="003E7C76">
        <w:rPr>
          <w:rFonts w:ascii="Times New Roman" w:hAnsi="Times New Roman" w:cs="David" w:hint="cs"/>
          <w:sz w:val="24"/>
          <w:szCs w:val="24"/>
          <w:rtl/>
        </w:rPr>
        <w:t xml:space="preserve"> </w:t>
      </w:r>
      <w:r w:rsidRPr="003E7C76">
        <w:rPr>
          <w:rFonts w:ascii="Times New Roman" w:hAnsi="Times New Roman" w:cs="David"/>
          <w:sz w:val="24"/>
          <w:szCs w:val="24"/>
          <w:rtl/>
        </w:rPr>
        <w:t>עם המשרד או עם גורמים אחרים ככל שידוע למשרד על ניסיון זה, לטוב ולרע.</w:t>
      </w:r>
      <w:r w:rsidRPr="003E7C76">
        <w:rPr>
          <w:rFonts w:ascii="Times New Roman" w:hAnsi="Times New Roman" w:cs="David" w:hint="cs"/>
          <w:sz w:val="24"/>
          <w:szCs w:val="24"/>
          <w:rtl/>
        </w:rPr>
        <w:t xml:space="preserve"> </w:t>
      </w:r>
      <w:r w:rsidRPr="003E7C76">
        <w:rPr>
          <w:rFonts w:ascii="Times New Roman" w:hAnsi="Times New Roman" w:cs="David"/>
          <w:sz w:val="24"/>
          <w:szCs w:val="24"/>
          <w:rtl/>
        </w:rPr>
        <w:t xml:space="preserve">ככל שלמשרד ניסיון קודם עם </w:t>
      </w:r>
      <w:r w:rsidRPr="003E7C76">
        <w:rPr>
          <w:rFonts w:ascii="Times New Roman" w:hAnsi="Times New Roman" w:cs="David" w:hint="cs"/>
          <w:sz w:val="24"/>
          <w:szCs w:val="24"/>
          <w:rtl/>
        </w:rPr>
        <w:t xml:space="preserve">המציע ו/או </w:t>
      </w:r>
      <w:r w:rsidRPr="003E7C76">
        <w:rPr>
          <w:rFonts w:ascii="Times New Roman" w:hAnsi="Times New Roman" w:cs="David"/>
          <w:sz w:val="24"/>
          <w:szCs w:val="24"/>
          <w:rtl/>
        </w:rPr>
        <w:t>המבצע, חוות הדעת של המשרד תקבל משקל מכריע בעת מתן הניקוד ביחס ליתר</w:t>
      </w:r>
      <w:r w:rsidRPr="003E7C76">
        <w:rPr>
          <w:rFonts w:ascii="Times New Roman" w:hAnsi="Times New Roman" w:cs="David" w:hint="cs"/>
          <w:sz w:val="24"/>
          <w:szCs w:val="24"/>
          <w:rtl/>
        </w:rPr>
        <w:t xml:space="preserve"> </w:t>
      </w:r>
      <w:r w:rsidRPr="003E7C76">
        <w:rPr>
          <w:rFonts w:ascii="Times New Roman" w:hAnsi="Times New Roman" w:cs="David"/>
          <w:sz w:val="24"/>
          <w:szCs w:val="24"/>
          <w:rtl/>
        </w:rPr>
        <w:t>ההמלצות.</w:t>
      </w:r>
    </w:p>
    <w:p w:rsidR="003E7C76" w:rsidRPr="003E7C76" w:rsidRDefault="003E7C76" w:rsidP="003E7C76">
      <w:pPr>
        <w:overflowPunct w:val="0"/>
        <w:autoSpaceDE w:val="0"/>
        <w:autoSpaceDN w:val="0"/>
        <w:adjustRightInd w:val="0"/>
        <w:spacing w:after="0" w:line="360" w:lineRule="auto"/>
        <w:ind w:firstLine="516"/>
        <w:contextualSpacing/>
        <w:jc w:val="both"/>
        <w:textAlignment w:val="baseline"/>
        <w:rPr>
          <w:rFonts w:ascii="Times New Roman" w:hAnsi="Times New Roman" w:cs="David"/>
          <w:sz w:val="24"/>
          <w:szCs w:val="24"/>
        </w:rPr>
      </w:pPr>
    </w:p>
    <w:p w:rsidR="003E7C76" w:rsidRPr="003E7C76" w:rsidRDefault="003E7C76" w:rsidP="003D7D83">
      <w:pPr>
        <w:numPr>
          <w:ilvl w:val="1"/>
          <w:numId w:val="48"/>
        </w:numPr>
        <w:tabs>
          <w:tab w:val="clear" w:pos="360"/>
          <w:tab w:val="num" w:pos="942"/>
        </w:tabs>
        <w:overflowPunct w:val="0"/>
        <w:autoSpaceDE w:val="0"/>
        <w:autoSpaceDN w:val="0"/>
        <w:adjustRightInd w:val="0"/>
        <w:spacing w:after="0" w:line="360" w:lineRule="auto"/>
        <w:ind w:left="942" w:hanging="426"/>
        <w:contextualSpacing/>
        <w:jc w:val="both"/>
        <w:textAlignment w:val="baseline"/>
        <w:rPr>
          <w:rFonts w:ascii="Times New Roman" w:hAnsi="Times New Roman" w:cs="David"/>
          <w:b/>
          <w:bCs/>
          <w:sz w:val="24"/>
          <w:szCs w:val="24"/>
        </w:rPr>
      </w:pPr>
      <w:r w:rsidRPr="003E7C76">
        <w:rPr>
          <w:rFonts w:ascii="Times New Roman" w:hAnsi="Times New Roman" w:cs="David" w:hint="cs"/>
          <w:b/>
          <w:bCs/>
          <w:sz w:val="24"/>
          <w:szCs w:val="24"/>
          <w:rtl/>
        </w:rPr>
        <w:t>בחינת מדדי איכות מתוך מסמכי ההצעה (</w:t>
      </w:r>
      <w:r w:rsidR="003D7D83">
        <w:rPr>
          <w:rFonts w:ascii="Times New Roman" w:hAnsi="Times New Roman" w:cs="David" w:hint="cs"/>
          <w:b/>
          <w:bCs/>
          <w:sz w:val="24"/>
          <w:szCs w:val="24"/>
          <w:rtl/>
        </w:rPr>
        <w:t>75%</w:t>
      </w:r>
      <w:r w:rsidRPr="003E7C76">
        <w:rPr>
          <w:rFonts w:ascii="Times New Roman" w:hAnsi="Times New Roman" w:cs="David" w:hint="cs"/>
          <w:b/>
          <w:bCs/>
          <w:sz w:val="24"/>
          <w:szCs w:val="24"/>
          <w:rtl/>
        </w:rPr>
        <w:t>):</w:t>
      </w:r>
    </w:p>
    <w:p w:rsidR="003E7C76" w:rsidRPr="003E7C76" w:rsidRDefault="003E7C76" w:rsidP="003E7C76">
      <w:pPr>
        <w:numPr>
          <w:ilvl w:val="2"/>
          <w:numId w:val="48"/>
        </w:numPr>
        <w:tabs>
          <w:tab w:val="left" w:pos="1509"/>
        </w:tabs>
        <w:overflowPunct w:val="0"/>
        <w:autoSpaceDE w:val="0"/>
        <w:autoSpaceDN w:val="0"/>
        <w:adjustRightInd w:val="0"/>
        <w:spacing w:after="0" w:line="360" w:lineRule="auto"/>
        <w:ind w:left="1509" w:hanging="567"/>
        <w:contextualSpacing/>
        <w:jc w:val="both"/>
        <w:textAlignment w:val="baseline"/>
        <w:rPr>
          <w:rFonts w:ascii="Times New Roman" w:hAnsi="Times New Roman" w:cs="David"/>
          <w:sz w:val="24"/>
          <w:szCs w:val="24"/>
        </w:rPr>
      </w:pPr>
      <w:r w:rsidRPr="003E7C76">
        <w:rPr>
          <w:rFonts w:ascii="Times New Roman" w:hAnsi="Times New Roman" w:cs="David" w:hint="cs"/>
          <w:sz w:val="24"/>
          <w:szCs w:val="24"/>
          <w:rtl/>
        </w:rPr>
        <w:t xml:space="preserve">היקף, איכות ורלוונטיות הניסיון המוכח של המציע </w:t>
      </w:r>
      <w:r w:rsidRPr="003E7C76">
        <w:rPr>
          <w:rFonts w:ascii="Times New Roman" w:hAnsi="Times New Roman" w:cs="David" w:hint="cs"/>
          <w:b/>
          <w:bCs/>
          <w:sz w:val="24"/>
          <w:szCs w:val="24"/>
          <w:rtl/>
        </w:rPr>
        <w:t xml:space="preserve">בחמש עשרה השנים שקדמו למועד האחרון להגשת הצעות </w:t>
      </w:r>
      <w:r w:rsidRPr="003E7C76">
        <w:rPr>
          <w:rFonts w:ascii="Times New Roman" w:hAnsi="Times New Roman" w:cs="David" w:hint="cs"/>
          <w:sz w:val="24"/>
          <w:szCs w:val="24"/>
          <w:rtl/>
        </w:rPr>
        <w:t xml:space="preserve">- % 27. </w:t>
      </w:r>
    </w:p>
    <w:p w:rsidR="003E7C76" w:rsidRPr="003E7C76" w:rsidRDefault="003E7C76" w:rsidP="003E7C76">
      <w:pPr>
        <w:numPr>
          <w:ilvl w:val="2"/>
          <w:numId w:val="48"/>
        </w:numPr>
        <w:tabs>
          <w:tab w:val="left" w:pos="1509"/>
        </w:tabs>
        <w:overflowPunct w:val="0"/>
        <w:autoSpaceDE w:val="0"/>
        <w:autoSpaceDN w:val="0"/>
        <w:adjustRightInd w:val="0"/>
        <w:spacing w:after="0" w:line="360" w:lineRule="auto"/>
        <w:ind w:left="1509" w:hanging="567"/>
        <w:contextualSpacing/>
        <w:jc w:val="both"/>
        <w:textAlignment w:val="baseline"/>
        <w:rPr>
          <w:rFonts w:ascii="Times New Roman" w:hAnsi="Times New Roman" w:cs="David"/>
          <w:sz w:val="24"/>
          <w:szCs w:val="24"/>
        </w:rPr>
      </w:pPr>
      <w:r w:rsidRPr="003E7C76">
        <w:rPr>
          <w:rFonts w:ascii="Times New Roman" w:hAnsi="Times New Roman" w:cs="David" w:hint="cs"/>
          <w:sz w:val="24"/>
          <w:szCs w:val="24"/>
          <w:rtl/>
        </w:rPr>
        <w:t xml:space="preserve">היקף, איכות ורלוונטיות הניסיון של ראש הצוות </w:t>
      </w:r>
      <w:r w:rsidRPr="003E7C76">
        <w:rPr>
          <w:rFonts w:ascii="Times New Roman" w:hAnsi="Times New Roman" w:cs="David" w:hint="cs"/>
          <w:b/>
          <w:bCs/>
          <w:sz w:val="24"/>
          <w:szCs w:val="24"/>
          <w:rtl/>
        </w:rPr>
        <w:t xml:space="preserve">בעשר השנים שקדמו למועד האחרון להגשת הצעות </w:t>
      </w:r>
      <w:r w:rsidRPr="003E7C76">
        <w:rPr>
          <w:rFonts w:ascii="Times New Roman" w:hAnsi="Times New Roman" w:cs="David" w:hint="cs"/>
          <w:sz w:val="24"/>
          <w:szCs w:val="24"/>
          <w:rtl/>
        </w:rPr>
        <w:t>כולל המלצות - 27%.</w:t>
      </w:r>
    </w:p>
    <w:p w:rsidR="003E7C76" w:rsidRPr="003E7C76" w:rsidRDefault="003E7C76" w:rsidP="003E7C76">
      <w:pPr>
        <w:numPr>
          <w:ilvl w:val="2"/>
          <w:numId w:val="48"/>
        </w:numPr>
        <w:tabs>
          <w:tab w:val="left" w:pos="1509"/>
        </w:tabs>
        <w:overflowPunct w:val="0"/>
        <w:autoSpaceDE w:val="0"/>
        <w:autoSpaceDN w:val="0"/>
        <w:adjustRightInd w:val="0"/>
        <w:spacing w:after="0" w:line="360" w:lineRule="auto"/>
        <w:ind w:left="1509" w:hanging="567"/>
        <w:contextualSpacing/>
        <w:jc w:val="both"/>
        <w:textAlignment w:val="baseline"/>
        <w:rPr>
          <w:rFonts w:ascii="Times New Roman" w:hAnsi="Times New Roman" w:cs="David"/>
          <w:sz w:val="24"/>
          <w:szCs w:val="24"/>
        </w:rPr>
      </w:pPr>
      <w:r w:rsidRPr="003E7C76">
        <w:rPr>
          <w:rFonts w:ascii="Times New Roman" w:hAnsi="Times New Roman" w:cs="David" w:hint="cs"/>
          <w:sz w:val="24"/>
          <w:szCs w:val="24"/>
          <w:rtl/>
        </w:rPr>
        <w:t xml:space="preserve">היקף, איכות ורלוונטיות הניסיון המוכח של אנשי הצוות </w:t>
      </w:r>
      <w:r w:rsidRPr="003E7C76">
        <w:rPr>
          <w:rFonts w:ascii="Times New Roman" w:hAnsi="Times New Roman" w:cs="David" w:hint="cs"/>
          <w:b/>
          <w:bCs/>
          <w:sz w:val="24"/>
          <w:szCs w:val="24"/>
          <w:rtl/>
        </w:rPr>
        <w:t>בחמש השנים שקדמו למועד האחרון להגשת הצעות</w:t>
      </w:r>
      <w:r w:rsidRPr="003E7C76" w:rsidDel="007C4E18">
        <w:rPr>
          <w:rFonts w:ascii="Times New Roman" w:hAnsi="Times New Roman" w:cs="David" w:hint="cs"/>
          <w:sz w:val="24"/>
          <w:szCs w:val="24"/>
          <w:rtl/>
        </w:rPr>
        <w:t xml:space="preserve"> </w:t>
      </w:r>
      <w:r w:rsidRPr="003E7C76">
        <w:rPr>
          <w:rFonts w:ascii="Times New Roman" w:hAnsi="Times New Roman" w:cs="David" w:hint="cs"/>
          <w:sz w:val="24"/>
          <w:szCs w:val="24"/>
          <w:rtl/>
        </w:rPr>
        <w:t>כולל המלצות -% 21.</w:t>
      </w:r>
    </w:p>
    <w:p w:rsidR="003E7C76" w:rsidRPr="003E7C76" w:rsidRDefault="003E7C76" w:rsidP="003E7C76">
      <w:pPr>
        <w:overflowPunct w:val="0"/>
        <w:autoSpaceDE w:val="0"/>
        <w:autoSpaceDN w:val="0"/>
        <w:adjustRightInd w:val="0"/>
        <w:spacing w:after="0" w:line="360" w:lineRule="auto"/>
        <w:contextualSpacing/>
        <w:jc w:val="both"/>
        <w:textAlignment w:val="baseline"/>
        <w:rPr>
          <w:rFonts w:ascii="Times New Roman" w:hAnsi="Times New Roman" w:cs="David"/>
          <w:sz w:val="24"/>
          <w:szCs w:val="24"/>
          <w:rtl/>
        </w:rPr>
      </w:pPr>
    </w:p>
    <w:p w:rsidR="003E7C76" w:rsidRPr="003E7C76" w:rsidRDefault="003E7C76" w:rsidP="00F80DF5">
      <w:pPr>
        <w:overflowPunct w:val="0"/>
        <w:autoSpaceDE w:val="0"/>
        <w:autoSpaceDN w:val="0"/>
        <w:adjustRightInd w:val="0"/>
        <w:spacing w:after="0" w:line="360" w:lineRule="auto"/>
        <w:ind w:left="942"/>
        <w:contextualSpacing/>
        <w:jc w:val="both"/>
        <w:textAlignment w:val="baseline"/>
        <w:rPr>
          <w:rFonts w:ascii="Times New Roman" w:hAnsi="Times New Roman" w:cs="David"/>
          <w:sz w:val="24"/>
          <w:szCs w:val="24"/>
        </w:rPr>
      </w:pPr>
      <w:r w:rsidRPr="003E7C76">
        <w:rPr>
          <w:rFonts w:ascii="Times New Roman" w:hAnsi="Times New Roman" w:cs="David" w:hint="cs"/>
          <w:sz w:val="24"/>
          <w:szCs w:val="24"/>
          <w:rtl/>
        </w:rPr>
        <w:t>איכות ההצעה כמפורט להלן:</w:t>
      </w:r>
    </w:p>
    <w:p w:rsidR="003E7C76" w:rsidRPr="003E7C76" w:rsidRDefault="003E7C76" w:rsidP="003E7C76">
      <w:pPr>
        <w:numPr>
          <w:ilvl w:val="2"/>
          <w:numId w:val="48"/>
        </w:numPr>
        <w:tabs>
          <w:tab w:val="left" w:pos="1509"/>
        </w:tabs>
        <w:overflowPunct w:val="0"/>
        <w:autoSpaceDE w:val="0"/>
        <w:autoSpaceDN w:val="0"/>
        <w:adjustRightInd w:val="0"/>
        <w:spacing w:after="0" w:line="360" w:lineRule="auto"/>
        <w:ind w:left="1509" w:hanging="567"/>
        <w:contextualSpacing/>
        <w:jc w:val="both"/>
        <w:textAlignment w:val="baseline"/>
        <w:rPr>
          <w:rFonts w:ascii="Times New Roman" w:hAnsi="Times New Roman" w:cs="David"/>
          <w:b/>
          <w:bCs/>
          <w:sz w:val="24"/>
          <w:szCs w:val="24"/>
        </w:rPr>
      </w:pPr>
      <w:r w:rsidRPr="003E7C76">
        <w:rPr>
          <w:rFonts w:ascii="Times New Roman" w:hAnsi="Times New Roman" w:cs="David"/>
          <w:b/>
          <w:bCs/>
          <w:sz w:val="24"/>
          <w:szCs w:val="24"/>
          <w:rtl/>
        </w:rPr>
        <w:t xml:space="preserve">ניסיון המציע  </w:t>
      </w:r>
    </w:p>
    <w:p w:rsidR="003E7C76" w:rsidRPr="003E7C76" w:rsidRDefault="003E7C76" w:rsidP="003E7C76">
      <w:pPr>
        <w:tabs>
          <w:tab w:val="left" w:pos="1509"/>
        </w:tabs>
        <w:overflowPunct w:val="0"/>
        <w:autoSpaceDE w:val="0"/>
        <w:autoSpaceDN w:val="0"/>
        <w:adjustRightInd w:val="0"/>
        <w:spacing w:after="0" w:line="360" w:lineRule="auto"/>
        <w:ind w:left="1509"/>
        <w:contextualSpacing/>
        <w:jc w:val="both"/>
        <w:textAlignment w:val="baseline"/>
        <w:rPr>
          <w:rFonts w:ascii="Times New Roman" w:hAnsi="Times New Roman" w:cs="David"/>
          <w:sz w:val="24"/>
          <w:szCs w:val="24"/>
        </w:rPr>
      </w:pPr>
      <w:r w:rsidRPr="003E7C76">
        <w:rPr>
          <w:rFonts w:ascii="Times New Roman" w:hAnsi="Times New Roman" w:cs="David"/>
          <w:sz w:val="24"/>
          <w:szCs w:val="24"/>
          <w:rtl/>
        </w:rPr>
        <w:t>לעניין אמת המידה בסעיף זה – המונח "מציע" משמעו המציע או המנ</w:t>
      </w:r>
      <w:r w:rsidRPr="003E7C76">
        <w:rPr>
          <w:rFonts w:ascii="Times New Roman" w:hAnsi="Times New Roman" w:cs="David" w:hint="cs"/>
          <w:sz w:val="24"/>
          <w:szCs w:val="24"/>
          <w:rtl/>
        </w:rPr>
        <w:t>ה</w:t>
      </w:r>
      <w:r w:rsidRPr="003E7C76">
        <w:rPr>
          <w:rFonts w:ascii="Times New Roman" w:hAnsi="Times New Roman" w:cs="David"/>
          <w:sz w:val="24"/>
          <w:szCs w:val="24"/>
          <w:rtl/>
        </w:rPr>
        <w:t>ל הכללי במציע.</w:t>
      </w:r>
      <w:r w:rsidRPr="003E7C76">
        <w:rPr>
          <w:rFonts w:ascii="Times New Roman" w:hAnsi="Times New Roman" w:cs="David" w:hint="cs"/>
          <w:sz w:val="24"/>
          <w:szCs w:val="24"/>
          <w:rtl/>
        </w:rPr>
        <w:t xml:space="preserve"> </w:t>
      </w:r>
      <w:r w:rsidRPr="003E7C76">
        <w:rPr>
          <w:rFonts w:ascii="Times New Roman" w:hAnsi="Times New Roman" w:cs="David"/>
          <w:sz w:val="24"/>
          <w:szCs w:val="24"/>
          <w:rtl/>
        </w:rPr>
        <w:t>המציע יתאר בהצעתו את תחומי התמחותו, תקופת פעילותו, היקף ומהות פרויקטים מרכזיים אותם ביצע ובמיוחד פרויקטים מהסוג המבוקש בהגדרת השירות</w:t>
      </w:r>
      <w:r w:rsidRPr="003E7C76">
        <w:rPr>
          <w:rFonts w:ascii="Times New Roman" w:hAnsi="Times New Roman" w:cs="David" w:hint="cs"/>
          <w:sz w:val="24"/>
          <w:szCs w:val="24"/>
          <w:rtl/>
        </w:rPr>
        <w:t xml:space="preserve"> וכאלה המשיקים לתחומי עבודת משרד הכלכלה ותחומי הפעילות המצוינים במכרז זה.</w:t>
      </w:r>
      <w:r w:rsidRPr="003E7C76">
        <w:rPr>
          <w:rFonts w:ascii="Times New Roman" w:hAnsi="Times New Roman" w:cs="David"/>
          <w:sz w:val="24"/>
          <w:szCs w:val="24"/>
          <w:rtl/>
        </w:rPr>
        <w:t xml:space="preserve"> לצורך קביעת הניקוד באמת מידה זו תיבחן מידת ההתמחות של המציע, רלוונטיות תחומי ההתמחות וניסיונו של המציע</w:t>
      </w:r>
      <w:r w:rsidRPr="003E7C76">
        <w:rPr>
          <w:rFonts w:ascii="Times New Roman" w:hAnsi="Times New Roman" w:cs="David" w:hint="cs"/>
          <w:sz w:val="24"/>
          <w:szCs w:val="24"/>
          <w:rtl/>
        </w:rPr>
        <w:t xml:space="preserve">. איכות </w:t>
      </w:r>
      <w:r w:rsidRPr="003E7C76">
        <w:rPr>
          <w:rFonts w:ascii="Times New Roman" w:hAnsi="Times New Roman" w:cs="David"/>
          <w:sz w:val="24"/>
          <w:szCs w:val="24"/>
          <w:rtl/>
        </w:rPr>
        <w:t>ניסיון המציע כאמור ב-</w:t>
      </w:r>
      <w:r w:rsidRPr="003E7C76">
        <w:rPr>
          <w:rFonts w:ascii="Times New Roman" w:hAnsi="Times New Roman" w:cs="David" w:hint="cs"/>
          <w:sz w:val="24"/>
          <w:szCs w:val="24"/>
          <w:rtl/>
        </w:rPr>
        <w:t>15</w:t>
      </w:r>
      <w:r w:rsidRPr="003E7C76">
        <w:rPr>
          <w:rFonts w:ascii="Times New Roman" w:hAnsi="Times New Roman" w:cs="David"/>
          <w:sz w:val="24"/>
          <w:szCs w:val="24"/>
          <w:rtl/>
        </w:rPr>
        <w:t xml:space="preserve"> השנים האחרונות שקדמו למועד האחרון</w:t>
      </w:r>
      <w:r w:rsidRPr="003E7C76">
        <w:rPr>
          <w:rFonts w:ascii="Times New Roman" w:hAnsi="Times New Roman" w:cs="David" w:hint="cs"/>
          <w:sz w:val="24"/>
          <w:szCs w:val="24"/>
          <w:rtl/>
        </w:rPr>
        <w:t xml:space="preserve"> </w:t>
      </w:r>
      <w:r w:rsidRPr="003E7C76">
        <w:rPr>
          <w:rFonts w:ascii="Times New Roman" w:hAnsi="Times New Roman" w:cs="David"/>
          <w:sz w:val="24"/>
          <w:szCs w:val="24"/>
          <w:rtl/>
        </w:rPr>
        <w:t xml:space="preserve">להגשת הצעות במכרז זה. </w:t>
      </w:r>
    </w:p>
    <w:p w:rsidR="003E7C76" w:rsidRPr="003E7C76" w:rsidRDefault="003E7C76" w:rsidP="003E7C76">
      <w:pPr>
        <w:overflowPunct w:val="0"/>
        <w:autoSpaceDE w:val="0"/>
        <w:autoSpaceDN w:val="0"/>
        <w:adjustRightInd w:val="0"/>
        <w:spacing w:after="0" w:line="360" w:lineRule="auto"/>
        <w:ind w:left="720"/>
        <w:contextualSpacing/>
        <w:jc w:val="both"/>
        <w:textAlignment w:val="baseline"/>
        <w:rPr>
          <w:rFonts w:ascii="Times New Roman" w:hAnsi="Times New Roman" w:cs="David"/>
          <w:sz w:val="24"/>
          <w:szCs w:val="24"/>
        </w:rPr>
      </w:pPr>
    </w:p>
    <w:p w:rsidR="003E7C76" w:rsidRPr="003E7C76" w:rsidRDefault="003E7C76" w:rsidP="003E7C76">
      <w:pPr>
        <w:numPr>
          <w:ilvl w:val="2"/>
          <w:numId w:val="48"/>
        </w:numPr>
        <w:tabs>
          <w:tab w:val="left" w:pos="1509"/>
        </w:tabs>
        <w:overflowPunct w:val="0"/>
        <w:autoSpaceDE w:val="0"/>
        <w:autoSpaceDN w:val="0"/>
        <w:adjustRightInd w:val="0"/>
        <w:spacing w:after="0" w:line="360" w:lineRule="auto"/>
        <w:ind w:left="1509" w:hanging="567"/>
        <w:contextualSpacing/>
        <w:jc w:val="both"/>
        <w:textAlignment w:val="baseline"/>
        <w:rPr>
          <w:rFonts w:ascii="Times New Roman" w:hAnsi="Times New Roman" w:cs="David"/>
          <w:b/>
          <w:bCs/>
          <w:sz w:val="24"/>
          <w:szCs w:val="24"/>
          <w:rtl/>
        </w:rPr>
      </w:pPr>
      <w:r w:rsidRPr="003E7C76">
        <w:rPr>
          <w:rFonts w:ascii="Times New Roman" w:hAnsi="Times New Roman" w:cs="David"/>
          <w:b/>
          <w:bCs/>
          <w:sz w:val="24"/>
          <w:szCs w:val="24"/>
          <w:rtl/>
        </w:rPr>
        <w:t xml:space="preserve">ניסיון והשכלת ראש הצוות </w:t>
      </w:r>
    </w:p>
    <w:p w:rsidR="003E7C76" w:rsidRPr="003E7C76" w:rsidRDefault="003E7C76" w:rsidP="003E7C76">
      <w:pPr>
        <w:overflowPunct w:val="0"/>
        <w:autoSpaceDE w:val="0"/>
        <w:autoSpaceDN w:val="0"/>
        <w:adjustRightInd w:val="0"/>
        <w:spacing w:after="0" w:line="360" w:lineRule="auto"/>
        <w:ind w:left="1509"/>
        <w:contextualSpacing/>
        <w:jc w:val="both"/>
        <w:textAlignment w:val="baseline"/>
        <w:rPr>
          <w:rFonts w:ascii="Times New Roman" w:hAnsi="Times New Roman" w:cs="David"/>
          <w:sz w:val="24"/>
          <w:szCs w:val="24"/>
          <w:rtl/>
        </w:rPr>
      </w:pPr>
      <w:r w:rsidRPr="003E7C76">
        <w:rPr>
          <w:rFonts w:ascii="Times New Roman" w:hAnsi="Times New Roman" w:cs="David"/>
          <w:sz w:val="24"/>
          <w:szCs w:val="24"/>
          <w:rtl/>
        </w:rPr>
        <w:t>לצורך קביעת הניקוד באמת מידה זו תיבחן</w:t>
      </w:r>
      <w:r w:rsidRPr="003E7C76">
        <w:rPr>
          <w:rFonts w:ascii="Times New Roman" w:hAnsi="Times New Roman" w:cs="David" w:hint="cs"/>
          <w:sz w:val="24"/>
          <w:szCs w:val="24"/>
          <w:rtl/>
        </w:rPr>
        <w:t xml:space="preserve"> הכשרתו, השכלתו, היקף, איכות ורלוונטיות ניסיונו בעשר השנים שקדמו למועד האחרון להגשת הצעות </w:t>
      </w:r>
      <w:r w:rsidRPr="003E7C76">
        <w:rPr>
          <w:rFonts w:ascii="Times New Roman" w:hAnsi="Times New Roman" w:cs="David"/>
          <w:sz w:val="24"/>
          <w:szCs w:val="24"/>
          <w:rtl/>
        </w:rPr>
        <w:t xml:space="preserve">לתחומים </w:t>
      </w:r>
      <w:r w:rsidRPr="003E7C76">
        <w:rPr>
          <w:rFonts w:ascii="Times New Roman" w:hAnsi="Times New Roman" w:cs="David" w:hint="cs"/>
          <w:sz w:val="24"/>
          <w:szCs w:val="24"/>
          <w:rtl/>
        </w:rPr>
        <w:t>נשוא ההצעה</w:t>
      </w:r>
      <w:r w:rsidRPr="003E7C76">
        <w:rPr>
          <w:rFonts w:ascii="Times New Roman" w:hAnsi="Times New Roman" w:cs="David"/>
          <w:sz w:val="24"/>
          <w:szCs w:val="24"/>
          <w:rtl/>
        </w:rPr>
        <w:t>, טיב ההמלצות לרבות המלצות בכתב.</w:t>
      </w:r>
      <w:r w:rsidRPr="003E7C76">
        <w:rPr>
          <w:rFonts w:ascii="Times New Roman" w:hAnsi="Times New Roman" w:cs="David" w:hint="cs"/>
          <w:sz w:val="24"/>
          <w:szCs w:val="24"/>
          <w:rtl/>
        </w:rPr>
        <w:t xml:space="preserve"> </w:t>
      </w:r>
    </w:p>
    <w:p w:rsidR="003E7C76" w:rsidRPr="003E7C76" w:rsidRDefault="003E7C76" w:rsidP="003E7C76">
      <w:pPr>
        <w:overflowPunct w:val="0"/>
        <w:autoSpaceDE w:val="0"/>
        <w:autoSpaceDN w:val="0"/>
        <w:adjustRightInd w:val="0"/>
        <w:spacing w:after="0" w:line="360" w:lineRule="auto"/>
        <w:contextualSpacing/>
        <w:jc w:val="both"/>
        <w:textAlignment w:val="baseline"/>
        <w:rPr>
          <w:rFonts w:ascii="Times New Roman" w:hAnsi="Times New Roman" w:cs="David"/>
          <w:sz w:val="24"/>
          <w:szCs w:val="24"/>
          <w:rtl/>
        </w:rPr>
      </w:pPr>
    </w:p>
    <w:p w:rsidR="003E7C76" w:rsidRPr="003E7C76" w:rsidRDefault="003E7C76" w:rsidP="003E7C76">
      <w:pPr>
        <w:numPr>
          <w:ilvl w:val="2"/>
          <w:numId w:val="48"/>
        </w:numPr>
        <w:tabs>
          <w:tab w:val="left" w:pos="1509"/>
        </w:tabs>
        <w:overflowPunct w:val="0"/>
        <w:autoSpaceDE w:val="0"/>
        <w:autoSpaceDN w:val="0"/>
        <w:adjustRightInd w:val="0"/>
        <w:spacing w:after="0" w:line="360" w:lineRule="auto"/>
        <w:ind w:left="1509" w:hanging="567"/>
        <w:contextualSpacing/>
        <w:jc w:val="both"/>
        <w:textAlignment w:val="baseline"/>
        <w:rPr>
          <w:rFonts w:ascii="Times New Roman" w:hAnsi="Times New Roman" w:cs="David"/>
          <w:b/>
          <w:bCs/>
          <w:sz w:val="24"/>
          <w:szCs w:val="24"/>
          <w:rtl/>
        </w:rPr>
      </w:pPr>
      <w:r w:rsidRPr="003E7C76">
        <w:rPr>
          <w:rFonts w:ascii="Times New Roman" w:hAnsi="Times New Roman" w:cs="David"/>
          <w:b/>
          <w:bCs/>
          <w:sz w:val="24"/>
          <w:szCs w:val="24"/>
          <w:rtl/>
        </w:rPr>
        <w:lastRenderedPageBreak/>
        <w:t>ניסיון והשכלת אנשי הצוות</w:t>
      </w:r>
    </w:p>
    <w:p w:rsidR="003E7C76" w:rsidRPr="003E7C76" w:rsidRDefault="003E7C76" w:rsidP="003E7C76">
      <w:pPr>
        <w:overflowPunct w:val="0"/>
        <w:autoSpaceDE w:val="0"/>
        <w:autoSpaceDN w:val="0"/>
        <w:adjustRightInd w:val="0"/>
        <w:spacing w:after="0" w:line="360" w:lineRule="auto"/>
        <w:ind w:left="1509"/>
        <w:contextualSpacing/>
        <w:jc w:val="both"/>
        <w:textAlignment w:val="baseline"/>
        <w:rPr>
          <w:rFonts w:ascii="Times New Roman" w:hAnsi="Times New Roman" w:cs="David"/>
          <w:sz w:val="24"/>
          <w:szCs w:val="24"/>
          <w:rtl/>
        </w:rPr>
      </w:pPr>
      <w:r w:rsidRPr="003E7C76">
        <w:rPr>
          <w:rFonts w:ascii="Times New Roman" w:hAnsi="Times New Roman" w:cs="David"/>
          <w:sz w:val="24"/>
          <w:szCs w:val="24"/>
          <w:rtl/>
        </w:rPr>
        <w:t>לצורך קביעת הניקוד באמת מידה זו תיבחן</w:t>
      </w:r>
      <w:r w:rsidRPr="003E7C76">
        <w:rPr>
          <w:rFonts w:ascii="Times New Roman" w:hAnsi="Times New Roman" w:cs="David" w:hint="cs"/>
          <w:sz w:val="24"/>
          <w:szCs w:val="24"/>
          <w:rtl/>
        </w:rPr>
        <w:t xml:space="preserve"> הכשרתם, השכלתם, היקף, איכות ורלוונטיות ניסיונם בחמש השנים שקדמו למועד האחרון להגשת הצעות </w:t>
      </w:r>
      <w:r w:rsidRPr="003E7C76">
        <w:rPr>
          <w:rFonts w:ascii="Times New Roman" w:hAnsi="Times New Roman" w:cs="David"/>
          <w:sz w:val="24"/>
          <w:szCs w:val="24"/>
          <w:rtl/>
        </w:rPr>
        <w:t xml:space="preserve">לתחומים </w:t>
      </w:r>
      <w:r w:rsidRPr="003E7C76">
        <w:rPr>
          <w:rFonts w:ascii="Times New Roman" w:hAnsi="Times New Roman" w:cs="David" w:hint="cs"/>
          <w:sz w:val="24"/>
          <w:szCs w:val="24"/>
          <w:rtl/>
        </w:rPr>
        <w:t>נשוא ההצעה</w:t>
      </w:r>
      <w:r w:rsidRPr="003E7C76">
        <w:rPr>
          <w:rFonts w:ascii="Times New Roman" w:hAnsi="Times New Roman" w:cs="David"/>
          <w:sz w:val="24"/>
          <w:szCs w:val="24"/>
          <w:rtl/>
        </w:rPr>
        <w:t>, טיב ההמלצות לרבות המלצות בכתב.</w:t>
      </w:r>
    </w:p>
    <w:p w:rsidR="003E7C76" w:rsidRPr="003E7C76" w:rsidRDefault="003E7C76" w:rsidP="003E7C76">
      <w:pPr>
        <w:overflowPunct w:val="0"/>
        <w:autoSpaceDE w:val="0"/>
        <w:autoSpaceDN w:val="0"/>
        <w:adjustRightInd w:val="0"/>
        <w:spacing w:after="0" w:line="360" w:lineRule="auto"/>
        <w:ind w:left="1509"/>
        <w:contextualSpacing/>
        <w:jc w:val="both"/>
        <w:textAlignment w:val="baseline"/>
        <w:rPr>
          <w:rFonts w:ascii="Times New Roman" w:hAnsi="Times New Roman" w:cs="David"/>
          <w:sz w:val="24"/>
          <w:szCs w:val="24"/>
          <w:rtl/>
        </w:rPr>
      </w:pPr>
      <w:r w:rsidRPr="003E7C76">
        <w:rPr>
          <w:rFonts w:ascii="Times New Roman" w:hAnsi="Times New Roman" w:cs="David" w:hint="cs"/>
          <w:sz w:val="24"/>
          <w:szCs w:val="24"/>
          <w:rtl/>
        </w:rPr>
        <w:t xml:space="preserve">כמו כן, </w:t>
      </w:r>
      <w:r w:rsidRPr="003E7C76">
        <w:rPr>
          <w:rFonts w:ascii="Times New Roman" w:hAnsi="Times New Roman" w:cs="David"/>
          <w:sz w:val="24"/>
          <w:szCs w:val="24"/>
          <w:rtl/>
        </w:rPr>
        <w:t>יבחן תמהיל הצוות ומידת ההלימה שלו למכלול השירותים הנדרשים במסגרת מכרז זה. תינתן עדיפות בניקוד למציע ו/או לחברי צוות אשר יציג בהצעתו צוות בעל תארים מתקדמים יותר ובעל שנות ניסיון רבות יותר מהנדרש בתנאי הסף. ניסיון אנשי הצוות ה</w:t>
      </w:r>
      <w:r w:rsidRPr="003E7C76">
        <w:rPr>
          <w:rFonts w:ascii="Times New Roman" w:hAnsi="Times New Roman" w:cs="David" w:hint="cs"/>
          <w:sz w:val="24"/>
          <w:szCs w:val="24"/>
          <w:rtl/>
        </w:rPr>
        <w:t>מנוסה</w:t>
      </w:r>
      <w:r w:rsidRPr="003E7C76">
        <w:rPr>
          <w:rFonts w:ascii="Times New Roman" w:hAnsi="Times New Roman" w:cs="David"/>
          <w:sz w:val="24"/>
          <w:szCs w:val="24"/>
          <w:rtl/>
        </w:rPr>
        <w:t xml:space="preserve"> </w:t>
      </w:r>
      <w:r w:rsidRPr="003E7C76">
        <w:rPr>
          <w:rFonts w:ascii="Times New Roman" w:hAnsi="Times New Roman" w:cs="David" w:hint="cs"/>
          <w:sz w:val="24"/>
          <w:szCs w:val="24"/>
          <w:rtl/>
        </w:rPr>
        <w:t xml:space="preserve">והזוטר </w:t>
      </w:r>
      <w:r w:rsidRPr="003E7C76">
        <w:rPr>
          <w:rFonts w:ascii="Times New Roman" w:hAnsi="Times New Roman" w:cs="David"/>
          <w:sz w:val="24"/>
          <w:szCs w:val="24"/>
          <w:rtl/>
        </w:rPr>
        <w:t>כאמור ב-</w:t>
      </w:r>
      <w:r w:rsidRPr="003E7C76">
        <w:rPr>
          <w:rFonts w:ascii="Times New Roman" w:hAnsi="Times New Roman" w:cs="David" w:hint="cs"/>
          <w:sz w:val="24"/>
          <w:szCs w:val="24"/>
          <w:rtl/>
        </w:rPr>
        <w:t>5</w:t>
      </w:r>
      <w:r w:rsidRPr="003E7C76">
        <w:rPr>
          <w:rFonts w:ascii="Times New Roman" w:hAnsi="Times New Roman" w:cs="David"/>
          <w:sz w:val="24"/>
          <w:szCs w:val="24"/>
          <w:rtl/>
        </w:rPr>
        <w:t xml:space="preserve"> השנים האחרונות שקדמו למועד האחרון </w:t>
      </w:r>
      <w:r w:rsidRPr="003E7C76">
        <w:rPr>
          <w:rFonts w:ascii="Times New Roman" w:hAnsi="Times New Roman" w:cs="David" w:hint="cs"/>
          <w:sz w:val="24"/>
          <w:szCs w:val="24"/>
          <w:rtl/>
        </w:rPr>
        <w:t>.</w:t>
      </w:r>
    </w:p>
    <w:p w:rsidR="003E7C76" w:rsidRPr="003E7C76" w:rsidRDefault="003E7C76" w:rsidP="003E7C76">
      <w:pPr>
        <w:overflowPunct w:val="0"/>
        <w:autoSpaceDE w:val="0"/>
        <w:autoSpaceDN w:val="0"/>
        <w:adjustRightInd w:val="0"/>
        <w:spacing w:after="0" w:line="360" w:lineRule="auto"/>
        <w:ind w:left="720"/>
        <w:contextualSpacing/>
        <w:jc w:val="both"/>
        <w:textAlignment w:val="baseline"/>
        <w:rPr>
          <w:rFonts w:ascii="Times New Roman" w:hAnsi="Times New Roman" w:cs="David"/>
          <w:sz w:val="24"/>
          <w:szCs w:val="24"/>
        </w:rPr>
      </w:pPr>
    </w:p>
    <w:p w:rsidR="003E7C76" w:rsidRPr="003E7C76" w:rsidRDefault="003E7C76" w:rsidP="003E7C76">
      <w:pPr>
        <w:numPr>
          <w:ilvl w:val="1"/>
          <w:numId w:val="48"/>
        </w:numPr>
        <w:tabs>
          <w:tab w:val="clear" w:pos="360"/>
          <w:tab w:val="num" w:pos="942"/>
        </w:tabs>
        <w:overflowPunct w:val="0"/>
        <w:autoSpaceDE w:val="0"/>
        <w:autoSpaceDN w:val="0"/>
        <w:adjustRightInd w:val="0"/>
        <w:spacing w:after="0" w:line="360" w:lineRule="auto"/>
        <w:ind w:left="942" w:hanging="426"/>
        <w:contextualSpacing/>
        <w:jc w:val="both"/>
        <w:textAlignment w:val="baseline"/>
        <w:rPr>
          <w:rFonts w:ascii="Times New Roman" w:hAnsi="Times New Roman" w:cs="David"/>
          <w:b/>
          <w:bCs/>
          <w:sz w:val="24"/>
          <w:szCs w:val="24"/>
        </w:rPr>
      </w:pPr>
      <w:r w:rsidRPr="003E7C76">
        <w:rPr>
          <w:rFonts w:ascii="Times New Roman" w:hAnsi="Times New Roman" w:cs="David" w:hint="cs"/>
          <w:b/>
          <w:bCs/>
          <w:sz w:val="24"/>
          <w:szCs w:val="24"/>
          <w:rtl/>
        </w:rPr>
        <w:t>ריאיון התרשמות (15%)</w:t>
      </w:r>
    </w:p>
    <w:p w:rsidR="003E7C76" w:rsidRPr="003E7C76" w:rsidRDefault="003E7C76" w:rsidP="003E7C76">
      <w:pPr>
        <w:spacing w:after="0" w:line="360" w:lineRule="auto"/>
        <w:ind w:left="942"/>
        <w:jc w:val="both"/>
        <w:rPr>
          <w:rFonts w:ascii="Times New Roman" w:hAnsi="Times New Roman" w:cs="David"/>
          <w:sz w:val="24"/>
          <w:szCs w:val="24"/>
          <w:rtl/>
        </w:rPr>
      </w:pPr>
      <w:r w:rsidRPr="003E7C76">
        <w:rPr>
          <w:rFonts w:ascii="Times New Roman" w:hAnsi="Times New Roman" w:cs="David" w:hint="cs"/>
          <w:sz w:val="24"/>
          <w:szCs w:val="24"/>
          <w:rtl/>
        </w:rPr>
        <w:t>בשלב זה יקבע המזמין את התרשמותו הכללית מהמציע ו/או מהמבצעים לגבי מידת יכולתו, התאמתו, ניסיונ</w:t>
      </w:r>
      <w:r w:rsidRPr="003E7C76">
        <w:rPr>
          <w:rFonts w:ascii="Times New Roman" w:hAnsi="Times New Roman" w:cs="David" w:hint="eastAsia"/>
          <w:sz w:val="24"/>
          <w:szCs w:val="24"/>
          <w:rtl/>
        </w:rPr>
        <w:t>ו</w:t>
      </w:r>
      <w:r w:rsidRPr="003E7C76">
        <w:rPr>
          <w:rFonts w:ascii="Times New Roman" w:hAnsi="Times New Roman" w:cs="David" w:hint="cs"/>
          <w:sz w:val="24"/>
          <w:szCs w:val="24"/>
          <w:rtl/>
        </w:rPr>
        <w:t xml:space="preserve"> וכישוריו לביצוע המשימות נשוא מכרז זה בצורה הטובה ביותר. המשרד יזמין לשם כך את המציע וחברי הצוות המוצע (או חלק מהם) לריאיון שיתקיים אצל מי מטעם עורך המכרז. על כל המוזמנים להגיע לריאיון.</w:t>
      </w:r>
    </w:p>
    <w:p w:rsidR="003E7C76" w:rsidRPr="003E7C76" w:rsidRDefault="003E7C76" w:rsidP="003E7C76">
      <w:pPr>
        <w:spacing w:after="0" w:line="360" w:lineRule="auto"/>
        <w:ind w:left="1473" w:hanging="30"/>
        <w:jc w:val="both"/>
        <w:rPr>
          <w:rFonts w:ascii="Times New Roman" w:hAnsi="Times New Roman" w:cs="David"/>
          <w:sz w:val="24"/>
          <w:szCs w:val="24"/>
          <w:rtl/>
        </w:rPr>
      </w:pPr>
    </w:p>
    <w:p w:rsidR="003E7C76" w:rsidRPr="003E7C76" w:rsidRDefault="003E7C76" w:rsidP="003E7C76">
      <w:pPr>
        <w:numPr>
          <w:ilvl w:val="1"/>
          <w:numId w:val="48"/>
        </w:numPr>
        <w:tabs>
          <w:tab w:val="clear" w:pos="360"/>
          <w:tab w:val="num" w:pos="942"/>
        </w:tabs>
        <w:overflowPunct w:val="0"/>
        <w:autoSpaceDE w:val="0"/>
        <w:autoSpaceDN w:val="0"/>
        <w:adjustRightInd w:val="0"/>
        <w:spacing w:after="0" w:line="360" w:lineRule="auto"/>
        <w:ind w:left="942" w:hanging="426"/>
        <w:contextualSpacing/>
        <w:jc w:val="both"/>
        <w:textAlignment w:val="baseline"/>
        <w:rPr>
          <w:rFonts w:ascii="Times New Roman" w:hAnsi="Times New Roman" w:cs="David"/>
          <w:b/>
          <w:bCs/>
          <w:sz w:val="24"/>
          <w:szCs w:val="24"/>
          <w:u w:val="single"/>
        </w:rPr>
      </w:pPr>
      <w:r w:rsidRPr="003E7C76">
        <w:rPr>
          <w:rFonts w:ascii="Times New Roman" w:hAnsi="Times New Roman" w:cs="David" w:hint="cs"/>
          <w:b/>
          <w:bCs/>
          <w:sz w:val="24"/>
          <w:szCs w:val="24"/>
          <w:rtl/>
        </w:rPr>
        <w:t xml:space="preserve">הצעת המחיר </w:t>
      </w:r>
      <w:r w:rsidRPr="003E7C76">
        <w:rPr>
          <w:rFonts w:ascii="Times New Roman" w:hAnsi="Times New Roman" w:cs="David"/>
          <w:b/>
          <w:bCs/>
          <w:sz w:val="24"/>
          <w:szCs w:val="24"/>
          <w:rtl/>
        </w:rPr>
        <w:t>–</w:t>
      </w:r>
      <w:r w:rsidRPr="003E7C76">
        <w:rPr>
          <w:rFonts w:ascii="Times New Roman" w:hAnsi="Times New Roman" w:cs="David" w:hint="cs"/>
          <w:b/>
          <w:bCs/>
          <w:sz w:val="24"/>
          <w:szCs w:val="24"/>
          <w:rtl/>
        </w:rPr>
        <w:t>(10%)</w:t>
      </w:r>
    </w:p>
    <w:p w:rsidR="003E7C76" w:rsidRPr="003E7C76" w:rsidRDefault="003E7C76" w:rsidP="003E7C76">
      <w:pPr>
        <w:numPr>
          <w:ilvl w:val="2"/>
          <w:numId w:val="48"/>
        </w:numPr>
        <w:tabs>
          <w:tab w:val="num" w:pos="1509"/>
        </w:tabs>
        <w:overflowPunct w:val="0"/>
        <w:autoSpaceDE w:val="0"/>
        <w:autoSpaceDN w:val="0"/>
        <w:adjustRightInd w:val="0"/>
        <w:spacing w:after="0" w:line="360" w:lineRule="auto"/>
        <w:ind w:left="1509" w:hanging="567"/>
        <w:contextualSpacing/>
        <w:jc w:val="both"/>
        <w:textAlignment w:val="baseline"/>
        <w:rPr>
          <w:rFonts w:ascii="Times New Roman" w:hAnsi="Times New Roman" w:cs="David"/>
          <w:sz w:val="24"/>
          <w:szCs w:val="24"/>
        </w:rPr>
      </w:pPr>
      <w:r w:rsidRPr="003E7C76">
        <w:rPr>
          <w:rFonts w:ascii="Times New Roman" w:hAnsi="Times New Roman" w:cs="David"/>
          <w:sz w:val="24"/>
          <w:szCs w:val="24"/>
          <w:rtl/>
        </w:rPr>
        <w:t>על המציע להציע הצעת מחיר</w:t>
      </w:r>
      <w:r w:rsidRPr="003E7C76">
        <w:rPr>
          <w:rFonts w:ascii="Times New Roman" w:hAnsi="Times New Roman" w:cs="David" w:hint="cs"/>
          <w:sz w:val="24"/>
          <w:szCs w:val="24"/>
          <w:rtl/>
        </w:rPr>
        <w:t xml:space="preserve"> </w:t>
      </w:r>
      <w:r w:rsidRPr="003E7C76">
        <w:rPr>
          <w:rFonts w:ascii="Times New Roman" w:hAnsi="Times New Roman" w:cs="David"/>
          <w:sz w:val="24"/>
          <w:szCs w:val="24"/>
          <w:rtl/>
        </w:rPr>
        <w:t>כוללת למתן השירות ע"ג נספח ו</w:t>
      </w:r>
      <w:r w:rsidRPr="003E7C76">
        <w:rPr>
          <w:rFonts w:ascii="Times New Roman" w:hAnsi="Times New Roman" w:cs="David" w:hint="cs"/>
          <w:sz w:val="24"/>
          <w:szCs w:val="24"/>
          <w:rtl/>
        </w:rPr>
        <w:t xml:space="preserve">' - </w:t>
      </w:r>
      <w:r w:rsidRPr="003E7C76">
        <w:rPr>
          <w:rFonts w:ascii="Times New Roman" w:hAnsi="Times New Roman" w:cs="David"/>
          <w:sz w:val="24"/>
          <w:szCs w:val="24"/>
          <w:rtl/>
        </w:rPr>
        <w:t>"טופס הצעת מחיר" המצ"ב.</w:t>
      </w:r>
    </w:p>
    <w:p w:rsidR="003E7C76" w:rsidRPr="003E7C76" w:rsidRDefault="003E7C76" w:rsidP="003E7C76">
      <w:pPr>
        <w:numPr>
          <w:ilvl w:val="2"/>
          <w:numId w:val="48"/>
        </w:numPr>
        <w:tabs>
          <w:tab w:val="num" w:pos="1509"/>
        </w:tabs>
        <w:overflowPunct w:val="0"/>
        <w:autoSpaceDE w:val="0"/>
        <w:autoSpaceDN w:val="0"/>
        <w:adjustRightInd w:val="0"/>
        <w:spacing w:after="0" w:line="360" w:lineRule="auto"/>
        <w:ind w:left="1509" w:hanging="567"/>
        <w:contextualSpacing/>
        <w:jc w:val="both"/>
        <w:textAlignment w:val="baseline"/>
        <w:rPr>
          <w:rFonts w:ascii="Times New Roman" w:hAnsi="Times New Roman" w:cs="Miriam"/>
          <w:sz w:val="20"/>
          <w:szCs w:val="28"/>
          <w:rtl/>
        </w:rPr>
      </w:pPr>
      <w:r w:rsidRPr="003E7C76">
        <w:rPr>
          <w:rFonts w:ascii="Times New Roman" w:hAnsi="Times New Roman" w:cs="David" w:hint="cs"/>
          <w:sz w:val="24"/>
          <w:szCs w:val="24"/>
          <w:rtl/>
        </w:rPr>
        <w:t>הצעת המחיר מורכבת משלושה סוגי תוצרים. עבור כל סוג תוצר יקבל המציע שהצעתו היא הזולה ביותר את הניקוד המקסימלי באמת המידה ושאר המציעים ינוקדו ביחס שבין הצעתם לבין הצעת המציע שהצעתו היא הזולה ביותר</w:t>
      </w:r>
      <w:r w:rsidRPr="003E7C76">
        <w:rPr>
          <w:rFonts w:ascii="Times New Roman" w:hAnsi="Times New Roman" w:cs="Miriam" w:hint="cs"/>
          <w:sz w:val="20"/>
          <w:szCs w:val="28"/>
          <w:rtl/>
        </w:rPr>
        <w:t>.</w:t>
      </w:r>
    </w:p>
    <w:p w:rsidR="00F80DF5" w:rsidRDefault="00F80DF5">
      <w:pPr>
        <w:bidi w:val="0"/>
        <w:rPr>
          <w:rFonts w:ascii="Times New Roman" w:hAnsi="Times New Roman" w:cs="David"/>
          <w:sz w:val="24"/>
          <w:szCs w:val="24"/>
          <w:rtl/>
        </w:rPr>
      </w:pPr>
      <w:r>
        <w:rPr>
          <w:rFonts w:ascii="Times New Roman" w:hAnsi="Times New Roman" w:cs="David"/>
          <w:sz w:val="24"/>
          <w:szCs w:val="24"/>
          <w:rtl/>
        </w:rPr>
        <w:br w:type="page"/>
      </w:r>
    </w:p>
    <w:p w:rsidR="003E7C76" w:rsidRPr="003E7C76" w:rsidRDefault="003E7C76" w:rsidP="003E7C76">
      <w:pPr>
        <w:spacing w:after="0" w:line="360" w:lineRule="auto"/>
        <w:jc w:val="both"/>
        <w:rPr>
          <w:rFonts w:ascii="Times New Roman" w:hAnsi="Times New Roman" w:cs="David"/>
          <w:sz w:val="24"/>
          <w:szCs w:val="24"/>
          <w:rtl/>
        </w:rPr>
      </w:pPr>
    </w:p>
    <w:p w:rsidR="003E7C76" w:rsidRPr="003E7C76" w:rsidRDefault="003E7C76" w:rsidP="003E7C76">
      <w:pPr>
        <w:spacing w:after="0" w:line="360" w:lineRule="auto"/>
        <w:jc w:val="both"/>
        <w:rPr>
          <w:rFonts w:ascii="Times New Roman" w:hAnsi="Times New Roman" w:cs="David"/>
          <w:sz w:val="24"/>
          <w:szCs w:val="24"/>
          <w:rtl/>
        </w:rPr>
      </w:pPr>
      <w:r w:rsidRPr="003E7C76">
        <w:rPr>
          <w:rFonts w:ascii="Times New Roman" w:hAnsi="Times New Roman" w:cs="David" w:hint="cs"/>
          <w:sz w:val="24"/>
          <w:szCs w:val="24"/>
          <w:rtl/>
        </w:rPr>
        <w:t>להלן פירוט התוצרים הנדרשים בכל אחד מתחומי המכרז.</w:t>
      </w:r>
    </w:p>
    <w:p w:rsidR="003E7C76" w:rsidRPr="003E7C76" w:rsidRDefault="003E7C76" w:rsidP="003E7C76">
      <w:pPr>
        <w:spacing w:after="0" w:line="360" w:lineRule="auto"/>
        <w:jc w:val="both"/>
        <w:rPr>
          <w:rFonts w:ascii="Times New Roman" w:hAnsi="Times New Roman" w:cs="David"/>
          <w:sz w:val="24"/>
          <w:szCs w:val="24"/>
          <w:rtl/>
        </w:rPr>
      </w:pPr>
      <w:r w:rsidRPr="003E7C76">
        <w:rPr>
          <w:rFonts w:ascii="Times New Roman" w:hAnsi="Times New Roman" w:cs="David" w:hint="cs"/>
          <w:b/>
          <w:bCs/>
          <w:sz w:val="24"/>
          <w:szCs w:val="24"/>
          <w:rtl/>
        </w:rPr>
        <w:t>המספרים הנקובים בטבלה שלהלן הנם לצורך ביצוע תחשיב בלבד ואין בהם כל התחייבות של המשרד לגבי היקף העבודה בכל סוג שירות בפועל. התשלום בכל מקרה יינתן לפי ביצוע העבודה בפועל.</w:t>
      </w:r>
    </w:p>
    <w:tbl>
      <w:tblPr>
        <w:bidiVisual/>
        <w:tblW w:w="9498" w:type="dxa"/>
        <w:tblInd w:w="-65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25"/>
        <w:gridCol w:w="1560"/>
        <w:gridCol w:w="5534"/>
        <w:gridCol w:w="1979"/>
      </w:tblGrid>
      <w:tr w:rsidR="00521A7B" w:rsidRPr="003E7C76" w:rsidTr="00F80DF5">
        <w:tc>
          <w:tcPr>
            <w:tcW w:w="425" w:type="dxa"/>
            <w:shd w:val="clear" w:color="auto" w:fill="auto"/>
            <w:vAlign w:val="center"/>
          </w:tcPr>
          <w:p w:rsidR="003E7C76" w:rsidRPr="003E7C76" w:rsidRDefault="003E7C76" w:rsidP="003E7C76">
            <w:pPr>
              <w:tabs>
                <w:tab w:val="left" w:pos="8306"/>
              </w:tabs>
              <w:spacing w:after="0"/>
              <w:rPr>
                <w:rFonts w:ascii="Times New Roman" w:hAnsi="Times New Roman" w:cs="David"/>
                <w:b/>
                <w:bCs/>
                <w:sz w:val="24"/>
                <w:szCs w:val="24"/>
                <w:rtl/>
              </w:rPr>
            </w:pPr>
          </w:p>
        </w:tc>
        <w:tc>
          <w:tcPr>
            <w:tcW w:w="1560" w:type="dxa"/>
            <w:shd w:val="clear" w:color="auto" w:fill="auto"/>
            <w:vAlign w:val="center"/>
          </w:tcPr>
          <w:p w:rsidR="003E7C76" w:rsidRPr="003E7C76" w:rsidRDefault="003E7C76" w:rsidP="003E7C76">
            <w:pPr>
              <w:tabs>
                <w:tab w:val="left" w:pos="8306"/>
              </w:tabs>
              <w:spacing w:after="0"/>
              <w:rPr>
                <w:rFonts w:ascii="Times New Roman" w:hAnsi="Times New Roman" w:cs="David"/>
                <w:b/>
                <w:bCs/>
                <w:sz w:val="24"/>
                <w:szCs w:val="24"/>
                <w:rtl/>
              </w:rPr>
            </w:pPr>
            <w:r w:rsidRPr="003E7C76">
              <w:rPr>
                <w:rFonts w:ascii="Times New Roman" w:hAnsi="Times New Roman" w:cs="David" w:hint="cs"/>
                <w:b/>
                <w:bCs/>
                <w:sz w:val="24"/>
                <w:szCs w:val="24"/>
                <w:rtl/>
              </w:rPr>
              <w:t>נושא השירות</w:t>
            </w:r>
          </w:p>
        </w:tc>
        <w:tc>
          <w:tcPr>
            <w:tcW w:w="5534" w:type="dxa"/>
            <w:shd w:val="clear" w:color="auto" w:fill="auto"/>
            <w:vAlign w:val="center"/>
          </w:tcPr>
          <w:p w:rsidR="003E7C76" w:rsidRPr="003E7C76" w:rsidRDefault="003E7C76" w:rsidP="003E7C76">
            <w:pPr>
              <w:tabs>
                <w:tab w:val="left" w:pos="8306"/>
              </w:tabs>
              <w:spacing w:after="0"/>
              <w:rPr>
                <w:rFonts w:ascii="Times New Roman" w:hAnsi="Times New Roman" w:cs="David"/>
                <w:b/>
                <w:bCs/>
                <w:sz w:val="24"/>
                <w:szCs w:val="24"/>
                <w:rtl/>
              </w:rPr>
            </w:pPr>
            <w:r w:rsidRPr="003E7C76">
              <w:rPr>
                <w:rFonts w:ascii="Times New Roman" w:hAnsi="Times New Roman" w:cs="David" w:hint="cs"/>
                <w:b/>
                <w:bCs/>
                <w:sz w:val="24"/>
                <w:szCs w:val="24"/>
                <w:rtl/>
              </w:rPr>
              <w:t>דוגמא לפירוט השירות/התוצר</w:t>
            </w:r>
          </w:p>
        </w:tc>
        <w:tc>
          <w:tcPr>
            <w:tcW w:w="1979" w:type="dxa"/>
            <w:vAlign w:val="center"/>
          </w:tcPr>
          <w:p w:rsidR="003E7C76" w:rsidRPr="003E7C76" w:rsidRDefault="003E7C76" w:rsidP="003E7C76">
            <w:pPr>
              <w:tabs>
                <w:tab w:val="left" w:pos="8306"/>
              </w:tabs>
              <w:spacing w:after="0"/>
              <w:rPr>
                <w:rFonts w:ascii="Times New Roman" w:hAnsi="Times New Roman" w:cs="David"/>
                <w:b/>
                <w:bCs/>
                <w:sz w:val="24"/>
                <w:szCs w:val="24"/>
                <w:rtl/>
              </w:rPr>
            </w:pPr>
            <w:r w:rsidRPr="003E7C76">
              <w:rPr>
                <w:rFonts w:ascii="Times New Roman" w:hAnsi="Times New Roman" w:cs="David" w:hint="cs"/>
                <w:b/>
                <w:bCs/>
                <w:sz w:val="24"/>
                <w:szCs w:val="24"/>
                <w:rtl/>
              </w:rPr>
              <w:t xml:space="preserve">רמת מורכבות </w:t>
            </w:r>
          </w:p>
          <w:p w:rsidR="003E7C76" w:rsidRPr="003E7C76" w:rsidRDefault="003E7C76" w:rsidP="003E7C76">
            <w:pPr>
              <w:tabs>
                <w:tab w:val="left" w:pos="8306"/>
              </w:tabs>
              <w:spacing w:after="0"/>
              <w:rPr>
                <w:rFonts w:ascii="Times New Roman" w:hAnsi="Times New Roman" w:cs="David"/>
                <w:b/>
                <w:bCs/>
                <w:sz w:val="24"/>
                <w:szCs w:val="24"/>
                <w:rtl/>
              </w:rPr>
            </w:pPr>
            <w:r w:rsidRPr="003E7C76">
              <w:rPr>
                <w:rFonts w:ascii="Times New Roman" w:hAnsi="Times New Roman" w:cs="David" w:hint="cs"/>
                <w:b/>
                <w:bCs/>
                <w:sz w:val="24"/>
                <w:szCs w:val="24"/>
                <w:rtl/>
              </w:rPr>
              <w:t>התוצר/ היקף עבודה מוערך/ כח האדם הנדרש</w:t>
            </w:r>
          </w:p>
        </w:tc>
      </w:tr>
      <w:tr w:rsidR="00521A7B" w:rsidRPr="003E7C76" w:rsidTr="00F80DF5">
        <w:trPr>
          <w:trHeight w:val="1711"/>
        </w:trPr>
        <w:tc>
          <w:tcPr>
            <w:tcW w:w="425" w:type="dxa"/>
            <w:shd w:val="clear" w:color="auto" w:fill="FFFFFF"/>
            <w:vAlign w:val="center"/>
          </w:tcPr>
          <w:p w:rsidR="003E7C76" w:rsidRPr="003E7C76" w:rsidRDefault="003E7C76" w:rsidP="003E7C76">
            <w:pPr>
              <w:tabs>
                <w:tab w:val="left" w:pos="8306"/>
              </w:tabs>
              <w:spacing w:after="0"/>
              <w:rPr>
                <w:rFonts w:ascii="Times New Roman" w:hAnsi="Times New Roman" w:cs="David"/>
                <w:b/>
                <w:bCs/>
                <w:sz w:val="24"/>
                <w:szCs w:val="24"/>
                <w:rtl/>
              </w:rPr>
            </w:pPr>
            <w:r w:rsidRPr="003E7C76">
              <w:rPr>
                <w:rFonts w:ascii="Times New Roman" w:hAnsi="Times New Roman" w:cs="David" w:hint="cs"/>
                <w:b/>
                <w:bCs/>
                <w:sz w:val="24"/>
                <w:szCs w:val="24"/>
                <w:rtl/>
              </w:rPr>
              <w:t>1</w:t>
            </w:r>
          </w:p>
        </w:tc>
        <w:tc>
          <w:tcPr>
            <w:tcW w:w="1560" w:type="dxa"/>
            <w:shd w:val="clear" w:color="auto" w:fill="FFFFFF"/>
            <w:vAlign w:val="center"/>
          </w:tcPr>
          <w:p w:rsidR="003E7C76" w:rsidRPr="003E7C76" w:rsidRDefault="003E7C76" w:rsidP="003E7C76">
            <w:pPr>
              <w:tabs>
                <w:tab w:val="left" w:pos="8306"/>
              </w:tabs>
              <w:spacing w:after="0"/>
              <w:rPr>
                <w:rFonts w:ascii="Times New Roman" w:hAnsi="Times New Roman" w:cs="David"/>
                <w:b/>
                <w:bCs/>
                <w:sz w:val="24"/>
                <w:szCs w:val="24"/>
                <w:rtl/>
              </w:rPr>
            </w:pPr>
            <w:r w:rsidRPr="003E7C76">
              <w:rPr>
                <w:rFonts w:ascii="Times New Roman" w:hAnsi="Times New Roman" w:cs="David" w:hint="cs"/>
                <w:b/>
                <w:bCs/>
                <w:sz w:val="24"/>
                <w:szCs w:val="24"/>
                <w:rtl/>
              </w:rPr>
              <w:t>שירותי יעוץ וניתוח כלכלי וניתוח אסטרטגי</w:t>
            </w:r>
          </w:p>
        </w:tc>
        <w:tc>
          <w:tcPr>
            <w:tcW w:w="5534" w:type="dxa"/>
            <w:shd w:val="clear" w:color="auto" w:fill="FFFFFF"/>
            <w:vAlign w:val="center"/>
          </w:tcPr>
          <w:p w:rsidR="003E7C76" w:rsidRPr="003E7C76" w:rsidRDefault="003E7C76" w:rsidP="003E7C76">
            <w:pPr>
              <w:spacing w:after="0"/>
              <w:rPr>
                <w:rFonts w:ascii="Times New Roman" w:hAnsi="Times New Roman" w:cs="David"/>
                <w:sz w:val="24"/>
                <w:szCs w:val="24"/>
                <w:rtl/>
              </w:rPr>
            </w:pPr>
            <w:r w:rsidRPr="003E7C76">
              <w:rPr>
                <w:rFonts w:ascii="Times New Roman" w:hAnsi="Times New Roman" w:cs="David" w:hint="cs"/>
                <w:sz w:val="24"/>
                <w:szCs w:val="24"/>
                <w:rtl/>
              </w:rPr>
              <w:t>ביצוע בדיקות כלכליות וסיוע בגיבוש יעדים והגדרת מדדי תוצאה אשר ישקפו את ההישג הרצוי ברמת המשק או החברה שינבע מפעולות המדיניות השונות. סיוע בבניית מודלים כלכליים.</w:t>
            </w:r>
          </w:p>
          <w:p w:rsidR="003E7C76" w:rsidRPr="003E7C76" w:rsidRDefault="003E7C76" w:rsidP="003E7C76">
            <w:pPr>
              <w:spacing w:after="0"/>
              <w:rPr>
                <w:rFonts w:ascii="Times New Roman" w:hAnsi="Times New Roman" w:cs="David"/>
                <w:sz w:val="24"/>
                <w:szCs w:val="24"/>
                <w:rtl/>
              </w:rPr>
            </w:pPr>
            <w:r w:rsidRPr="003E7C76">
              <w:rPr>
                <w:rFonts w:ascii="Times New Roman" w:hAnsi="Times New Roman" w:cs="David" w:hint="cs"/>
                <w:sz w:val="24"/>
                <w:szCs w:val="24"/>
                <w:rtl/>
              </w:rPr>
              <w:t>כתיבת חוות דעת מקצועית לצורך בחינת חלופות ליישום מדיניות המשרד והממשלה.</w:t>
            </w:r>
          </w:p>
          <w:p w:rsidR="003E7C76" w:rsidRPr="003E7C76" w:rsidRDefault="003E7C76" w:rsidP="003E7C76">
            <w:pPr>
              <w:spacing w:after="0"/>
              <w:rPr>
                <w:rFonts w:ascii="Times New Roman" w:hAnsi="Times New Roman" w:cs="David"/>
                <w:sz w:val="24"/>
                <w:szCs w:val="24"/>
                <w:rtl/>
              </w:rPr>
            </w:pPr>
            <w:r w:rsidRPr="003E7C76">
              <w:rPr>
                <w:rFonts w:ascii="Times New Roman" w:hAnsi="Times New Roman" w:cs="David" w:hint="cs"/>
                <w:sz w:val="24"/>
                <w:szCs w:val="24"/>
                <w:rtl/>
              </w:rPr>
              <w:t>עריכת סקירות מקומיות ובינלאומיות, מיפוי ואיסוף מידע, מחקרים וניתוחים.</w:t>
            </w:r>
          </w:p>
          <w:p w:rsidR="003E7C76" w:rsidRPr="003E7C76" w:rsidRDefault="003E7C76" w:rsidP="003E7C76">
            <w:pPr>
              <w:spacing w:after="0"/>
              <w:rPr>
                <w:rFonts w:ascii="Times New Roman" w:hAnsi="Times New Roman" w:cs="David"/>
                <w:sz w:val="24"/>
                <w:szCs w:val="24"/>
                <w:rtl/>
              </w:rPr>
            </w:pPr>
            <w:r w:rsidRPr="003E7C76">
              <w:rPr>
                <w:rFonts w:ascii="Times New Roman" w:hAnsi="Times New Roman" w:cs="David" w:hint="cs"/>
                <w:sz w:val="24"/>
                <w:szCs w:val="24"/>
                <w:rtl/>
              </w:rPr>
              <w:t xml:space="preserve">סיוע בעריכה וליווי של תכניות אסטרטגיות ע"י ניתוחי שוק וביצוע הערכת וניתוח השפעות והערכת תכניות ותהליכים. </w:t>
            </w:r>
          </w:p>
          <w:p w:rsidR="003E7C76" w:rsidRPr="003E7C76" w:rsidRDefault="003E7C76" w:rsidP="003E7C76">
            <w:pPr>
              <w:spacing w:after="0"/>
              <w:rPr>
                <w:rFonts w:ascii="Times New Roman" w:hAnsi="Times New Roman" w:cs="David"/>
                <w:sz w:val="24"/>
                <w:szCs w:val="24"/>
                <w:rtl/>
              </w:rPr>
            </w:pPr>
            <w:r w:rsidRPr="003E7C76">
              <w:rPr>
                <w:rFonts w:ascii="Times New Roman" w:hAnsi="Times New Roman" w:cs="David"/>
                <w:sz w:val="24"/>
                <w:szCs w:val="24"/>
                <w:rtl/>
              </w:rPr>
              <w:t>ביצוע תהליכי הערכת השפעות רגולציה (</w:t>
            </w:r>
            <w:r w:rsidRPr="003E7C76">
              <w:rPr>
                <w:rFonts w:ascii="Times New Roman" w:hAnsi="Times New Roman" w:cs="David"/>
                <w:sz w:val="24"/>
                <w:szCs w:val="24"/>
              </w:rPr>
              <w:t>regulatory impact assessment</w:t>
            </w:r>
            <w:r w:rsidRPr="003E7C76">
              <w:rPr>
                <w:rFonts w:ascii="Times New Roman" w:hAnsi="Times New Roman" w:cs="David"/>
                <w:sz w:val="24"/>
                <w:szCs w:val="24"/>
                <w:rtl/>
              </w:rPr>
              <w:t>), לרבות ניתוחים כלכליים והערכת עלויות ותועלות, בהתבסס על המדריך הממשלתי להערכת השפעות רגולציה ועל מודלים ומתודות נוספים מהספרות המחקרית ומהמקובל במדינות אחרות.</w:t>
            </w:r>
            <w:r w:rsidRPr="003E7C76">
              <w:rPr>
                <w:rFonts w:ascii="Times New Roman" w:hAnsi="Times New Roman" w:cs="David" w:hint="cs"/>
                <w:sz w:val="24"/>
                <w:szCs w:val="24"/>
                <w:rtl/>
              </w:rPr>
              <w:t xml:space="preserve"> </w:t>
            </w:r>
            <w:r w:rsidRPr="003E7C76">
              <w:rPr>
                <w:rFonts w:ascii="Times New Roman" w:hAnsi="Times New Roman" w:cs="David"/>
                <w:sz w:val="24"/>
                <w:szCs w:val="24"/>
                <w:rtl/>
              </w:rPr>
              <w:t>ייעוץ בתחום ניהול הסיכונים, וסיוע בהערכת סיכונים, בתהליכי טיוב רגולציה.</w:t>
            </w:r>
            <w:r w:rsidRPr="003E7C76">
              <w:rPr>
                <w:rFonts w:ascii="Times New Roman" w:hAnsi="Times New Roman" w:cs="David" w:hint="cs"/>
                <w:sz w:val="24"/>
                <w:szCs w:val="24"/>
                <w:rtl/>
              </w:rPr>
              <w:t xml:space="preserve"> </w:t>
            </w:r>
            <w:r w:rsidRPr="003E7C76">
              <w:rPr>
                <w:rFonts w:ascii="Times New Roman" w:hAnsi="Times New Roman" w:cs="David"/>
                <w:sz w:val="24"/>
                <w:szCs w:val="24"/>
                <w:rtl/>
              </w:rPr>
              <w:t>סיוע בפיתוח מתודולוגיות ומודלים כלכליים להערכת השפעות רגולציה המותאמים למשק הישראלי.</w:t>
            </w:r>
          </w:p>
        </w:tc>
        <w:tc>
          <w:tcPr>
            <w:tcW w:w="1979" w:type="dxa"/>
            <w:shd w:val="clear" w:color="auto" w:fill="FFFFFF"/>
            <w:vAlign w:val="center"/>
          </w:tcPr>
          <w:p w:rsidR="003E7C76" w:rsidRPr="003E7C76" w:rsidRDefault="003E7C76" w:rsidP="003E7C76">
            <w:pPr>
              <w:numPr>
                <w:ilvl w:val="1"/>
                <w:numId w:val="49"/>
              </w:numPr>
              <w:spacing w:after="0" w:line="240" w:lineRule="auto"/>
              <w:contextualSpacing/>
              <w:rPr>
                <w:rFonts w:ascii="Times New Roman" w:hAnsi="Times New Roman" w:cs="David"/>
                <w:sz w:val="24"/>
                <w:szCs w:val="24"/>
              </w:rPr>
            </w:pPr>
            <w:r w:rsidRPr="003E7C76">
              <w:rPr>
                <w:rFonts w:ascii="Times New Roman" w:hAnsi="Times New Roman" w:cs="David" w:hint="cs"/>
                <w:sz w:val="24"/>
                <w:szCs w:val="24"/>
                <w:rtl/>
              </w:rPr>
              <w:t>נמוכה</w:t>
            </w:r>
          </w:p>
          <w:p w:rsidR="003E7C76" w:rsidRPr="003E7C76" w:rsidRDefault="003E7C76" w:rsidP="003E7C76">
            <w:pPr>
              <w:numPr>
                <w:ilvl w:val="1"/>
                <w:numId w:val="49"/>
              </w:numPr>
              <w:spacing w:after="0" w:line="240" w:lineRule="auto"/>
              <w:contextualSpacing/>
              <w:rPr>
                <w:rFonts w:ascii="Times New Roman" w:hAnsi="Times New Roman" w:cs="David"/>
                <w:sz w:val="24"/>
                <w:szCs w:val="24"/>
              </w:rPr>
            </w:pPr>
            <w:r w:rsidRPr="003E7C76">
              <w:rPr>
                <w:rFonts w:ascii="Times New Roman" w:hAnsi="Times New Roman" w:cs="David" w:hint="cs"/>
                <w:sz w:val="24"/>
                <w:szCs w:val="24"/>
                <w:rtl/>
              </w:rPr>
              <w:t>בינונית</w:t>
            </w:r>
          </w:p>
          <w:p w:rsidR="003E7C76" w:rsidRPr="003E7C76" w:rsidRDefault="003E7C76" w:rsidP="003E7C76">
            <w:pPr>
              <w:numPr>
                <w:ilvl w:val="1"/>
                <w:numId w:val="49"/>
              </w:numPr>
              <w:spacing w:after="0" w:line="240" w:lineRule="auto"/>
              <w:contextualSpacing/>
              <w:rPr>
                <w:rFonts w:ascii="Times New Roman" w:hAnsi="Times New Roman" w:cs="David"/>
                <w:sz w:val="24"/>
                <w:szCs w:val="24"/>
                <w:rtl/>
              </w:rPr>
            </w:pPr>
            <w:r w:rsidRPr="003E7C76">
              <w:rPr>
                <w:rFonts w:ascii="Times New Roman" w:hAnsi="Times New Roman" w:cs="David" w:hint="cs"/>
                <w:sz w:val="24"/>
                <w:szCs w:val="24"/>
                <w:rtl/>
              </w:rPr>
              <w:t>גבוהה</w:t>
            </w:r>
          </w:p>
        </w:tc>
      </w:tr>
      <w:tr w:rsidR="00521A7B" w:rsidRPr="003E7C76" w:rsidTr="00F80DF5">
        <w:trPr>
          <w:trHeight w:val="557"/>
        </w:trPr>
        <w:tc>
          <w:tcPr>
            <w:tcW w:w="425" w:type="dxa"/>
            <w:vAlign w:val="center"/>
          </w:tcPr>
          <w:p w:rsidR="003E7C76" w:rsidRPr="003E7C76" w:rsidRDefault="003E7C76" w:rsidP="003E7C76">
            <w:pPr>
              <w:tabs>
                <w:tab w:val="left" w:pos="8306"/>
              </w:tabs>
              <w:spacing w:after="0"/>
              <w:rPr>
                <w:rFonts w:ascii="Times New Roman" w:hAnsi="Times New Roman" w:cs="David"/>
                <w:b/>
                <w:bCs/>
                <w:sz w:val="24"/>
                <w:szCs w:val="24"/>
                <w:rtl/>
              </w:rPr>
            </w:pPr>
            <w:r w:rsidRPr="003E7C76">
              <w:rPr>
                <w:rFonts w:ascii="Times New Roman" w:hAnsi="Times New Roman" w:cs="David" w:hint="cs"/>
                <w:b/>
                <w:bCs/>
                <w:sz w:val="24"/>
                <w:szCs w:val="24"/>
                <w:rtl/>
              </w:rPr>
              <w:t>2</w:t>
            </w:r>
          </w:p>
        </w:tc>
        <w:tc>
          <w:tcPr>
            <w:tcW w:w="1560" w:type="dxa"/>
            <w:vAlign w:val="center"/>
          </w:tcPr>
          <w:p w:rsidR="003E7C76" w:rsidRPr="003E7C76" w:rsidRDefault="003E7C76" w:rsidP="003E7C76">
            <w:pPr>
              <w:tabs>
                <w:tab w:val="left" w:pos="8306"/>
              </w:tabs>
              <w:spacing w:after="0"/>
              <w:rPr>
                <w:rFonts w:ascii="Times New Roman" w:hAnsi="Times New Roman" w:cs="David"/>
                <w:b/>
                <w:bCs/>
                <w:sz w:val="24"/>
                <w:szCs w:val="24"/>
                <w:rtl/>
              </w:rPr>
            </w:pPr>
            <w:r w:rsidRPr="003E7C76">
              <w:rPr>
                <w:rFonts w:ascii="Times New Roman" w:hAnsi="Times New Roman" w:cs="David" w:hint="cs"/>
                <w:b/>
                <w:bCs/>
                <w:sz w:val="24"/>
                <w:szCs w:val="24"/>
                <w:rtl/>
              </w:rPr>
              <w:t>ניתוח וליווי מרכיבי התכנון המשרדי</w:t>
            </w:r>
          </w:p>
        </w:tc>
        <w:tc>
          <w:tcPr>
            <w:tcW w:w="5534" w:type="dxa"/>
            <w:vAlign w:val="center"/>
          </w:tcPr>
          <w:p w:rsidR="003E7C76" w:rsidRPr="003E7C76" w:rsidRDefault="003E7C76" w:rsidP="003E7C76">
            <w:pPr>
              <w:tabs>
                <w:tab w:val="left" w:pos="8306"/>
              </w:tabs>
              <w:spacing w:after="0"/>
              <w:rPr>
                <w:rFonts w:ascii="Times New Roman" w:hAnsi="Times New Roman" w:cs="David"/>
                <w:sz w:val="24"/>
                <w:szCs w:val="24"/>
                <w:rtl/>
              </w:rPr>
            </w:pPr>
            <w:r w:rsidRPr="003E7C76">
              <w:rPr>
                <w:rFonts w:ascii="Times New Roman" w:hAnsi="Times New Roman" w:cs="David" w:hint="cs"/>
                <w:sz w:val="24"/>
                <w:szCs w:val="24"/>
                <w:rtl/>
              </w:rPr>
              <w:t>ליווי תכניות העבודה של המשרד ויחידותיו.</w:t>
            </w:r>
          </w:p>
          <w:p w:rsidR="003E7C76" w:rsidRPr="003E7C76" w:rsidRDefault="003E7C76" w:rsidP="003E7C76">
            <w:pPr>
              <w:tabs>
                <w:tab w:val="left" w:pos="8306"/>
              </w:tabs>
              <w:spacing w:after="0"/>
              <w:rPr>
                <w:rFonts w:ascii="Times New Roman" w:hAnsi="Times New Roman" w:cs="David"/>
                <w:sz w:val="24"/>
                <w:szCs w:val="24"/>
                <w:rtl/>
              </w:rPr>
            </w:pPr>
            <w:r w:rsidRPr="003E7C76">
              <w:rPr>
                <w:rFonts w:ascii="Times New Roman" w:hAnsi="Times New Roman" w:cs="David" w:hint="cs"/>
                <w:sz w:val="24"/>
                <w:szCs w:val="24"/>
                <w:rtl/>
              </w:rPr>
              <w:t>סיוע במעקב, בקרה והערכת תכניות משרדיות, כלי סיוע ופעילות רגולטורית.</w:t>
            </w:r>
          </w:p>
          <w:p w:rsidR="003E7C76" w:rsidRPr="003E7C76" w:rsidRDefault="003E7C76" w:rsidP="003E7C76">
            <w:pPr>
              <w:spacing w:after="0"/>
              <w:rPr>
                <w:rFonts w:ascii="Times New Roman" w:hAnsi="Times New Roman" w:cs="David"/>
                <w:sz w:val="24"/>
                <w:szCs w:val="24"/>
                <w:rtl/>
              </w:rPr>
            </w:pPr>
            <w:r w:rsidRPr="003E7C76">
              <w:rPr>
                <w:rFonts w:ascii="Times New Roman" w:hAnsi="Times New Roman" w:cs="David" w:hint="cs"/>
                <w:sz w:val="24"/>
                <w:szCs w:val="24"/>
                <w:rtl/>
              </w:rPr>
              <w:t>סיוע בהטמעה, ליווי, בקרה ומדידה של תהליכים בעבודה היומיומית של המשרד.</w:t>
            </w:r>
          </w:p>
          <w:p w:rsidR="003E7C76" w:rsidRPr="003E7C76" w:rsidRDefault="003E7C76" w:rsidP="003E7C76">
            <w:pPr>
              <w:tabs>
                <w:tab w:val="left" w:pos="8306"/>
              </w:tabs>
              <w:spacing w:after="0"/>
              <w:rPr>
                <w:rFonts w:ascii="Times New Roman" w:hAnsi="Times New Roman" w:cs="David"/>
                <w:sz w:val="24"/>
                <w:szCs w:val="24"/>
                <w:rtl/>
              </w:rPr>
            </w:pPr>
            <w:r w:rsidRPr="003E7C76">
              <w:rPr>
                <w:rFonts w:ascii="Times New Roman" w:hAnsi="Times New Roman" w:cs="David" w:hint="cs"/>
                <w:sz w:val="24"/>
                <w:szCs w:val="24"/>
                <w:rtl/>
              </w:rPr>
              <w:t>שירותי איסוף נתונים ומידע</w:t>
            </w:r>
          </w:p>
        </w:tc>
        <w:tc>
          <w:tcPr>
            <w:tcW w:w="1979" w:type="dxa"/>
            <w:vAlign w:val="center"/>
          </w:tcPr>
          <w:p w:rsidR="003E7C76" w:rsidRPr="003E7C76" w:rsidRDefault="003E7C76" w:rsidP="003E7C76">
            <w:pPr>
              <w:numPr>
                <w:ilvl w:val="1"/>
                <w:numId w:val="51"/>
              </w:numPr>
              <w:spacing w:after="0" w:line="240" w:lineRule="auto"/>
              <w:contextualSpacing/>
              <w:rPr>
                <w:rFonts w:ascii="Times New Roman" w:hAnsi="Times New Roman" w:cs="David"/>
                <w:sz w:val="24"/>
                <w:szCs w:val="24"/>
              </w:rPr>
            </w:pPr>
            <w:r w:rsidRPr="003E7C76">
              <w:rPr>
                <w:rFonts w:ascii="Times New Roman" w:hAnsi="Times New Roman" w:cs="David" w:hint="cs"/>
                <w:sz w:val="24"/>
                <w:szCs w:val="24"/>
                <w:rtl/>
              </w:rPr>
              <w:t>נמוכה</w:t>
            </w:r>
          </w:p>
          <w:p w:rsidR="003E7C76" w:rsidRPr="003E7C76" w:rsidRDefault="003E7C76" w:rsidP="003E7C76">
            <w:pPr>
              <w:numPr>
                <w:ilvl w:val="1"/>
                <w:numId w:val="50"/>
              </w:numPr>
              <w:spacing w:after="0" w:line="240" w:lineRule="auto"/>
              <w:contextualSpacing/>
              <w:rPr>
                <w:rFonts w:ascii="Times New Roman" w:hAnsi="Times New Roman" w:cs="David"/>
                <w:sz w:val="24"/>
                <w:szCs w:val="24"/>
              </w:rPr>
            </w:pPr>
            <w:r w:rsidRPr="003E7C76">
              <w:rPr>
                <w:rFonts w:ascii="Times New Roman" w:hAnsi="Times New Roman" w:cs="David" w:hint="cs"/>
                <w:sz w:val="24"/>
                <w:szCs w:val="24"/>
                <w:rtl/>
              </w:rPr>
              <w:t>בינונית</w:t>
            </w:r>
          </w:p>
          <w:p w:rsidR="003E7C76" w:rsidRPr="003E7C76" w:rsidRDefault="003E7C76" w:rsidP="003E7C76">
            <w:pPr>
              <w:numPr>
                <w:ilvl w:val="1"/>
                <w:numId w:val="50"/>
              </w:numPr>
              <w:spacing w:after="0" w:line="240" w:lineRule="auto"/>
              <w:contextualSpacing/>
              <w:rPr>
                <w:rFonts w:ascii="Times New Roman" w:hAnsi="Times New Roman" w:cs="David"/>
                <w:sz w:val="24"/>
                <w:szCs w:val="24"/>
                <w:rtl/>
              </w:rPr>
            </w:pPr>
            <w:r w:rsidRPr="003E7C76">
              <w:rPr>
                <w:rFonts w:ascii="Times New Roman" w:hAnsi="Times New Roman" w:cs="David" w:hint="cs"/>
                <w:sz w:val="24"/>
                <w:szCs w:val="24"/>
                <w:rtl/>
              </w:rPr>
              <w:t xml:space="preserve">גבוהה </w:t>
            </w:r>
          </w:p>
        </w:tc>
      </w:tr>
      <w:tr w:rsidR="00521A7B" w:rsidRPr="003E7C76" w:rsidTr="00F80DF5">
        <w:trPr>
          <w:trHeight w:val="557"/>
        </w:trPr>
        <w:tc>
          <w:tcPr>
            <w:tcW w:w="425" w:type="dxa"/>
            <w:vAlign w:val="center"/>
          </w:tcPr>
          <w:p w:rsidR="003E7C76" w:rsidRPr="003E7C76" w:rsidRDefault="003E7C76" w:rsidP="003E7C76">
            <w:pPr>
              <w:tabs>
                <w:tab w:val="left" w:pos="8306"/>
              </w:tabs>
              <w:spacing w:after="0"/>
              <w:rPr>
                <w:rFonts w:ascii="Times New Roman" w:hAnsi="Times New Roman" w:cs="David"/>
                <w:b/>
                <w:bCs/>
                <w:sz w:val="24"/>
                <w:szCs w:val="24"/>
                <w:rtl/>
              </w:rPr>
            </w:pPr>
            <w:r w:rsidRPr="003E7C76">
              <w:rPr>
                <w:rFonts w:ascii="Times New Roman" w:hAnsi="Times New Roman" w:cs="David" w:hint="cs"/>
                <w:b/>
                <w:bCs/>
                <w:sz w:val="24"/>
                <w:szCs w:val="24"/>
                <w:rtl/>
              </w:rPr>
              <w:t>3</w:t>
            </w:r>
          </w:p>
        </w:tc>
        <w:tc>
          <w:tcPr>
            <w:tcW w:w="1560" w:type="dxa"/>
            <w:vAlign w:val="center"/>
          </w:tcPr>
          <w:p w:rsidR="003E7C76" w:rsidRPr="003E7C76" w:rsidRDefault="003E7C76" w:rsidP="003E7C76">
            <w:pPr>
              <w:tabs>
                <w:tab w:val="left" w:pos="8306"/>
              </w:tabs>
              <w:spacing w:after="0"/>
              <w:rPr>
                <w:rFonts w:ascii="Times New Roman" w:hAnsi="Times New Roman" w:cs="David"/>
                <w:b/>
                <w:bCs/>
                <w:sz w:val="24"/>
                <w:szCs w:val="24"/>
                <w:rtl/>
              </w:rPr>
            </w:pPr>
            <w:r w:rsidRPr="003E7C76">
              <w:rPr>
                <w:rFonts w:ascii="Times New Roman" w:hAnsi="Times New Roman" w:cs="David" w:hint="cs"/>
                <w:b/>
                <w:bCs/>
                <w:sz w:val="24"/>
                <w:szCs w:val="24"/>
                <w:rtl/>
              </w:rPr>
              <w:t>שירותי מידענות ועריכת תכנים</w:t>
            </w:r>
          </w:p>
        </w:tc>
        <w:tc>
          <w:tcPr>
            <w:tcW w:w="5534" w:type="dxa"/>
            <w:vAlign w:val="center"/>
          </w:tcPr>
          <w:p w:rsidR="003E7C76" w:rsidRPr="003E7C76" w:rsidDel="00045CC4" w:rsidRDefault="003E7C76" w:rsidP="003E7C76">
            <w:pPr>
              <w:spacing w:after="0"/>
              <w:rPr>
                <w:rFonts w:ascii="Times New Roman" w:hAnsi="Times New Roman" w:cs="David"/>
                <w:sz w:val="24"/>
                <w:szCs w:val="24"/>
                <w:rtl/>
              </w:rPr>
            </w:pPr>
            <w:r w:rsidRPr="003E7C76">
              <w:rPr>
                <w:rFonts w:ascii="Times New Roman" w:hAnsi="Times New Roman" w:cs="David" w:hint="cs"/>
                <w:sz w:val="24"/>
                <w:szCs w:val="24"/>
                <w:rtl/>
              </w:rPr>
              <w:t>עריכת תכנים, טיוב נתונים וסיוע ב"ניהול הידע" המשרדי. יעוץ בתחום אפיון וניהול ידע, בכלל זה גיבוש מתודות ובחינת מצב קיים.</w:t>
            </w:r>
          </w:p>
        </w:tc>
        <w:tc>
          <w:tcPr>
            <w:tcW w:w="1979" w:type="dxa"/>
            <w:vAlign w:val="center"/>
          </w:tcPr>
          <w:p w:rsidR="003E7C76" w:rsidRPr="003E7C76" w:rsidRDefault="003E7C76" w:rsidP="003E7C76">
            <w:pPr>
              <w:numPr>
                <w:ilvl w:val="1"/>
                <w:numId w:val="52"/>
              </w:numPr>
              <w:spacing w:after="0" w:line="240" w:lineRule="auto"/>
              <w:contextualSpacing/>
              <w:rPr>
                <w:rFonts w:ascii="Times New Roman" w:hAnsi="Times New Roman" w:cs="David"/>
                <w:sz w:val="24"/>
                <w:szCs w:val="24"/>
              </w:rPr>
            </w:pPr>
            <w:r w:rsidRPr="003E7C76">
              <w:rPr>
                <w:rFonts w:ascii="Times New Roman" w:hAnsi="Times New Roman" w:cs="David" w:hint="cs"/>
                <w:sz w:val="24"/>
                <w:szCs w:val="24"/>
                <w:rtl/>
              </w:rPr>
              <w:t xml:space="preserve">נמוכה </w:t>
            </w:r>
          </w:p>
          <w:p w:rsidR="003E7C76" w:rsidRPr="003E7C76" w:rsidRDefault="003E7C76" w:rsidP="003E7C76">
            <w:pPr>
              <w:numPr>
                <w:ilvl w:val="1"/>
                <w:numId w:val="52"/>
              </w:numPr>
              <w:spacing w:after="0" w:line="240" w:lineRule="auto"/>
              <w:contextualSpacing/>
              <w:rPr>
                <w:rFonts w:ascii="Times New Roman" w:hAnsi="Times New Roman" w:cs="David"/>
                <w:sz w:val="24"/>
                <w:szCs w:val="24"/>
              </w:rPr>
            </w:pPr>
            <w:r w:rsidRPr="003E7C76">
              <w:rPr>
                <w:rFonts w:ascii="Times New Roman" w:hAnsi="Times New Roman" w:cs="David" w:hint="cs"/>
                <w:sz w:val="24"/>
                <w:szCs w:val="24"/>
                <w:rtl/>
              </w:rPr>
              <w:t>בינונית</w:t>
            </w:r>
          </w:p>
          <w:p w:rsidR="003E7C76" w:rsidRPr="003E7C76" w:rsidDel="00C31849" w:rsidRDefault="003E7C76" w:rsidP="003E7C76">
            <w:pPr>
              <w:numPr>
                <w:ilvl w:val="1"/>
                <w:numId w:val="52"/>
              </w:numPr>
              <w:spacing w:after="0" w:line="240" w:lineRule="auto"/>
              <w:contextualSpacing/>
              <w:rPr>
                <w:rFonts w:ascii="Times New Roman" w:hAnsi="Times New Roman" w:cs="David"/>
                <w:sz w:val="24"/>
                <w:szCs w:val="24"/>
                <w:rtl/>
              </w:rPr>
            </w:pPr>
            <w:r w:rsidRPr="003E7C76">
              <w:rPr>
                <w:rFonts w:ascii="Times New Roman" w:hAnsi="Times New Roman" w:cs="David" w:hint="cs"/>
                <w:sz w:val="24"/>
                <w:szCs w:val="24"/>
                <w:rtl/>
              </w:rPr>
              <w:t xml:space="preserve">גבוהה </w:t>
            </w:r>
          </w:p>
        </w:tc>
      </w:tr>
      <w:tr w:rsidR="00521A7B" w:rsidRPr="003E7C76" w:rsidTr="00F80DF5">
        <w:trPr>
          <w:trHeight w:val="557"/>
        </w:trPr>
        <w:tc>
          <w:tcPr>
            <w:tcW w:w="425" w:type="dxa"/>
            <w:vAlign w:val="center"/>
          </w:tcPr>
          <w:p w:rsidR="003E7C76" w:rsidRPr="003E7C76" w:rsidRDefault="003E7C76" w:rsidP="003E7C76">
            <w:pPr>
              <w:tabs>
                <w:tab w:val="left" w:pos="8306"/>
              </w:tabs>
              <w:spacing w:after="0"/>
              <w:rPr>
                <w:rFonts w:ascii="Times New Roman" w:hAnsi="Times New Roman" w:cs="David"/>
                <w:b/>
                <w:bCs/>
                <w:sz w:val="24"/>
                <w:szCs w:val="24"/>
                <w:rtl/>
              </w:rPr>
            </w:pPr>
            <w:r w:rsidRPr="003E7C76">
              <w:rPr>
                <w:rFonts w:ascii="Times New Roman" w:hAnsi="Times New Roman" w:cs="David" w:hint="cs"/>
                <w:b/>
                <w:bCs/>
                <w:sz w:val="24"/>
                <w:szCs w:val="24"/>
                <w:rtl/>
              </w:rPr>
              <w:t>4</w:t>
            </w:r>
          </w:p>
        </w:tc>
        <w:tc>
          <w:tcPr>
            <w:tcW w:w="1560" w:type="dxa"/>
            <w:vAlign w:val="center"/>
          </w:tcPr>
          <w:p w:rsidR="003E7C76" w:rsidRPr="003E7C76" w:rsidRDefault="003E7C76" w:rsidP="003E7C76">
            <w:pPr>
              <w:tabs>
                <w:tab w:val="left" w:pos="8306"/>
              </w:tabs>
              <w:spacing w:after="0"/>
              <w:rPr>
                <w:rFonts w:ascii="Times New Roman" w:hAnsi="Times New Roman" w:cs="David"/>
                <w:b/>
                <w:bCs/>
                <w:sz w:val="24"/>
                <w:szCs w:val="24"/>
                <w:rtl/>
              </w:rPr>
            </w:pPr>
            <w:r w:rsidRPr="003E7C76">
              <w:rPr>
                <w:rFonts w:ascii="Times New Roman" w:hAnsi="Times New Roman" w:cs="David" w:hint="cs"/>
                <w:b/>
                <w:bCs/>
                <w:sz w:val="24"/>
                <w:szCs w:val="24"/>
                <w:rtl/>
              </w:rPr>
              <w:t xml:space="preserve">היוועצות עם בעלי עניין בתהליכי עיצוב מדיניות </w:t>
            </w:r>
          </w:p>
        </w:tc>
        <w:tc>
          <w:tcPr>
            <w:tcW w:w="5534" w:type="dxa"/>
            <w:vAlign w:val="center"/>
          </w:tcPr>
          <w:p w:rsidR="003E7C76" w:rsidRPr="003E7C76" w:rsidRDefault="003E7C76" w:rsidP="003E7C76">
            <w:pPr>
              <w:spacing w:after="0"/>
              <w:rPr>
                <w:rFonts w:ascii="Times New Roman" w:hAnsi="Times New Roman" w:cs="David"/>
                <w:sz w:val="24"/>
                <w:szCs w:val="24"/>
                <w:rtl/>
              </w:rPr>
            </w:pPr>
            <w:r w:rsidRPr="003E7C76">
              <w:rPr>
                <w:rFonts w:ascii="Times New Roman" w:hAnsi="Times New Roman" w:cs="David" w:hint="cs"/>
                <w:sz w:val="24"/>
                <w:szCs w:val="24"/>
                <w:rtl/>
              </w:rPr>
              <w:t>ליווי ותפעול תהליכי היוועצות עם בעלי עניין במספר תהליכים אסטרטגיים ובתהליכי שיתוף ציבור.</w:t>
            </w:r>
          </w:p>
          <w:p w:rsidR="003E7C76" w:rsidRPr="003E7C76" w:rsidRDefault="003E7C76" w:rsidP="003E7C76">
            <w:pPr>
              <w:spacing w:after="0"/>
              <w:rPr>
                <w:rFonts w:ascii="Times New Roman" w:hAnsi="Times New Roman" w:cs="David"/>
                <w:sz w:val="24"/>
                <w:szCs w:val="24"/>
                <w:rtl/>
              </w:rPr>
            </w:pPr>
            <w:r w:rsidRPr="003E7C76">
              <w:rPr>
                <w:rFonts w:ascii="Times New Roman" w:hAnsi="Times New Roman" w:cs="David"/>
                <w:sz w:val="24"/>
                <w:szCs w:val="24"/>
                <w:rtl/>
              </w:rPr>
              <w:t>ייעוץ בתהליכי שיתוף ציבור ושיח עם בעלי עניין בתהליכי הערכת רגולציה.</w:t>
            </w:r>
          </w:p>
        </w:tc>
        <w:tc>
          <w:tcPr>
            <w:tcW w:w="1979" w:type="dxa"/>
            <w:vAlign w:val="center"/>
          </w:tcPr>
          <w:p w:rsidR="003E7C76" w:rsidRPr="003E7C76" w:rsidRDefault="003E7C76" w:rsidP="003E7C76">
            <w:pPr>
              <w:numPr>
                <w:ilvl w:val="1"/>
                <w:numId w:val="53"/>
              </w:numPr>
              <w:spacing w:after="0" w:line="240" w:lineRule="auto"/>
              <w:contextualSpacing/>
              <w:rPr>
                <w:rFonts w:ascii="Times New Roman" w:hAnsi="Times New Roman" w:cs="David"/>
                <w:sz w:val="24"/>
                <w:szCs w:val="24"/>
              </w:rPr>
            </w:pPr>
            <w:r w:rsidRPr="003E7C76">
              <w:rPr>
                <w:rFonts w:ascii="Times New Roman" w:hAnsi="Times New Roman" w:cs="David" w:hint="cs"/>
                <w:sz w:val="24"/>
                <w:szCs w:val="24"/>
                <w:rtl/>
              </w:rPr>
              <w:t xml:space="preserve">נמוכה </w:t>
            </w:r>
          </w:p>
          <w:p w:rsidR="003E7C76" w:rsidRPr="003E7C76" w:rsidRDefault="003E7C76" w:rsidP="003E7C76">
            <w:pPr>
              <w:numPr>
                <w:ilvl w:val="1"/>
                <w:numId w:val="53"/>
              </w:numPr>
              <w:spacing w:after="0" w:line="240" w:lineRule="auto"/>
              <w:contextualSpacing/>
              <w:rPr>
                <w:rFonts w:ascii="Times New Roman" w:hAnsi="Times New Roman" w:cs="David"/>
                <w:sz w:val="24"/>
                <w:szCs w:val="24"/>
              </w:rPr>
            </w:pPr>
            <w:r w:rsidRPr="003E7C76">
              <w:rPr>
                <w:rFonts w:ascii="Times New Roman" w:hAnsi="Times New Roman" w:cs="David" w:hint="cs"/>
                <w:sz w:val="24"/>
                <w:szCs w:val="24"/>
                <w:rtl/>
              </w:rPr>
              <w:t xml:space="preserve">בינונית </w:t>
            </w:r>
          </w:p>
          <w:p w:rsidR="003E7C76" w:rsidRPr="003E7C76" w:rsidRDefault="003E7C76" w:rsidP="003E7C76">
            <w:pPr>
              <w:numPr>
                <w:ilvl w:val="1"/>
                <w:numId w:val="53"/>
              </w:numPr>
              <w:spacing w:after="0" w:line="240" w:lineRule="auto"/>
              <w:contextualSpacing/>
              <w:rPr>
                <w:rFonts w:ascii="Times New Roman" w:hAnsi="Times New Roman" w:cs="David"/>
                <w:sz w:val="24"/>
                <w:szCs w:val="24"/>
                <w:rtl/>
              </w:rPr>
            </w:pPr>
            <w:r w:rsidRPr="003E7C76">
              <w:rPr>
                <w:rFonts w:ascii="Times New Roman" w:hAnsi="Times New Roman" w:cs="David" w:hint="cs"/>
                <w:sz w:val="24"/>
                <w:szCs w:val="24"/>
                <w:rtl/>
              </w:rPr>
              <w:t>גבוהה</w:t>
            </w:r>
          </w:p>
        </w:tc>
      </w:tr>
      <w:tr w:rsidR="00521A7B" w:rsidRPr="003E7C76" w:rsidTr="00F80DF5">
        <w:trPr>
          <w:trHeight w:val="557"/>
        </w:trPr>
        <w:tc>
          <w:tcPr>
            <w:tcW w:w="425" w:type="dxa"/>
            <w:vAlign w:val="center"/>
          </w:tcPr>
          <w:p w:rsidR="003E7C76" w:rsidRPr="003E7C76" w:rsidRDefault="003E7C76" w:rsidP="003E7C76">
            <w:pPr>
              <w:tabs>
                <w:tab w:val="left" w:pos="8306"/>
              </w:tabs>
              <w:spacing w:after="0"/>
              <w:rPr>
                <w:rFonts w:ascii="Times New Roman" w:hAnsi="Times New Roman" w:cs="David"/>
                <w:b/>
                <w:bCs/>
                <w:sz w:val="24"/>
                <w:szCs w:val="24"/>
                <w:rtl/>
              </w:rPr>
            </w:pPr>
            <w:r w:rsidRPr="003E7C76">
              <w:rPr>
                <w:rFonts w:ascii="Times New Roman" w:hAnsi="Times New Roman" w:cs="David" w:hint="cs"/>
                <w:b/>
                <w:bCs/>
                <w:sz w:val="24"/>
                <w:szCs w:val="24"/>
                <w:rtl/>
              </w:rPr>
              <w:t>5</w:t>
            </w:r>
          </w:p>
        </w:tc>
        <w:tc>
          <w:tcPr>
            <w:tcW w:w="1560" w:type="dxa"/>
            <w:vAlign w:val="center"/>
          </w:tcPr>
          <w:p w:rsidR="003E7C76" w:rsidRPr="003E7C76" w:rsidRDefault="003E7C76" w:rsidP="003E7C76">
            <w:pPr>
              <w:tabs>
                <w:tab w:val="left" w:pos="8306"/>
              </w:tabs>
              <w:spacing w:after="0"/>
              <w:rPr>
                <w:rFonts w:ascii="Times New Roman" w:hAnsi="Times New Roman" w:cs="David"/>
                <w:b/>
                <w:bCs/>
                <w:sz w:val="24"/>
                <w:szCs w:val="24"/>
                <w:rtl/>
              </w:rPr>
            </w:pPr>
            <w:r w:rsidRPr="003E7C76">
              <w:rPr>
                <w:rFonts w:ascii="Times New Roman" w:hAnsi="Times New Roman" w:cs="David" w:hint="cs"/>
                <w:b/>
                <w:bCs/>
                <w:sz w:val="24"/>
                <w:szCs w:val="24"/>
                <w:rtl/>
              </w:rPr>
              <w:t>עריכת סקרים ומחקרים</w:t>
            </w:r>
          </w:p>
        </w:tc>
        <w:tc>
          <w:tcPr>
            <w:tcW w:w="5534" w:type="dxa"/>
            <w:vAlign w:val="center"/>
          </w:tcPr>
          <w:p w:rsidR="003E7C76" w:rsidRPr="003E7C76" w:rsidRDefault="003E7C76" w:rsidP="003E7C76">
            <w:pPr>
              <w:spacing w:after="0"/>
              <w:rPr>
                <w:rFonts w:ascii="Times New Roman" w:hAnsi="Times New Roman" w:cs="David"/>
                <w:sz w:val="24"/>
                <w:szCs w:val="24"/>
                <w:rtl/>
              </w:rPr>
            </w:pPr>
            <w:r w:rsidRPr="003E7C76">
              <w:rPr>
                <w:rFonts w:ascii="Times New Roman" w:hAnsi="Times New Roman" w:cs="David" w:hint="cs"/>
                <w:sz w:val="24"/>
                <w:szCs w:val="24"/>
                <w:rtl/>
              </w:rPr>
              <w:t>תכנון וביצוע סקרים, מחקרים, השוואות בינלאומיות ובחינת שווקים.</w:t>
            </w:r>
          </w:p>
        </w:tc>
        <w:tc>
          <w:tcPr>
            <w:tcW w:w="1979" w:type="dxa"/>
            <w:vAlign w:val="center"/>
          </w:tcPr>
          <w:p w:rsidR="003E7C76" w:rsidRPr="003E7C76" w:rsidRDefault="003E7C76" w:rsidP="003E7C76">
            <w:pPr>
              <w:numPr>
                <w:ilvl w:val="1"/>
                <w:numId w:val="54"/>
              </w:numPr>
              <w:spacing w:after="0" w:line="240" w:lineRule="auto"/>
              <w:contextualSpacing/>
              <w:rPr>
                <w:rFonts w:ascii="Times New Roman" w:hAnsi="Times New Roman" w:cs="David"/>
                <w:sz w:val="24"/>
                <w:szCs w:val="24"/>
              </w:rPr>
            </w:pPr>
            <w:r w:rsidRPr="003E7C76">
              <w:rPr>
                <w:rFonts w:ascii="Times New Roman" w:hAnsi="Times New Roman" w:cs="David" w:hint="cs"/>
                <w:sz w:val="24"/>
                <w:szCs w:val="24"/>
                <w:rtl/>
              </w:rPr>
              <w:t xml:space="preserve">נמוכה </w:t>
            </w:r>
          </w:p>
          <w:p w:rsidR="003E7C76" w:rsidRPr="003E7C76" w:rsidRDefault="003E7C76" w:rsidP="003E7C76">
            <w:pPr>
              <w:numPr>
                <w:ilvl w:val="1"/>
                <w:numId w:val="54"/>
              </w:numPr>
              <w:spacing w:after="0" w:line="240" w:lineRule="auto"/>
              <w:contextualSpacing/>
              <w:rPr>
                <w:rFonts w:ascii="Times New Roman" w:hAnsi="Times New Roman" w:cs="David"/>
                <w:sz w:val="24"/>
                <w:szCs w:val="24"/>
              </w:rPr>
            </w:pPr>
            <w:r w:rsidRPr="003E7C76">
              <w:rPr>
                <w:rFonts w:ascii="Times New Roman" w:hAnsi="Times New Roman" w:cs="David" w:hint="cs"/>
                <w:sz w:val="24"/>
                <w:szCs w:val="24"/>
                <w:rtl/>
              </w:rPr>
              <w:t xml:space="preserve">בינונית </w:t>
            </w:r>
          </w:p>
          <w:p w:rsidR="003E7C76" w:rsidRPr="003E7C76" w:rsidRDefault="003E7C76" w:rsidP="003E7C76">
            <w:pPr>
              <w:numPr>
                <w:ilvl w:val="1"/>
                <w:numId w:val="54"/>
              </w:numPr>
              <w:spacing w:after="0" w:line="240" w:lineRule="auto"/>
              <w:contextualSpacing/>
              <w:rPr>
                <w:rFonts w:ascii="Times New Roman" w:hAnsi="Times New Roman" w:cs="David"/>
                <w:sz w:val="24"/>
                <w:szCs w:val="24"/>
                <w:rtl/>
              </w:rPr>
            </w:pPr>
            <w:r w:rsidRPr="003E7C76">
              <w:rPr>
                <w:rFonts w:ascii="Times New Roman" w:hAnsi="Times New Roman" w:cs="David" w:hint="cs"/>
                <w:sz w:val="24"/>
                <w:szCs w:val="24"/>
                <w:rtl/>
              </w:rPr>
              <w:t xml:space="preserve">גבוהה </w:t>
            </w:r>
          </w:p>
        </w:tc>
      </w:tr>
      <w:tr w:rsidR="00521A7B" w:rsidRPr="003E7C76" w:rsidTr="00F80DF5">
        <w:trPr>
          <w:trHeight w:val="557"/>
        </w:trPr>
        <w:tc>
          <w:tcPr>
            <w:tcW w:w="425" w:type="dxa"/>
            <w:vAlign w:val="center"/>
          </w:tcPr>
          <w:p w:rsidR="003E7C76" w:rsidRPr="003E7C76" w:rsidRDefault="003E7C76" w:rsidP="003E7C76">
            <w:pPr>
              <w:tabs>
                <w:tab w:val="left" w:pos="8306"/>
              </w:tabs>
              <w:spacing w:after="0"/>
              <w:rPr>
                <w:rFonts w:ascii="Times New Roman" w:hAnsi="Times New Roman" w:cs="David"/>
                <w:b/>
                <w:bCs/>
                <w:sz w:val="24"/>
                <w:szCs w:val="24"/>
                <w:rtl/>
              </w:rPr>
            </w:pPr>
            <w:r w:rsidRPr="003E7C76">
              <w:rPr>
                <w:rFonts w:ascii="Times New Roman" w:hAnsi="Times New Roman" w:cs="David" w:hint="cs"/>
                <w:b/>
                <w:bCs/>
                <w:sz w:val="24"/>
                <w:szCs w:val="24"/>
                <w:rtl/>
              </w:rPr>
              <w:t>6</w:t>
            </w:r>
          </w:p>
        </w:tc>
        <w:tc>
          <w:tcPr>
            <w:tcW w:w="1560" w:type="dxa"/>
            <w:vAlign w:val="center"/>
          </w:tcPr>
          <w:p w:rsidR="003E7C76" w:rsidRPr="003E7C76" w:rsidRDefault="003E7C76" w:rsidP="003E7C76">
            <w:pPr>
              <w:tabs>
                <w:tab w:val="left" w:pos="8306"/>
              </w:tabs>
              <w:spacing w:after="0"/>
              <w:rPr>
                <w:rFonts w:ascii="Times New Roman" w:hAnsi="Times New Roman" w:cs="David"/>
                <w:b/>
                <w:bCs/>
                <w:sz w:val="24"/>
                <w:szCs w:val="24"/>
                <w:rtl/>
              </w:rPr>
            </w:pPr>
            <w:r w:rsidRPr="003E7C76">
              <w:rPr>
                <w:rFonts w:ascii="Times New Roman" w:hAnsi="Times New Roman" w:cs="David" w:hint="cs"/>
                <w:b/>
                <w:bCs/>
                <w:sz w:val="24"/>
                <w:szCs w:val="24"/>
                <w:rtl/>
              </w:rPr>
              <w:t>שירותי ייעוץ ארגוני</w:t>
            </w:r>
          </w:p>
        </w:tc>
        <w:tc>
          <w:tcPr>
            <w:tcW w:w="5534" w:type="dxa"/>
            <w:vAlign w:val="center"/>
          </w:tcPr>
          <w:p w:rsidR="003E7C76" w:rsidRPr="003E7C76" w:rsidRDefault="003E7C76" w:rsidP="003E7C76">
            <w:pPr>
              <w:spacing w:after="0"/>
              <w:rPr>
                <w:rFonts w:ascii="Times New Roman" w:hAnsi="Times New Roman" w:cs="David"/>
                <w:sz w:val="24"/>
                <w:szCs w:val="24"/>
                <w:rtl/>
              </w:rPr>
            </w:pPr>
            <w:r w:rsidRPr="003E7C76">
              <w:rPr>
                <w:rFonts w:ascii="Times New Roman" w:hAnsi="Times New Roman" w:cs="David" w:hint="cs"/>
                <w:sz w:val="24"/>
                <w:szCs w:val="24"/>
                <w:rtl/>
              </w:rPr>
              <w:t>עריכת בדיקות ועבודות ארגוניות, הגדרת תהליכי ונהלי עבודה מיטביים במשרד וביחידותיו.</w:t>
            </w:r>
          </w:p>
          <w:p w:rsidR="003E7C76" w:rsidRPr="003E7C76" w:rsidRDefault="003E7C76" w:rsidP="003E7C76">
            <w:pPr>
              <w:spacing w:after="0"/>
              <w:rPr>
                <w:rFonts w:ascii="Times New Roman" w:hAnsi="Times New Roman" w:cs="David"/>
                <w:sz w:val="24"/>
                <w:szCs w:val="24"/>
                <w:rtl/>
              </w:rPr>
            </w:pPr>
            <w:r w:rsidRPr="003E7C76">
              <w:rPr>
                <w:rFonts w:ascii="Times New Roman" w:hAnsi="Times New Roman" w:cs="David" w:hint="cs"/>
                <w:sz w:val="24"/>
                <w:szCs w:val="24"/>
                <w:rtl/>
              </w:rPr>
              <w:t>סיוע בהטמעה, ליווי ובקרה של תהליכים בעבודה היומיומית של המשרד.</w:t>
            </w:r>
          </w:p>
          <w:p w:rsidR="003E7C76" w:rsidRPr="003E7C76" w:rsidRDefault="003E7C76" w:rsidP="003E7C76">
            <w:pPr>
              <w:spacing w:after="0"/>
              <w:rPr>
                <w:rFonts w:ascii="Times New Roman" w:hAnsi="Times New Roman" w:cs="David"/>
                <w:sz w:val="24"/>
                <w:szCs w:val="24"/>
                <w:rtl/>
              </w:rPr>
            </w:pPr>
            <w:r w:rsidRPr="003E7C76">
              <w:rPr>
                <w:rFonts w:ascii="Times New Roman" w:hAnsi="Times New Roman" w:cs="David"/>
                <w:sz w:val="24"/>
                <w:szCs w:val="24"/>
                <w:rtl/>
              </w:rPr>
              <w:t>סיוע בתהליכי טיוב הרגולציה במשרד.</w:t>
            </w:r>
            <w:r w:rsidRPr="003E7C76">
              <w:rPr>
                <w:rFonts w:ascii="Times New Roman" w:hAnsi="Times New Roman" w:cs="David" w:hint="cs"/>
                <w:sz w:val="24"/>
                <w:szCs w:val="24"/>
                <w:rtl/>
              </w:rPr>
              <w:t xml:space="preserve"> ליווי תהליכי טיוב רגולציה וצמצום בירוקרטיה, לרבות ניתוח תהליכי רגולציה, </w:t>
            </w:r>
            <w:r w:rsidRPr="003E7C76">
              <w:rPr>
                <w:rFonts w:ascii="Times New Roman" w:hAnsi="Times New Roman" w:cs="David" w:hint="cs"/>
                <w:sz w:val="24"/>
                <w:szCs w:val="24"/>
                <w:rtl/>
              </w:rPr>
              <w:lastRenderedPageBreak/>
              <w:t>גיבוש המלצות לטיוב רגולציה וסיוע בהטמעת שינויים ארגוניים.</w:t>
            </w:r>
          </w:p>
          <w:p w:rsidR="003E7C76" w:rsidRPr="003E7C76" w:rsidRDefault="003E7C76" w:rsidP="003E7C76">
            <w:pPr>
              <w:spacing w:after="0"/>
              <w:rPr>
                <w:rFonts w:ascii="Times New Roman" w:hAnsi="Times New Roman" w:cs="David"/>
                <w:sz w:val="24"/>
                <w:szCs w:val="24"/>
                <w:rtl/>
              </w:rPr>
            </w:pPr>
            <w:r w:rsidRPr="003E7C76">
              <w:rPr>
                <w:rFonts w:ascii="Times New Roman" w:hAnsi="Times New Roman" w:cs="David" w:hint="cs"/>
                <w:sz w:val="24"/>
                <w:szCs w:val="24"/>
                <w:rtl/>
              </w:rPr>
              <w:t>ליווי תחום שירות לקוחות, בחינת ואפיון מצב קיים, גיבוש המלצות לטיוב, סיוע בהטמעה ובקרה.</w:t>
            </w:r>
            <w:r w:rsidRPr="003E7C76">
              <w:rPr>
                <w:rFonts w:ascii="Times New Roman" w:hAnsi="Times New Roman" w:cs="David"/>
                <w:sz w:val="24"/>
                <w:szCs w:val="24"/>
                <w:rtl/>
              </w:rPr>
              <w:t xml:space="preserve"> </w:t>
            </w:r>
          </w:p>
          <w:p w:rsidR="003E7C76" w:rsidRPr="003E7C76" w:rsidRDefault="003E7C76" w:rsidP="003E7C76">
            <w:pPr>
              <w:spacing w:after="0"/>
              <w:rPr>
                <w:rFonts w:ascii="Times New Roman" w:hAnsi="Times New Roman" w:cs="David"/>
                <w:sz w:val="24"/>
                <w:szCs w:val="24"/>
                <w:rtl/>
              </w:rPr>
            </w:pPr>
            <w:r w:rsidRPr="003E7C76">
              <w:rPr>
                <w:rFonts w:ascii="Times New Roman" w:hAnsi="Times New Roman" w:cs="David" w:hint="cs"/>
                <w:sz w:val="24"/>
                <w:szCs w:val="24"/>
                <w:rtl/>
              </w:rPr>
              <w:t>ליווי תהליכים ארגוניים, ייעוץ ובקרה על תהליכי אופטימיזציה וטיוב תהליכים.</w:t>
            </w:r>
          </w:p>
        </w:tc>
        <w:tc>
          <w:tcPr>
            <w:tcW w:w="1979" w:type="dxa"/>
            <w:vAlign w:val="center"/>
          </w:tcPr>
          <w:p w:rsidR="003E7C76" w:rsidRPr="003E7C76" w:rsidRDefault="003E7C76" w:rsidP="003E7C76">
            <w:pPr>
              <w:numPr>
                <w:ilvl w:val="0"/>
                <w:numId w:val="55"/>
              </w:numPr>
              <w:spacing w:after="0" w:line="240" w:lineRule="auto"/>
              <w:contextualSpacing/>
              <w:rPr>
                <w:rFonts w:ascii="Times New Roman" w:hAnsi="Times New Roman" w:cs="David"/>
                <w:vanish/>
                <w:sz w:val="24"/>
                <w:szCs w:val="24"/>
                <w:rtl/>
              </w:rPr>
            </w:pPr>
          </w:p>
          <w:p w:rsidR="003E7C76" w:rsidRPr="003E7C76" w:rsidRDefault="003E7C76" w:rsidP="003E7C76">
            <w:pPr>
              <w:numPr>
                <w:ilvl w:val="0"/>
                <w:numId w:val="55"/>
              </w:numPr>
              <w:spacing w:after="0" w:line="240" w:lineRule="auto"/>
              <w:contextualSpacing/>
              <w:rPr>
                <w:rFonts w:ascii="Times New Roman" w:hAnsi="Times New Roman" w:cs="David"/>
                <w:vanish/>
                <w:sz w:val="24"/>
                <w:szCs w:val="24"/>
                <w:rtl/>
              </w:rPr>
            </w:pPr>
          </w:p>
          <w:p w:rsidR="003E7C76" w:rsidRPr="003E7C76" w:rsidRDefault="003E7C76" w:rsidP="003E7C76">
            <w:pPr>
              <w:numPr>
                <w:ilvl w:val="1"/>
                <w:numId w:val="55"/>
              </w:numPr>
              <w:spacing w:after="0" w:line="240" w:lineRule="auto"/>
              <w:contextualSpacing/>
              <w:rPr>
                <w:rFonts w:ascii="Times New Roman" w:hAnsi="Times New Roman" w:cs="David"/>
                <w:sz w:val="24"/>
                <w:szCs w:val="24"/>
              </w:rPr>
            </w:pPr>
            <w:r w:rsidRPr="003E7C76">
              <w:rPr>
                <w:rFonts w:ascii="Times New Roman" w:hAnsi="Times New Roman" w:cs="David" w:hint="cs"/>
                <w:sz w:val="24"/>
                <w:szCs w:val="24"/>
                <w:rtl/>
              </w:rPr>
              <w:t xml:space="preserve">נמוכה </w:t>
            </w:r>
          </w:p>
          <w:p w:rsidR="003E7C76" w:rsidRPr="003E7C76" w:rsidRDefault="003E7C76" w:rsidP="003E7C76">
            <w:pPr>
              <w:numPr>
                <w:ilvl w:val="1"/>
                <w:numId w:val="55"/>
              </w:numPr>
              <w:spacing w:after="0" w:line="240" w:lineRule="auto"/>
              <w:contextualSpacing/>
              <w:rPr>
                <w:rFonts w:ascii="Times New Roman" w:hAnsi="Times New Roman" w:cs="David"/>
                <w:sz w:val="24"/>
                <w:szCs w:val="24"/>
              </w:rPr>
            </w:pPr>
            <w:r w:rsidRPr="003E7C76">
              <w:rPr>
                <w:rFonts w:ascii="Times New Roman" w:hAnsi="Times New Roman" w:cs="David" w:hint="cs"/>
                <w:sz w:val="24"/>
                <w:szCs w:val="24"/>
                <w:rtl/>
              </w:rPr>
              <w:t>בינונית</w:t>
            </w:r>
          </w:p>
          <w:p w:rsidR="003E7C76" w:rsidRPr="003E7C76" w:rsidRDefault="003E7C76" w:rsidP="003E7C76">
            <w:pPr>
              <w:numPr>
                <w:ilvl w:val="1"/>
                <w:numId w:val="55"/>
              </w:numPr>
              <w:spacing w:after="0" w:line="240" w:lineRule="auto"/>
              <w:contextualSpacing/>
              <w:rPr>
                <w:rFonts w:ascii="Times New Roman" w:hAnsi="Times New Roman" w:cs="David"/>
                <w:sz w:val="24"/>
                <w:szCs w:val="24"/>
                <w:rtl/>
              </w:rPr>
            </w:pPr>
            <w:r w:rsidRPr="003E7C76">
              <w:rPr>
                <w:rFonts w:ascii="Times New Roman" w:hAnsi="Times New Roman" w:cs="David" w:hint="cs"/>
                <w:sz w:val="24"/>
                <w:szCs w:val="24"/>
                <w:rtl/>
              </w:rPr>
              <w:t xml:space="preserve">גבוהה </w:t>
            </w:r>
          </w:p>
          <w:p w:rsidR="003E7C76" w:rsidRPr="003E7C76" w:rsidRDefault="003E7C76" w:rsidP="003E7C76">
            <w:pPr>
              <w:spacing w:after="0"/>
              <w:contextualSpacing/>
              <w:rPr>
                <w:rFonts w:ascii="Times New Roman" w:hAnsi="Times New Roman" w:cs="David"/>
                <w:sz w:val="24"/>
                <w:szCs w:val="24"/>
                <w:rtl/>
              </w:rPr>
            </w:pPr>
          </w:p>
        </w:tc>
      </w:tr>
    </w:tbl>
    <w:p w:rsidR="003E7C76" w:rsidRPr="003E7C76" w:rsidRDefault="003E7C76" w:rsidP="003E7C76">
      <w:pPr>
        <w:spacing w:after="0" w:line="360" w:lineRule="auto"/>
        <w:ind w:left="1712"/>
        <w:jc w:val="both"/>
        <w:rPr>
          <w:rFonts w:ascii="Times New Roman" w:hAnsi="Times New Roman" w:cs="David"/>
          <w:sz w:val="24"/>
          <w:szCs w:val="24"/>
          <w:rtl/>
        </w:rPr>
      </w:pPr>
    </w:p>
    <w:p w:rsidR="003E7C76" w:rsidRPr="003E7C76" w:rsidRDefault="003E7C76" w:rsidP="003E7C76">
      <w:pPr>
        <w:spacing w:after="0" w:line="360" w:lineRule="auto"/>
        <w:ind w:left="1107"/>
        <w:jc w:val="both"/>
        <w:rPr>
          <w:rFonts w:ascii="Times New Roman" w:hAnsi="Times New Roman" w:cs="David"/>
          <w:sz w:val="24"/>
          <w:szCs w:val="24"/>
          <w:rtl/>
        </w:rPr>
      </w:pPr>
      <w:r w:rsidRPr="003E7C76">
        <w:rPr>
          <w:rFonts w:ascii="Times New Roman" w:hAnsi="Times New Roman" w:cs="David" w:hint="cs"/>
          <w:sz w:val="24"/>
          <w:szCs w:val="24"/>
          <w:rtl/>
        </w:rPr>
        <w:t xml:space="preserve">נציג היחידה יקבע על פי שיקול דעתו את סיווג השירותים ובהתאם תקבע התמורה (שיקול דעתו של הנציג הינו סופי). הסיווג יבוצע בהתחשב ברמת המורכבות של השירות/ התוצר ו/או את מידת הניסיון של הגורם הפרסונאלי הנדרש למתן השירות ו/או היקף שעות עבודה המוערך. כך, לדוגמא תוצר שיסווג בקטגוריה רמת מורכבות נמוכה יהא כזה כשהערכת היקף עבודה היא נמוכה, בעת שנדרש טיפול ע"י איש צוות זוטר ובהתאם תקבע התמורה. </w:t>
      </w:r>
    </w:p>
    <w:p w:rsidR="003E7C76" w:rsidRPr="003E7C76" w:rsidRDefault="003E7C76" w:rsidP="003E7C76">
      <w:pPr>
        <w:spacing w:after="0" w:line="360" w:lineRule="auto"/>
        <w:ind w:left="1083"/>
        <w:rPr>
          <w:rFonts w:ascii="Times New Roman" w:hAnsi="Times New Roman" w:cs="David"/>
          <w:sz w:val="24"/>
          <w:szCs w:val="24"/>
          <w:rtl/>
        </w:rPr>
      </w:pPr>
    </w:p>
    <w:p w:rsidR="003E7C76" w:rsidRPr="003E7C76" w:rsidRDefault="003E7C76" w:rsidP="003E7C76">
      <w:pPr>
        <w:spacing w:after="0" w:line="360" w:lineRule="auto"/>
        <w:ind w:left="1083"/>
        <w:rPr>
          <w:rFonts w:ascii="Times New Roman" w:hAnsi="Times New Roman" w:cs="David"/>
          <w:sz w:val="24"/>
          <w:szCs w:val="24"/>
          <w:rtl/>
        </w:rPr>
      </w:pPr>
      <w:r w:rsidRPr="003E7C76">
        <w:rPr>
          <w:rFonts w:ascii="Times New Roman" w:hAnsi="Times New Roman" w:cs="David" w:hint="cs"/>
          <w:sz w:val="24"/>
          <w:szCs w:val="24"/>
          <w:rtl/>
        </w:rPr>
        <w:t xml:space="preserve">על המציע יהיה לספק למשרד שלושה סוגי תוצרים שונים המפורטים להלן: </w:t>
      </w:r>
    </w:p>
    <w:p w:rsidR="003E7C76" w:rsidRPr="003E7C76" w:rsidRDefault="003E7C76" w:rsidP="003E7C76">
      <w:pPr>
        <w:numPr>
          <w:ilvl w:val="0"/>
          <w:numId w:val="57"/>
        </w:numPr>
        <w:tabs>
          <w:tab w:val="left" w:pos="1509"/>
        </w:tabs>
        <w:spacing w:after="0" w:line="360" w:lineRule="auto"/>
        <w:ind w:left="1509"/>
        <w:rPr>
          <w:rFonts w:ascii="Times New Roman" w:hAnsi="Times New Roman" w:cs="David"/>
          <w:sz w:val="24"/>
          <w:szCs w:val="24"/>
        </w:rPr>
      </w:pPr>
      <w:r w:rsidRPr="003E7C76">
        <w:rPr>
          <w:rFonts w:ascii="Times New Roman" w:hAnsi="Times New Roman" w:cs="David" w:hint="cs"/>
          <w:b/>
          <w:bCs/>
          <w:sz w:val="24"/>
          <w:szCs w:val="24"/>
          <w:rtl/>
        </w:rPr>
        <w:t xml:space="preserve">תוצר ברמת מורכבות גבוהה </w:t>
      </w:r>
      <w:r w:rsidRPr="003E7C76">
        <w:rPr>
          <w:rFonts w:ascii="Times New Roman" w:hAnsi="Times New Roman" w:cs="David" w:hint="cs"/>
          <w:sz w:val="24"/>
          <w:szCs w:val="24"/>
          <w:rtl/>
        </w:rPr>
        <w:t>דורש את מעורבות ראש הצוות ואף גורמי מקצוע בכירים יותר ומומחים או דורש היקף עבודה נרחב או מורכבות גבוהה של התוכן.</w:t>
      </w:r>
    </w:p>
    <w:p w:rsidR="003E7C76" w:rsidRPr="003E7C76" w:rsidRDefault="003E7C76" w:rsidP="003E7C76">
      <w:pPr>
        <w:numPr>
          <w:ilvl w:val="0"/>
          <w:numId w:val="57"/>
        </w:numPr>
        <w:tabs>
          <w:tab w:val="left" w:pos="1509"/>
        </w:tabs>
        <w:spacing w:after="0" w:line="360" w:lineRule="auto"/>
        <w:ind w:left="1509"/>
        <w:rPr>
          <w:rFonts w:ascii="Times New Roman" w:hAnsi="Times New Roman" w:cs="David"/>
          <w:sz w:val="24"/>
          <w:szCs w:val="24"/>
        </w:rPr>
      </w:pPr>
      <w:r w:rsidRPr="003E7C76">
        <w:rPr>
          <w:rFonts w:ascii="Times New Roman" w:hAnsi="Times New Roman" w:cs="David" w:hint="cs"/>
          <w:b/>
          <w:bCs/>
          <w:sz w:val="24"/>
          <w:szCs w:val="24"/>
          <w:rtl/>
        </w:rPr>
        <w:t>תוצר ברמת מורכבות בינונית</w:t>
      </w:r>
      <w:r w:rsidRPr="003E7C76">
        <w:rPr>
          <w:rFonts w:ascii="Times New Roman" w:hAnsi="Times New Roman" w:cs="David" w:hint="cs"/>
          <w:sz w:val="24"/>
          <w:szCs w:val="24"/>
          <w:rtl/>
        </w:rPr>
        <w:t xml:space="preserve"> דורש את מעורבות ראש הצוות ואת חברי הצוות המנוסים ו/או גם את מעורבות הצוות או דורש היקף עבודה בינוני או מורכבות בינונית של התוכן.</w:t>
      </w:r>
    </w:p>
    <w:p w:rsidR="003E7C76" w:rsidRPr="003E7C76" w:rsidRDefault="003E7C76" w:rsidP="003E7C76">
      <w:pPr>
        <w:numPr>
          <w:ilvl w:val="0"/>
          <w:numId w:val="57"/>
        </w:numPr>
        <w:tabs>
          <w:tab w:val="left" w:pos="1509"/>
        </w:tabs>
        <w:spacing w:after="0" w:line="360" w:lineRule="auto"/>
        <w:ind w:left="1509"/>
        <w:rPr>
          <w:rFonts w:ascii="Times New Roman" w:hAnsi="Times New Roman" w:cs="David"/>
          <w:sz w:val="24"/>
          <w:szCs w:val="24"/>
          <w:rtl/>
        </w:rPr>
      </w:pPr>
      <w:r w:rsidRPr="003E7C76">
        <w:rPr>
          <w:rFonts w:ascii="Times New Roman" w:hAnsi="Times New Roman" w:cs="David" w:hint="cs"/>
          <w:b/>
          <w:bCs/>
          <w:sz w:val="24"/>
          <w:szCs w:val="24"/>
          <w:rtl/>
        </w:rPr>
        <w:t>תוצר ברמת מורכבות</w:t>
      </w:r>
      <w:r w:rsidRPr="003E7C76">
        <w:rPr>
          <w:rFonts w:ascii="Times New Roman" w:hAnsi="Times New Roman" w:cs="David" w:hint="cs"/>
          <w:sz w:val="24"/>
          <w:szCs w:val="24"/>
          <w:rtl/>
        </w:rPr>
        <w:t xml:space="preserve"> נמוכה דורש בעיקר את מעורבות הצוות או דורש היקף עבודה נמוך או מורכבות נמוכה של התוכן.</w:t>
      </w:r>
    </w:p>
    <w:p w:rsidR="003E7C76" w:rsidRPr="003E7C76" w:rsidRDefault="003E7C76" w:rsidP="003E7C76">
      <w:pPr>
        <w:spacing w:after="0" w:line="360" w:lineRule="auto"/>
        <w:ind w:left="1065"/>
        <w:rPr>
          <w:rFonts w:ascii="Times New Roman" w:hAnsi="Times New Roman" w:cs="David"/>
          <w:sz w:val="24"/>
          <w:szCs w:val="24"/>
          <w:rtl/>
        </w:rPr>
      </w:pPr>
    </w:p>
    <w:p w:rsidR="003E7C76" w:rsidRPr="003E7C76" w:rsidRDefault="003E7C76" w:rsidP="003E7C76">
      <w:pPr>
        <w:spacing w:after="0" w:line="360" w:lineRule="auto"/>
        <w:ind w:left="1065"/>
        <w:rPr>
          <w:rFonts w:ascii="Arial" w:hAnsi="Arial" w:cs="David"/>
          <w:sz w:val="24"/>
          <w:szCs w:val="24"/>
          <w:rtl/>
        </w:rPr>
      </w:pPr>
      <w:r w:rsidRPr="003E7C76">
        <w:rPr>
          <w:rFonts w:ascii="Times New Roman" w:hAnsi="Times New Roman" w:cs="David" w:hint="cs"/>
          <w:sz w:val="24"/>
          <w:szCs w:val="24"/>
          <w:rtl/>
        </w:rPr>
        <w:t>התמורה לתוצר כוללת את כל ההוצאות כגון: נסיעות, אש"ל והוצאות משרדיות של נותן השירותים.</w:t>
      </w:r>
    </w:p>
    <w:p w:rsidR="003E7C76" w:rsidRPr="003E7C76" w:rsidRDefault="003E7C76" w:rsidP="003E7C76">
      <w:pPr>
        <w:spacing w:after="0" w:line="360" w:lineRule="auto"/>
        <w:ind w:left="1065"/>
        <w:rPr>
          <w:rFonts w:ascii="Times New Roman" w:hAnsi="Times New Roman" w:cs="David"/>
          <w:sz w:val="24"/>
          <w:szCs w:val="24"/>
          <w:rtl/>
        </w:rPr>
      </w:pPr>
    </w:p>
    <w:p w:rsidR="003E7C76" w:rsidRPr="003E7C76" w:rsidRDefault="003E7C76" w:rsidP="003E7C76">
      <w:pPr>
        <w:numPr>
          <w:ilvl w:val="2"/>
          <w:numId w:val="48"/>
        </w:numPr>
        <w:tabs>
          <w:tab w:val="num" w:pos="1509"/>
        </w:tabs>
        <w:overflowPunct w:val="0"/>
        <w:autoSpaceDE w:val="0"/>
        <w:autoSpaceDN w:val="0"/>
        <w:adjustRightInd w:val="0"/>
        <w:spacing w:after="0" w:line="360" w:lineRule="auto"/>
        <w:ind w:left="1509" w:hanging="567"/>
        <w:contextualSpacing/>
        <w:jc w:val="both"/>
        <w:textAlignment w:val="baseline"/>
        <w:rPr>
          <w:rFonts w:ascii="Times New Roman" w:hAnsi="Times New Roman" w:cs="David"/>
          <w:sz w:val="18"/>
          <w:szCs w:val="24"/>
        </w:rPr>
      </w:pPr>
      <w:r w:rsidRPr="003E7C76">
        <w:rPr>
          <w:rFonts w:ascii="Times New Roman" w:hAnsi="Times New Roman" w:cs="David" w:hint="cs"/>
          <w:sz w:val="18"/>
          <w:szCs w:val="24"/>
          <w:rtl/>
        </w:rPr>
        <w:t>נוסחת החישוב היא:</w:t>
      </w:r>
    </w:p>
    <w:p w:rsidR="003E7C76" w:rsidRPr="003E7C76" w:rsidRDefault="003E7C76" w:rsidP="003E7C76">
      <w:pPr>
        <w:overflowPunct w:val="0"/>
        <w:autoSpaceDE w:val="0"/>
        <w:autoSpaceDN w:val="0"/>
        <w:adjustRightInd w:val="0"/>
        <w:spacing w:after="0" w:line="360" w:lineRule="auto"/>
        <w:ind w:left="720"/>
        <w:contextualSpacing/>
        <w:jc w:val="center"/>
        <w:textAlignment w:val="baseline"/>
        <w:rPr>
          <w:rFonts w:ascii="Times New Roman" w:hAnsi="Times New Roman" w:cs="David"/>
          <w:sz w:val="18"/>
          <w:szCs w:val="24"/>
        </w:rPr>
      </w:pPr>
      <w:r w:rsidRPr="003E7C76">
        <w:rPr>
          <w:rFonts w:ascii="Times New Roman" w:hAnsi="Times New Roman" w:cs="David" w:hint="cs"/>
          <w:sz w:val="18"/>
          <w:szCs w:val="24"/>
          <w:rtl/>
        </w:rPr>
        <w:br/>
      </w:r>
      <w:r w:rsidRPr="003E7C76">
        <w:rPr>
          <w:rFonts w:ascii="Times New Roman" w:hAnsi="Times New Roman" w:cs="David" w:hint="cs"/>
          <w:sz w:val="18"/>
          <w:szCs w:val="24"/>
          <w:u w:val="single"/>
          <w:rtl/>
        </w:rPr>
        <w:t xml:space="preserve">הצעת המחיר הזולה ביותר       </w:t>
      </w:r>
      <w:r w:rsidRPr="003E7C76">
        <w:rPr>
          <w:rFonts w:ascii="Times New Roman" w:hAnsi="Times New Roman" w:cs="David" w:hint="cs"/>
          <w:sz w:val="18"/>
          <w:szCs w:val="24"/>
          <w:u w:val="single"/>
        </w:rPr>
        <w:t>X</w:t>
      </w:r>
      <w:r w:rsidRPr="003E7C76">
        <w:rPr>
          <w:rFonts w:ascii="Times New Roman" w:hAnsi="Times New Roman" w:cs="David" w:hint="cs"/>
          <w:sz w:val="18"/>
          <w:szCs w:val="24"/>
          <w:u w:val="single"/>
          <w:rtl/>
        </w:rPr>
        <w:t xml:space="preserve">      </w:t>
      </w:r>
      <w:r w:rsidRPr="003E7C76">
        <w:rPr>
          <w:rFonts w:ascii="Times New Roman" w:hAnsi="Times New Roman" w:cs="David" w:hint="cs"/>
          <w:sz w:val="18"/>
          <w:szCs w:val="24"/>
          <w:rtl/>
        </w:rPr>
        <w:t xml:space="preserve">משקל אמת המידה </w:t>
      </w:r>
      <w:r w:rsidRPr="003E7C76">
        <w:rPr>
          <w:rFonts w:ascii="Times New Roman" w:hAnsi="Times New Roman" w:cs="David"/>
          <w:sz w:val="18"/>
          <w:szCs w:val="24"/>
          <w:rtl/>
        </w:rPr>
        <w:br/>
      </w:r>
      <w:r w:rsidRPr="003E7C76">
        <w:rPr>
          <w:rFonts w:ascii="Times New Roman" w:hAnsi="Times New Roman" w:cs="David" w:hint="cs"/>
          <w:sz w:val="18"/>
          <w:szCs w:val="24"/>
          <w:rtl/>
        </w:rPr>
        <w:t>הצעת המחיר המוצעת</w:t>
      </w:r>
    </w:p>
    <w:p w:rsidR="003E7C76" w:rsidRPr="003E7C76" w:rsidRDefault="003E7C76" w:rsidP="003E7C76">
      <w:pPr>
        <w:overflowPunct w:val="0"/>
        <w:autoSpaceDE w:val="0"/>
        <w:autoSpaceDN w:val="0"/>
        <w:adjustRightInd w:val="0"/>
        <w:spacing w:after="0" w:line="360" w:lineRule="auto"/>
        <w:ind w:left="1473"/>
        <w:contextualSpacing/>
        <w:jc w:val="both"/>
        <w:textAlignment w:val="baseline"/>
        <w:rPr>
          <w:rFonts w:ascii="Times New Roman" w:hAnsi="Times New Roman" w:cs="David"/>
          <w:sz w:val="18"/>
          <w:szCs w:val="24"/>
        </w:rPr>
      </w:pPr>
    </w:p>
    <w:p w:rsidR="003E7C76" w:rsidRPr="003E7C76" w:rsidRDefault="003E7C76" w:rsidP="003E7C76">
      <w:pPr>
        <w:numPr>
          <w:ilvl w:val="2"/>
          <w:numId w:val="48"/>
        </w:numPr>
        <w:tabs>
          <w:tab w:val="num" w:pos="1509"/>
        </w:tabs>
        <w:overflowPunct w:val="0"/>
        <w:autoSpaceDE w:val="0"/>
        <w:autoSpaceDN w:val="0"/>
        <w:adjustRightInd w:val="0"/>
        <w:spacing w:after="0" w:line="360" w:lineRule="auto"/>
        <w:ind w:left="1509" w:hanging="567"/>
        <w:contextualSpacing/>
        <w:jc w:val="both"/>
        <w:textAlignment w:val="baseline"/>
        <w:rPr>
          <w:rFonts w:ascii="Times New Roman" w:hAnsi="Times New Roman" w:cs="David"/>
          <w:sz w:val="24"/>
          <w:szCs w:val="24"/>
        </w:rPr>
      </w:pPr>
      <w:r w:rsidRPr="003E7C76">
        <w:rPr>
          <w:rFonts w:ascii="Times New Roman" w:hAnsi="Times New Roman" w:cs="David"/>
          <w:sz w:val="24"/>
          <w:szCs w:val="24"/>
          <w:rtl/>
        </w:rPr>
        <w:t xml:space="preserve">ההצעה תהיה מלאה, </w:t>
      </w:r>
      <w:r w:rsidRPr="003E7C76">
        <w:rPr>
          <w:rFonts w:ascii="Times New Roman" w:hAnsi="Times New Roman" w:cs="David" w:hint="cs"/>
          <w:sz w:val="24"/>
          <w:szCs w:val="24"/>
          <w:rtl/>
        </w:rPr>
        <w:t>ס</w:t>
      </w:r>
      <w:r w:rsidRPr="003E7C76">
        <w:rPr>
          <w:rFonts w:ascii="Times New Roman" w:hAnsi="Times New Roman" w:cs="David"/>
          <w:sz w:val="24"/>
          <w:szCs w:val="24"/>
          <w:rtl/>
        </w:rPr>
        <w:t xml:space="preserve">ופית ומוחלטת ותכלול את כל עלויות המציע לצורך אספקת השירותים, הישירות והעקיפות, </w:t>
      </w:r>
      <w:r w:rsidRPr="003E7C76">
        <w:rPr>
          <w:rFonts w:ascii="Times New Roman" w:hAnsi="Times New Roman" w:cs="David" w:hint="cs"/>
          <w:sz w:val="24"/>
          <w:szCs w:val="24"/>
          <w:rtl/>
        </w:rPr>
        <w:t>כולל תשלומים</w:t>
      </w:r>
      <w:r w:rsidRPr="003E7C76">
        <w:rPr>
          <w:rFonts w:ascii="Times New Roman" w:hAnsi="Times New Roman" w:cs="David"/>
          <w:sz w:val="24"/>
          <w:szCs w:val="24"/>
          <w:rtl/>
        </w:rPr>
        <w:t xml:space="preserve"> </w:t>
      </w:r>
      <w:r w:rsidRPr="003E7C76">
        <w:rPr>
          <w:rFonts w:ascii="Times New Roman" w:hAnsi="Times New Roman" w:cs="David" w:hint="cs"/>
          <w:sz w:val="24"/>
          <w:szCs w:val="24"/>
          <w:rtl/>
        </w:rPr>
        <w:t xml:space="preserve">בגין העסקת כוח אדם, תשלומים </w:t>
      </w:r>
      <w:r w:rsidRPr="003E7C76">
        <w:rPr>
          <w:rFonts w:ascii="Times New Roman" w:hAnsi="Times New Roman" w:cs="David"/>
          <w:sz w:val="24"/>
          <w:szCs w:val="24"/>
          <w:rtl/>
        </w:rPr>
        <w:t>לביטוח לאומי ותשלומים נוספים בגין זכויות סוציאליות</w:t>
      </w:r>
      <w:r w:rsidRPr="003E7C76">
        <w:rPr>
          <w:rFonts w:ascii="Times New Roman" w:hAnsi="Times New Roman" w:cs="David" w:hint="cs"/>
          <w:sz w:val="24"/>
          <w:szCs w:val="24"/>
          <w:rtl/>
        </w:rPr>
        <w:t>, הוצאות משרדיות, נסיעות וכו'</w:t>
      </w:r>
      <w:r w:rsidRPr="003E7C76">
        <w:rPr>
          <w:rFonts w:ascii="Times New Roman" w:hAnsi="Times New Roman" w:cs="David"/>
          <w:sz w:val="24"/>
          <w:szCs w:val="24"/>
          <w:rtl/>
        </w:rPr>
        <w:t>.</w:t>
      </w:r>
    </w:p>
    <w:p w:rsidR="005E0E18" w:rsidRDefault="003E7C76" w:rsidP="003E7C76">
      <w:pPr>
        <w:numPr>
          <w:ilvl w:val="2"/>
          <w:numId w:val="48"/>
        </w:numPr>
        <w:tabs>
          <w:tab w:val="num" w:pos="1509"/>
        </w:tabs>
        <w:overflowPunct w:val="0"/>
        <w:autoSpaceDE w:val="0"/>
        <w:autoSpaceDN w:val="0"/>
        <w:adjustRightInd w:val="0"/>
        <w:spacing w:after="0" w:line="360" w:lineRule="auto"/>
        <w:ind w:left="1509" w:hanging="567"/>
        <w:contextualSpacing/>
        <w:jc w:val="both"/>
        <w:textAlignment w:val="baseline"/>
        <w:rPr>
          <w:rFonts w:ascii="Times New Roman" w:hAnsi="Times New Roman" w:cs="David"/>
          <w:sz w:val="24"/>
          <w:szCs w:val="24"/>
        </w:rPr>
      </w:pPr>
      <w:r w:rsidRPr="003E7C76">
        <w:rPr>
          <w:rFonts w:ascii="Times New Roman" w:hAnsi="Times New Roman" w:cs="David" w:hint="cs"/>
          <w:sz w:val="24"/>
          <w:szCs w:val="24"/>
          <w:rtl/>
        </w:rPr>
        <w:t>אין להתנות את הצעת המחיר בשום תנאי.</w:t>
      </w:r>
    </w:p>
    <w:p w:rsidR="005E0E18" w:rsidRDefault="005E0E18">
      <w:pPr>
        <w:bidi w:val="0"/>
        <w:rPr>
          <w:rFonts w:ascii="Times New Roman" w:hAnsi="Times New Roman" w:cs="David"/>
          <w:sz w:val="24"/>
          <w:szCs w:val="24"/>
        </w:rPr>
      </w:pPr>
      <w:r>
        <w:rPr>
          <w:rFonts w:ascii="Times New Roman" w:hAnsi="Times New Roman" w:cs="David"/>
          <w:sz w:val="24"/>
          <w:szCs w:val="24"/>
        </w:rPr>
        <w:br w:type="page"/>
      </w:r>
    </w:p>
    <w:p w:rsidR="003E7C76" w:rsidRPr="003E7C76" w:rsidRDefault="003E7C76" w:rsidP="005E0E18">
      <w:pPr>
        <w:tabs>
          <w:tab w:val="num" w:pos="1509"/>
        </w:tabs>
        <w:overflowPunct w:val="0"/>
        <w:autoSpaceDE w:val="0"/>
        <w:autoSpaceDN w:val="0"/>
        <w:adjustRightInd w:val="0"/>
        <w:spacing w:after="0" w:line="360" w:lineRule="auto"/>
        <w:ind w:left="1509"/>
        <w:contextualSpacing/>
        <w:jc w:val="both"/>
        <w:textAlignment w:val="baseline"/>
        <w:rPr>
          <w:rFonts w:ascii="Times New Roman" w:hAnsi="Times New Roman" w:cs="David"/>
          <w:sz w:val="24"/>
          <w:szCs w:val="24"/>
        </w:rPr>
      </w:pPr>
    </w:p>
    <w:p w:rsidR="003E7C76" w:rsidRPr="003E7C76" w:rsidRDefault="003E7C76" w:rsidP="003E7C76">
      <w:pPr>
        <w:numPr>
          <w:ilvl w:val="2"/>
          <w:numId w:val="48"/>
        </w:numPr>
        <w:tabs>
          <w:tab w:val="num" w:pos="1509"/>
        </w:tabs>
        <w:overflowPunct w:val="0"/>
        <w:autoSpaceDE w:val="0"/>
        <w:autoSpaceDN w:val="0"/>
        <w:adjustRightInd w:val="0"/>
        <w:spacing w:after="0" w:line="360" w:lineRule="auto"/>
        <w:ind w:left="1509" w:hanging="567"/>
        <w:contextualSpacing/>
        <w:jc w:val="both"/>
        <w:textAlignment w:val="baseline"/>
        <w:rPr>
          <w:rFonts w:ascii="Times New Roman" w:hAnsi="Times New Roman" w:cs="David"/>
          <w:sz w:val="24"/>
          <w:szCs w:val="24"/>
        </w:rPr>
      </w:pPr>
      <w:r w:rsidRPr="003E7C76">
        <w:rPr>
          <w:rFonts w:ascii="Times New Roman" w:hAnsi="Times New Roman" w:cs="David" w:hint="cs"/>
          <w:sz w:val="24"/>
          <w:szCs w:val="24"/>
          <w:rtl/>
        </w:rPr>
        <w:t xml:space="preserve">את הצעת המחיר יש להגיש במעטפה נפרדת וסגורה, כמפורט בפרק שכותרתו "אופן הגשת ההצעה". פרטי הצעת המחיר לא יצויינו באף מקום נוסף בהצעה. ועדת המכרזים תהיה רשאית לפסול על הסף הצעת מציע אשר הצעת המחיר שלו לא תוגש במעטפה סגורה ונפרדת ו/או  אשר חלק ממנה ו/או כולה יהיה גלוי כחלק מההצעה.  </w:t>
      </w:r>
    </w:p>
    <w:p w:rsidR="003E7C76" w:rsidRPr="003E7C76" w:rsidRDefault="003E7C76" w:rsidP="003E7C76">
      <w:pPr>
        <w:numPr>
          <w:ilvl w:val="2"/>
          <w:numId w:val="48"/>
        </w:numPr>
        <w:tabs>
          <w:tab w:val="num" w:pos="1509"/>
        </w:tabs>
        <w:overflowPunct w:val="0"/>
        <w:autoSpaceDE w:val="0"/>
        <w:autoSpaceDN w:val="0"/>
        <w:adjustRightInd w:val="0"/>
        <w:spacing w:after="0" w:line="360" w:lineRule="auto"/>
        <w:ind w:left="1509" w:hanging="567"/>
        <w:contextualSpacing/>
        <w:jc w:val="both"/>
        <w:textAlignment w:val="baseline"/>
        <w:rPr>
          <w:rFonts w:ascii="Times New Roman" w:hAnsi="Times New Roman" w:cs="David"/>
          <w:sz w:val="24"/>
          <w:szCs w:val="24"/>
        </w:rPr>
      </w:pPr>
      <w:r w:rsidRPr="003E7C76">
        <w:rPr>
          <w:rFonts w:ascii="Times New Roman" w:hAnsi="Times New Roman" w:cs="David" w:hint="cs"/>
          <w:sz w:val="24"/>
          <w:szCs w:val="24"/>
          <w:rtl/>
        </w:rPr>
        <w:t>המעטפה בה הצעת המחיר תיפתח ע"י ועדת המכרזים רק לאחר שתסתיים הבדיקה והניקוד של רכיבי האיכות והריאיון.</w:t>
      </w:r>
    </w:p>
    <w:p w:rsidR="003E7C76" w:rsidRPr="003E7C76" w:rsidRDefault="003E7C76" w:rsidP="003E7C76">
      <w:pPr>
        <w:overflowPunct w:val="0"/>
        <w:autoSpaceDE w:val="0"/>
        <w:autoSpaceDN w:val="0"/>
        <w:adjustRightInd w:val="0"/>
        <w:spacing w:after="0" w:line="360" w:lineRule="auto"/>
        <w:ind w:left="1367"/>
        <w:contextualSpacing/>
        <w:jc w:val="both"/>
        <w:textAlignment w:val="baseline"/>
        <w:rPr>
          <w:rFonts w:ascii="Times New Roman" w:hAnsi="Times New Roman" w:cs="David"/>
          <w:sz w:val="24"/>
          <w:szCs w:val="24"/>
        </w:rPr>
      </w:pPr>
    </w:p>
    <w:p w:rsidR="003E7C76" w:rsidRPr="003E7C76" w:rsidRDefault="003E7C76" w:rsidP="005E0E18">
      <w:pPr>
        <w:keepNext/>
        <w:numPr>
          <w:ilvl w:val="0"/>
          <w:numId w:val="60"/>
        </w:numPr>
        <w:spacing w:after="0" w:line="360" w:lineRule="auto"/>
        <w:ind w:left="375" w:hanging="357"/>
        <w:outlineLvl w:val="0"/>
        <w:rPr>
          <w:rFonts w:ascii="Times New Roman" w:hAnsi="Times New Roman" w:cs="David Transparent"/>
          <w:b/>
          <w:bCs/>
          <w:sz w:val="20"/>
          <w:szCs w:val="28"/>
        </w:rPr>
      </w:pPr>
      <w:bookmarkStart w:id="9" w:name="_Toc406060959"/>
      <w:r w:rsidRPr="003E7C76">
        <w:rPr>
          <w:rFonts w:ascii="Times New Roman" w:hAnsi="Times New Roman" w:cs="David Transparent" w:hint="cs"/>
          <w:b/>
          <w:bCs/>
          <w:sz w:val="20"/>
          <w:szCs w:val="28"/>
          <w:rtl/>
        </w:rPr>
        <w:t>הוראות בדבר הגשת ההצעה</w:t>
      </w:r>
      <w:bookmarkEnd w:id="9"/>
    </w:p>
    <w:p w:rsidR="003E7C76" w:rsidRPr="003E7C76" w:rsidRDefault="003E7C76" w:rsidP="005E0E18">
      <w:pPr>
        <w:numPr>
          <w:ilvl w:val="1"/>
          <w:numId w:val="16"/>
        </w:numPr>
        <w:overflowPunct w:val="0"/>
        <w:autoSpaceDE w:val="0"/>
        <w:autoSpaceDN w:val="0"/>
        <w:adjustRightInd w:val="0"/>
        <w:spacing w:after="0" w:line="360" w:lineRule="auto"/>
        <w:ind w:hanging="357"/>
        <w:contextualSpacing/>
        <w:textAlignment w:val="baseline"/>
        <w:rPr>
          <w:rFonts w:ascii="Times New Roman" w:hAnsi="Times New Roman" w:cs="David"/>
          <w:b/>
          <w:bCs/>
          <w:sz w:val="24"/>
          <w:szCs w:val="24"/>
        </w:rPr>
      </w:pPr>
      <w:r w:rsidRPr="003E7C76">
        <w:rPr>
          <w:rFonts w:ascii="Times New Roman" w:hAnsi="Times New Roman" w:cs="David" w:hint="cs"/>
          <w:b/>
          <w:bCs/>
          <w:sz w:val="24"/>
          <w:szCs w:val="24"/>
          <w:rtl/>
        </w:rPr>
        <w:t>מסמך ההצעה</w:t>
      </w:r>
    </w:p>
    <w:p w:rsidR="003E7C76" w:rsidRPr="003E7C76" w:rsidRDefault="003E7C76" w:rsidP="003E7C76">
      <w:pPr>
        <w:numPr>
          <w:ilvl w:val="2"/>
          <w:numId w:val="16"/>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3E7C76">
        <w:rPr>
          <w:rFonts w:ascii="Times New Roman" w:hAnsi="Times New Roman" w:cs="David" w:hint="cs"/>
          <w:sz w:val="24"/>
          <w:szCs w:val="24"/>
          <w:rtl/>
        </w:rPr>
        <w:t>על המציע למלא את הנספחים המצורפים למכרז זה. יש למלא את כל פרטי הנספחים ללא יוצא מן הכלל, ב</w:t>
      </w:r>
      <w:r w:rsidRPr="003E7C76">
        <w:rPr>
          <w:rFonts w:ascii="Times New Roman" w:hAnsi="Times New Roman" w:cs="David"/>
          <w:sz w:val="24"/>
          <w:szCs w:val="24"/>
          <w:rtl/>
        </w:rPr>
        <w:t>צירוף כל המסמכים הנדרשים על-פי</w:t>
      </w:r>
      <w:r w:rsidRPr="003E7C76">
        <w:rPr>
          <w:rFonts w:ascii="Times New Roman" w:hAnsi="Times New Roman" w:cs="David" w:hint="cs"/>
          <w:sz w:val="24"/>
          <w:szCs w:val="24"/>
          <w:rtl/>
        </w:rPr>
        <w:t xml:space="preserve"> סעיף 9.4 להלן, כשהם מלאים וחתומים כנדרש. המשרד רשאי שלא להתייחס להצעות חלקיות ו/או להצעות שלא הוגשו בצירוף הנספחים המצורפים.</w:t>
      </w:r>
    </w:p>
    <w:p w:rsidR="003E7C76" w:rsidRPr="003E7C76" w:rsidRDefault="003E7C76" w:rsidP="003E7C76">
      <w:pPr>
        <w:numPr>
          <w:ilvl w:val="2"/>
          <w:numId w:val="16"/>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3E7C76">
        <w:rPr>
          <w:rFonts w:ascii="Times New Roman" w:hAnsi="Times New Roman" w:cs="David"/>
          <w:sz w:val="24"/>
          <w:szCs w:val="24"/>
          <w:rtl/>
        </w:rPr>
        <w:t>כל שינוי או תוספת שייעשו על ידי המציע במסמכי המכרז, או כל הסתייגות</w:t>
      </w:r>
      <w:r w:rsidRPr="003E7C76">
        <w:rPr>
          <w:rFonts w:ascii="Times New Roman" w:hAnsi="Times New Roman" w:cs="David" w:hint="cs"/>
          <w:sz w:val="24"/>
          <w:szCs w:val="24"/>
          <w:rtl/>
        </w:rPr>
        <w:t xml:space="preserve"> </w:t>
      </w:r>
      <w:r w:rsidRPr="003E7C76">
        <w:rPr>
          <w:rFonts w:ascii="Times New Roman" w:hAnsi="Times New Roman" w:cs="David"/>
          <w:sz w:val="24"/>
          <w:szCs w:val="24"/>
          <w:rtl/>
        </w:rPr>
        <w:t>לגביהם, בין אם ע"י תוספת בגוף המסמכים ובין במכתב לוואי או בכל דרך</w:t>
      </w:r>
      <w:r w:rsidRPr="003E7C76">
        <w:rPr>
          <w:rFonts w:ascii="Times New Roman" w:hAnsi="Times New Roman" w:cs="David" w:hint="cs"/>
          <w:sz w:val="24"/>
          <w:szCs w:val="24"/>
          <w:rtl/>
        </w:rPr>
        <w:t xml:space="preserve"> </w:t>
      </w:r>
      <w:r w:rsidRPr="003E7C76">
        <w:rPr>
          <w:rFonts w:ascii="Times New Roman" w:hAnsi="Times New Roman" w:cs="David"/>
          <w:sz w:val="24"/>
          <w:szCs w:val="24"/>
          <w:rtl/>
        </w:rPr>
        <w:t>אחרת, עלולים לגרום</w:t>
      </w:r>
      <w:r w:rsidRPr="003E7C76">
        <w:rPr>
          <w:rFonts w:ascii="Times New Roman" w:hAnsi="Times New Roman" w:cs="David" w:hint="cs"/>
          <w:sz w:val="24"/>
          <w:szCs w:val="24"/>
          <w:rtl/>
        </w:rPr>
        <w:t xml:space="preserve"> </w:t>
      </w:r>
      <w:r w:rsidRPr="003E7C76">
        <w:rPr>
          <w:rFonts w:ascii="Times New Roman" w:hAnsi="Times New Roman" w:cs="David"/>
          <w:sz w:val="24"/>
          <w:szCs w:val="24"/>
          <w:rtl/>
        </w:rPr>
        <w:t>לפסילת ההצעה. ועדת מכרזים רשאית להתעלם מכל שינוי או תוספת כאמור, ולראותם כאילו לא נעשו, לפי שיקול דעתה הבלעדי.</w:t>
      </w:r>
      <w:r w:rsidRPr="003E7C76">
        <w:rPr>
          <w:rFonts w:ascii="Times New Roman" w:hAnsi="Times New Roman" w:cs="David" w:hint="cs"/>
          <w:sz w:val="24"/>
          <w:szCs w:val="24"/>
          <w:rtl/>
        </w:rPr>
        <w:t xml:space="preserve"> </w:t>
      </w:r>
      <w:r w:rsidRPr="003E7C76">
        <w:rPr>
          <w:rFonts w:ascii="Times New Roman" w:hAnsi="Times New Roman" w:cs="David"/>
          <w:sz w:val="24"/>
          <w:szCs w:val="24"/>
          <w:rtl/>
        </w:rPr>
        <w:t>המשרד לא חייב להודיע למציע הודעה בנוסף על האמור בסעיף זה. קיבל</w:t>
      </w:r>
      <w:r w:rsidRPr="00521A7B">
        <w:rPr>
          <w:rFonts w:ascii="Times New Roman" w:hAnsi="Times New Roman" w:cs="David" w:hint="cs"/>
          <w:sz w:val="16"/>
          <w:szCs w:val="16"/>
          <w:rtl/>
          <w:lang w:val="x-none" w:eastAsia="x-none"/>
        </w:rPr>
        <w:t xml:space="preserve"> </w:t>
      </w:r>
      <w:r w:rsidRPr="003E7C76">
        <w:rPr>
          <w:rFonts w:ascii="Times New Roman" w:hAnsi="Times New Roman" w:cs="David"/>
          <w:sz w:val="24"/>
          <w:szCs w:val="24"/>
          <w:rtl/>
        </w:rPr>
        <w:t>המשרד את הצעת המציע, יראו את השינויים האמורים כאילו לא נעשו כלל.</w:t>
      </w:r>
    </w:p>
    <w:p w:rsidR="003E7C76" w:rsidRPr="003E7C76" w:rsidRDefault="003E7C76" w:rsidP="003E7C76">
      <w:pPr>
        <w:numPr>
          <w:ilvl w:val="2"/>
          <w:numId w:val="16"/>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tl/>
        </w:rPr>
      </w:pPr>
      <w:r w:rsidRPr="003E7C76">
        <w:rPr>
          <w:rFonts w:ascii="Times New Roman" w:hAnsi="Times New Roman" w:cs="David"/>
          <w:sz w:val="24"/>
          <w:szCs w:val="24"/>
          <w:rtl/>
        </w:rPr>
        <w:t>הגשת ההצעה חתומה מהווה ראיה חלוטה לכך שהמציע קרא את כל האמור במסמכי המכרז וההסכם</w:t>
      </w:r>
      <w:r w:rsidRPr="003E7C76">
        <w:rPr>
          <w:rFonts w:ascii="Times New Roman" w:hAnsi="Times New Roman" w:cs="David" w:hint="cs"/>
          <w:sz w:val="24"/>
          <w:szCs w:val="24"/>
          <w:rtl/>
        </w:rPr>
        <w:t xml:space="preserve"> </w:t>
      </w:r>
      <w:r w:rsidRPr="003E7C76">
        <w:rPr>
          <w:rFonts w:ascii="Times New Roman" w:hAnsi="Times New Roman" w:cs="David"/>
          <w:sz w:val="24"/>
          <w:szCs w:val="24"/>
          <w:rtl/>
        </w:rPr>
        <w:t>המצורף לו על נספחיו, הבין את האמור במסמכים</w:t>
      </w:r>
      <w:r w:rsidRPr="003E7C76">
        <w:rPr>
          <w:rFonts w:ascii="Times New Roman" w:hAnsi="Times New Roman" w:cs="David" w:hint="cs"/>
          <w:sz w:val="24"/>
          <w:szCs w:val="24"/>
          <w:rtl/>
        </w:rPr>
        <w:t xml:space="preserve"> </w:t>
      </w:r>
      <w:r w:rsidRPr="003E7C76">
        <w:rPr>
          <w:rFonts w:ascii="Times New Roman" w:hAnsi="Times New Roman" w:cs="David"/>
          <w:sz w:val="24"/>
          <w:szCs w:val="24"/>
          <w:rtl/>
        </w:rPr>
        <w:t>אלה ונתן לכך את הסכמתו הבלתי מסויגת</w:t>
      </w:r>
      <w:r w:rsidRPr="003E7C76">
        <w:rPr>
          <w:rFonts w:ascii="Times New Roman" w:hAnsi="Times New Roman" w:cs="David" w:hint="cs"/>
          <w:sz w:val="24"/>
          <w:szCs w:val="24"/>
          <w:rtl/>
        </w:rPr>
        <w:t xml:space="preserve"> וכי הוא מתחייב</w:t>
      </w:r>
      <w:r w:rsidRPr="003E7C76">
        <w:rPr>
          <w:rFonts w:ascii="Times New Roman" w:hAnsi="Times New Roman" w:cs="David"/>
          <w:sz w:val="24"/>
          <w:szCs w:val="24"/>
          <w:rtl/>
        </w:rPr>
        <w:t xml:space="preserve"> </w:t>
      </w:r>
      <w:r w:rsidRPr="003E7C76">
        <w:rPr>
          <w:rFonts w:ascii="Times New Roman" w:hAnsi="Times New Roman" w:cs="David" w:hint="cs"/>
          <w:sz w:val="24"/>
          <w:szCs w:val="24"/>
          <w:rtl/>
        </w:rPr>
        <w:t>לספק את השירותים</w:t>
      </w:r>
      <w:r w:rsidRPr="003E7C76">
        <w:rPr>
          <w:rFonts w:ascii="Times New Roman" w:hAnsi="Times New Roman" w:cs="David"/>
          <w:sz w:val="24"/>
          <w:szCs w:val="24"/>
          <w:rtl/>
        </w:rPr>
        <w:t xml:space="preserve"> בהתאם </w:t>
      </w:r>
      <w:r w:rsidRPr="003E7C76">
        <w:rPr>
          <w:rFonts w:ascii="Times New Roman" w:hAnsi="Times New Roman" w:cs="David" w:hint="cs"/>
          <w:sz w:val="24"/>
          <w:szCs w:val="24"/>
          <w:rtl/>
        </w:rPr>
        <w:t>ל</w:t>
      </w:r>
      <w:r w:rsidRPr="003E7C76">
        <w:rPr>
          <w:rFonts w:ascii="Times New Roman" w:hAnsi="Times New Roman" w:cs="David"/>
          <w:sz w:val="24"/>
          <w:szCs w:val="24"/>
          <w:rtl/>
        </w:rPr>
        <w:t>הוראות מ</w:t>
      </w:r>
      <w:r w:rsidRPr="003E7C76">
        <w:rPr>
          <w:rFonts w:ascii="Times New Roman" w:hAnsi="Times New Roman" w:cs="David" w:hint="cs"/>
          <w:sz w:val="24"/>
          <w:szCs w:val="24"/>
          <w:rtl/>
        </w:rPr>
        <w:t>כרז</w:t>
      </w:r>
      <w:r w:rsidRPr="003E7C76">
        <w:rPr>
          <w:rFonts w:ascii="Times New Roman" w:hAnsi="Times New Roman" w:cs="David"/>
          <w:sz w:val="24"/>
          <w:szCs w:val="24"/>
          <w:rtl/>
        </w:rPr>
        <w:t xml:space="preserve"> זה ל</w:t>
      </w:r>
      <w:r w:rsidRPr="003E7C76">
        <w:rPr>
          <w:rFonts w:ascii="Times New Roman" w:hAnsi="Times New Roman" w:cs="David" w:hint="cs"/>
          <w:sz w:val="24"/>
          <w:szCs w:val="24"/>
          <w:rtl/>
        </w:rPr>
        <w:t>רבות בהתאם ל</w:t>
      </w:r>
      <w:r w:rsidRPr="003E7C76">
        <w:rPr>
          <w:rFonts w:ascii="Times New Roman" w:hAnsi="Times New Roman" w:cs="David"/>
          <w:sz w:val="24"/>
          <w:szCs w:val="24"/>
          <w:rtl/>
        </w:rPr>
        <w:t>הוראות ההסכם שייחתם</w:t>
      </w:r>
      <w:r w:rsidRPr="003E7C76">
        <w:rPr>
          <w:rFonts w:ascii="Times New Roman" w:hAnsi="Times New Roman" w:cs="David" w:hint="cs"/>
          <w:sz w:val="24"/>
          <w:szCs w:val="24"/>
          <w:rtl/>
        </w:rPr>
        <w:t xml:space="preserve"> </w:t>
      </w:r>
      <w:r w:rsidRPr="003E7C76">
        <w:rPr>
          <w:rFonts w:ascii="Times New Roman" w:hAnsi="Times New Roman" w:cs="David"/>
          <w:sz w:val="24"/>
          <w:szCs w:val="24"/>
          <w:rtl/>
        </w:rPr>
        <w:t>עימו</w:t>
      </w:r>
      <w:r w:rsidRPr="003E7C76">
        <w:rPr>
          <w:rFonts w:ascii="Times New Roman" w:hAnsi="Times New Roman" w:cs="David" w:hint="cs"/>
          <w:sz w:val="24"/>
          <w:szCs w:val="24"/>
          <w:rtl/>
        </w:rPr>
        <w:t xml:space="preserve"> על נספחיו, בדייקנות, ביעילות ובמומחיות.</w:t>
      </w:r>
    </w:p>
    <w:p w:rsidR="003E7C76" w:rsidRPr="003E7C76" w:rsidRDefault="003E7C76" w:rsidP="003E7C76">
      <w:pPr>
        <w:spacing w:after="0" w:line="360" w:lineRule="auto"/>
        <w:ind w:left="753"/>
        <w:jc w:val="both"/>
        <w:rPr>
          <w:rFonts w:ascii="Times New Roman" w:hAnsi="Times New Roman" w:cs="David"/>
          <w:sz w:val="24"/>
          <w:szCs w:val="24"/>
          <w:rtl/>
        </w:rPr>
      </w:pPr>
    </w:p>
    <w:p w:rsidR="003E7C76" w:rsidRPr="003E7C76" w:rsidRDefault="003E7C76" w:rsidP="003E7C76">
      <w:pPr>
        <w:numPr>
          <w:ilvl w:val="1"/>
          <w:numId w:val="16"/>
        </w:numPr>
        <w:overflowPunct w:val="0"/>
        <w:autoSpaceDE w:val="0"/>
        <w:autoSpaceDN w:val="0"/>
        <w:adjustRightInd w:val="0"/>
        <w:spacing w:after="0" w:line="360" w:lineRule="auto"/>
        <w:contextualSpacing/>
        <w:textAlignment w:val="baseline"/>
        <w:rPr>
          <w:rFonts w:ascii="Times New Roman" w:hAnsi="Times New Roman" w:cs="David"/>
          <w:b/>
          <w:bCs/>
          <w:sz w:val="24"/>
          <w:szCs w:val="24"/>
        </w:rPr>
      </w:pPr>
      <w:r w:rsidRPr="003E7C76">
        <w:rPr>
          <w:rFonts w:ascii="Times New Roman" w:hAnsi="Times New Roman" w:cs="David" w:hint="cs"/>
          <w:b/>
          <w:bCs/>
          <w:sz w:val="24"/>
          <w:szCs w:val="24"/>
          <w:rtl/>
        </w:rPr>
        <w:t>אופן הגשת ההצעה</w:t>
      </w:r>
    </w:p>
    <w:p w:rsidR="005E0E18" w:rsidRDefault="003E7C76" w:rsidP="003E7C76">
      <w:pPr>
        <w:numPr>
          <w:ilvl w:val="2"/>
          <w:numId w:val="16"/>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3E7C76">
        <w:rPr>
          <w:rFonts w:ascii="Times New Roman" w:hAnsi="Times New Roman" w:cs="David"/>
          <w:sz w:val="24"/>
          <w:szCs w:val="24"/>
          <w:rtl/>
        </w:rPr>
        <w:t xml:space="preserve">הגשת הצעה </w:t>
      </w:r>
      <w:r w:rsidRPr="003E7C76">
        <w:rPr>
          <w:rFonts w:ascii="Times New Roman" w:hAnsi="Times New Roman" w:cs="David" w:hint="cs"/>
          <w:sz w:val="24"/>
          <w:szCs w:val="24"/>
          <w:rtl/>
        </w:rPr>
        <w:t xml:space="preserve">למכרז חייבת בתשלום בסך </w:t>
      </w:r>
      <w:r w:rsidRPr="003E7C76">
        <w:rPr>
          <w:rFonts w:ascii="Times New Roman" w:hAnsi="Times New Roman" w:cs="David"/>
          <w:sz w:val="24"/>
          <w:szCs w:val="24"/>
          <w:rtl/>
        </w:rPr>
        <w:t xml:space="preserve">500 ₪ </w:t>
      </w:r>
      <w:r w:rsidRPr="003E7C76">
        <w:rPr>
          <w:rFonts w:ascii="Times New Roman" w:hAnsi="Times New Roman" w:cs="David" w:hint="cs"/>
          <w:sz w:val="24"/>
          <w:szCs w:val="24"/>
          <w:rtl/>
        </w:rPr>
        <w:t xml:space="preserve">(שלא יוחזרו), עבור מסמכי המכרז. התשלום יבוצע </w:t>
      </w:r>
      <w:r w:rsidRPr="003E7C76">
        <w:rPr>
          <w:rFonts w:ascii="Times New Roman" w:hAnsi="Times New Roman" w:cs="David"/>
          <w:sz w:val="24"/>
          <w:szCs w:val="24"/>
          <w:rtl/>
        </w:rPr>
        <w:t xml:space="preserve">באמצעות אתר האינטרנט </w:t>
      </w:r>
      <w:r w:rsidRPr="003E7C76">
        <w:rPr>
          <w:rFonts w:ascii="Times New Roman" w:hAnsi="Times New Roman" w:cs="David" w:hint="cs"/>
          <w:sz w:val="24"/>
          <w:szCs w:val="24"/>
          <w:rtl/>
        </w:rPr>
        <w:t xml:space="preserve">של המשרד, בכתובת </w:t>
      </w:r>
      <w:hyperlink r:id="rId9" w:history="1">
        <w:r w:rsidRPr="00521A7B">
          <w:rPr>
            <w:rFonts w:ascii="Times New Roman" w:hAnsi="Times New Roman" w:cs="David"/>
            <w:sz w:val="24"/>
            <w:szCs w:val="24"/>
            <w:u w:val="single"/>
          </w:rPr>
          <w:t>www.economy.gov.il</w:t>
        </w:r>
      </w:hyperlink>
      <w:r w:rsidRPr="003E7C76">
        <w:rPr>
          <w:rFonts w:ascii="Times New Roman" w:hAnsi="Times New Roman" w:cs="David" w:hint="cs"/>
          <w:sz w:val="24"/>
          <w:szCs w:val="24"/>
          <w:rtl/>
        </w:rPr>
        <w:t xml:space="preserve">  </w:t>
      </w:r>
      <w:r w:rsidRPr="003E7C76">
        <w:rPr>
          <w:rFonts w:ascii="Times New Roman" w:hAnsi="Times New Roman" w:cs="David"/>
          <w:sz w:val="24"/>
          <w:szCs w:val="24"/>
          <w:rtl/>
        </w:rPr>
        <w:t>או ב</w:t>
      </w:r>
      <w:r w:rsidRPr="003E7C76">
        <w:rPr>
          <w:rFonts w:ascii="Times New Roman" w:hAnsi="Times New Roman" w:cs="David" w:hint="cs"/>
          <w:sz w:val="24"/>
          <w:szCs w:val="24"/>
          <w:rtl/>
        </w:rPr>
        <w:t xml:space="preserve">דרך של </w:t>
      </w:r>
      <w:r w:rsidRPr="003E7C76">
        <w:rPr>
          <w:rFonts w:ascii="Times New Roman" w:hAnsi="Times New Roman" w:cs="David"/>
          <w:sz w:val="24"/>
          <w:szCs w:val="24"/>
          <w:rtl/>
        </w:rPr>
        <w:t>הפקדה לבנק הדואר</w:t>
      </w:r>
      <w:r w:rsidRPr="003E7C76">
        <w:rPr>
          <w:rFonts w:ascii="Times New Roman" w:hAnsi="Times New Roman" w:cs="David" w:hint="cs"/>
          <w:sz w:val="24"/>
          <w:szCs w:val="24"/>
          <w:rtl/>
        </w:rPr>
        <w:t>,</w:t>
      </w:r>
      <w:r w:rsidRPr="003E7C76">
        <w:rPr>
          <w:rFonts w:ascii="Times New Roman" w:hAnsi="Times New Roman" w:cs="David"/>
          <w:sz w:val="24"/>
          <w:szCs w:val="24"/>
          <w:rtl/>
        </w:rPr>
        <w:t xml:space="preserve"> סניף</w:t>
      </w:r>
      <w:r w:rsidRPr="003E7C76">
        <w:rPr>
          <w:rFonts w:ascii="Times New Roman" w:hAnsi="Times New Roman" w:cs="David" w:hint="cs"/>
          <w:sz w:val="24"/>
          <w:szCs w:val="24"/>
          <w:rtl/>
        </w:rPr>
        <w:t xml:space="preserve"> </w:t>
      </w:r>
      <w:r w:rsidRPr="003E7C76">
        <w:rPr>
          <w:rFonts w:ascii="Times New Roman" w:hAnsi="Times New Roman" w:cs="David"/>
          <w:sz w:val="24"/>
          <w:szCs w:val="24"/>
          <w:rtl/>
        </w:rPr>
        <w:t>001,</w:t>
      </w:r>
      <w:r w:rsidRPr="003E7C76">
        <w:rPr>
          <w:rFonts w:ascii="Times New Roman" w:hAnsi="Times New Roman" w:cs="David" w:hint="cs"/>
          <w:sz w:val="24"/>
          <w:szCs w:val="24"/>
          <w:rtl/>
        </w:rPr>
        <w:t xml:space="preserve"> </w:t>
      </w:r>
      <w:r w:rsidRPr="003E7C76">
        <w:rPr>
          <w:rFonts w:ascii="Times New Roman" w:hAnsi="Times New Roman" w:cs="David"/>
          <w:sz w:val="24"/>
          <w:szCs w:val="24"/>
          <w:rtl/>
        </w:rPr>
        <w:t xml:space="preserve">לחשבון מס' 31514 לטובת משרד </w:t>
      </w:r>
      <w:r w:rsidRPr="003E7C76">
        <w:rPr>
          <w:rFonts w:ascii="Times New Roman" w:hAnsi="Times New Roman" w:cs="David" w:hint="cs"/>
          <w:sz w:val="24"/>
          <w:szCs w:val="24"/>
          <w:rtl/>
        </w:rPr>
        <w:t>הכלכלה.</w:t>
      </w:r>
    </w:p>
    <w:p w:rsidR="005E0E18" w:rsidRDefault="005E0E18">
      <w:pPr>
        <w:bidi w:val="0"/>
        <w:rPr>
          <w:rFonts w:ascii="Times New Roman" w:hAnsi="Times New Roman" w:cs="David"/>
          <w:sz w:val="24"/>
          <w:szCs w:val="24"/>
        </w:rPr>
      </w:pPr>
      <w:r>
        <w:rPr>
          <w:rFonts w:ascii="Times New Roman" w:hAnsi="Times New Roman" w:cs="David"/>
          <w:sz w:val="24"/>
          <w:szCs w:val="24"/>
        </w:rPr>
        <w:br w:type="page"/>
      </w:r>
    </w:p>
    <w:p w:rsidR="003E7C76" w:rsidRPr="003E7C76" w:rsidRDefault="003E7C76" w:rsidP="005E0E18">
      <w:pPr>
        <w:overflowPunct w:val="0"/>
        <w:autoSpaceDE w:val="0"/>
        <w:autoSpaceDN w:val="0"/>
        <w:adjustRightInd w:val="0"/>
        <w:spacing w:after="0" w:line="360" w:lineRule="auto"/>
        <w:ind w:left="2160"/>
        <w:contextualSpacing/>
        <w:jc w:val="both"/>
        <w:textAlignment w:val="baseline"/>
        <w:rPr>
          <w:rFonts w:ascii="Times New Roman" w:hAnsi="Times New Roman" w:cs="David"/>
          <w:sz w:val="24"/>
          <w:szCs w:val="24"/>
        </w:rPr>
      </w:pPr>
    </w:p>
    <w:p w:rsidR="003E7C76" w:rsidRPr="003E7C76" w:rsidRDefault="003E7C76" w:rsidP="003E7C76">
      <w:pPr>
        <w:numPr>
          <w:ilvl w:val="2"/>
          <w:numId w:val="16"/>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3E7C76">
        <w:rPr>
          <w:rFonts w:ascii="Times New Roman" w:hAnsi="Times New Roman" w:cs="David" w:hint="cs"/>
          <w:sz w:val="24"/>
          <w:szCs w:val="24"/>
          <w:rtl/>
        </w:rPr>
        <w:t>על המציע להגיש הצעתו בשתי מעטפות נפרדות כדלקמן:</w:t>
      </w:r>
    </w:p>
    <w:p w:rsidR="003E7C76" w:rsidRPr="003E7C76" w:rsidRDefault="003E7C76" w:rsidP="003E7C76">
      <w:pPr>
        <w:numPr>
          <w:ilvl w:val="3"/>
          <w:numId w:val="16"/>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3E7C76">
        <w:rPr>
          <w:rFonts w:ascii="Times New Roman" w:hAnsi="Times New Roman" w:cs="David" w:hint="cs"/>
          <w:b/>
          <w:bCs/>
          <w:sz w:val="24"/>
          <w:szCs w:val="24"/>
          <w:rtl/>
        </w:rPr>
        <w:t>מעטפה 1</w:t>
      </w:r>
      <w:r w:rsidRPr="003E7C76">
        <w:rPr>
          <w:rFonts w:ascii="Times New Roman" w:hAnsi="Times New Roman" w:cs="David" w:hint="cs"/>
          <w:sz w:val="24"/>
          <w:szCs w:val="24"/>
          <w:rtl/>
        </w:rPr>
        <w:t xml:space="preserve">- על גביה יירשם "מעטפה 1- מסמכים ואישורים" בלבד (להלן: "מעטפה 1"). </w:t>
      </w:r>
    </w:p>
    <w:p w:rsidR="003E7C76" w:rsidRPr="003E7C76" w:rsidRDefault="003E7C76" w:rsidP="003E7C76">
      <w:pPr>
        <w:overflowPunct w:val="0"/>
        <w:autoSpaceDE w:val="0"/>
        <w:autoSpaceDN w:val="0"/>
        <w:adjustRightInd w:val="0"/>
        <w:spacing w:after="0" w:line="360" w:lineRule="auto"/>
        <w:ind w:left="2700"/>
        <w:contextualSpacing/>
        <w:jc w:val="both"/>
        <w:textAlignment w:val="baseline"/>
        <w:rPr>
          <w:rFonts w:ascii="Times New Roman" w:hAnsi="Times New Roman" w:cs="David"/>
          <w:b/>
          <w:bCs/>
          <w:sz w:val="24"/>
          <w:szCs w:val="24"/>
          <w:rtl/>
        </w:rPr>
      </w:pPr>
      <w:r w:rsidRPr="003E7C76">
        <w:rPr>
          <w:rFonts w:ascii="Times New Roman" w:hAnsi="Times New Roman" w:cs="David" w:hint="cs"/>
          <w:sz w:val="24"/>
          <w:szCs w:val="24"/>
          <w:rtl/>
        </w:rPr>
        <w:t xml:space="preserve">במעטפה זו יגיש המציע את הצעתו החתומה ויצרף </w:t>
      </w:r>
      <w:r w:rsidRPr="003E7C76">
        <w:rPr>
          <w:rFonts w:ascii="Times New Roman" w:hAnsi="Times New Roman" w:cs="David"/>
          <w:sz w:val="24"/>
          <w:szCs w:val="24"/>
          <w:rtl/>
        </w:rPr>
        <w:t xml:space="preserve">את המסמכים והאישורים כנדרש במפרט מכרז זה </w:t>
      </w:r>
      <w:r w:rsidRPr="003E7C76">
        <w:rPr>
          <w:rFonts w:ascii="Times New Roman" w:hAnsi="Times New Roman" w:cs="David" w:hint="cs"/>
          <w:sz w:val="24"/>
          <w:szCs w:val="24"/>
          <w:rtl/>
        </w:rPr>
        <w:t xml:space="preserve">(ראה ס' 9.4) </w:t>
      </w:r>
      <w:r w:rsidRPr="003E7C76">
        <w:rPr>
          <w:rFonts w:ascii="Times New Roman" w:hAnsi="Times New Roman" w:cs="David"/>
          <w:sz w:val="24"/>
          <w:szCs w:val="24"/>
          <w:rtl/>
        </w:rPr>
        <w:t>בשלושה עותקים</w:t>
      </w:r>
      <w:r w:rsidRPr="003E7C76">
        <w:rPr>
          <w:rFonts w:ascii="Times New Roman" w:hAnsi="Times New Roman" w:cs="David" w:hint="cs"/>
          <w:sz w:val="24"/>
          <w:szCs w:val="24"/>
          <w:rtl/>
        </w:rPr>
        <w:t xml:space="preserve"> (מקור+ 2 עותקים), למעט הצעת המחיר. </w:t>
      </w:r>
      <w:r w:rsidRPr="003E7C76">
        <w:rPr>
          <w:rFonts w:ascii="Times New Roman" w:hAnsi="Times New Roman" w:cs="David" w:hint="cs"/>
          <w:b/>
          <w:bCs/>
          <w:sz w:val="24"/>
          <w:szCs w:val="24"/>
          <w:rtl/>
        </w:rPr>
        <w:t xml:space="preserve">אין צורך לצרף להצעה את נוסח המכרז. </w:t>
      </w:r>
    </w:p>
    <w:p w:rsidR="003E7C76" w:rsidRPr="003E7C76" w:rsidRDefault="003E7C76" w:rsidP="003E7C76">
      <w:pPr>
        <w:overflowPunct w:val="0"/>
        <w:autoSpaceDE w:val="0"/>
        <w:autoSpaceDN w:val="0"/>
        <w:adjustRightInd w:val="0"/>
        <w:spacing w:after="0" w:line="360" w:lineRule="auto"/>
        <w:ind w:left="2700"/>
        <w:contextualSpacing/>
        <w:jc w:val="both"/>
        <w:textAlignment w:val="baseline"/>
        <w:rPr>
          <w:rFonts w:ascii="Times New Roman" w:hAnsi="Times New Roman" w:cs="David"/>
          <w:sz w:val="24"/>
          <w:szCs w:val="24"/>
        </w:rPr>
      </w:pPr>
      <w:r w:rsidRPr="003E7C76">
        <w:rPr>
          <w:rFonts w:ascii="Times New Roman" w:hAnsi="Times New Roman" w:cs="David" w:hint="cs"/>
          <w:b/>
          <w:bCs/>
          <w:sz w:val="24"/>
          <w:szCs w:val="24"/>
          <w:rtl/>
        </w:rPr>
        <w:t>מעטפה 2-</w:t>
      </w:r>
      <w:r w:rsidRPr="003E7C76">
        <w:rPr>
          <w:rFonts w:ascii="Times New Roman" w:hAnsi="Times New Roman" w:cs="David" w:hint="cs"/>
          <w:sz w:val="24"/>
          <w:szCs w:val="24"/>
          <w:rtl/>
        </w:rPr>
        <w:t xml:space="preserve"> על גביה יירשם "מעטפה 2- הצעת מחיר" בלבד (להלן: "מעטפה 2"). על המעטפה להיות סגורה וחתומה. </w:t>
      </w:r>
    </w:p>
    <w:p w:rsidR="003E7C76" w:rsidRPr="003E7C76" w:rsidRDefault="003E7C76" w:rsidP="003E7C76">
      <w:pPr>
        <w:overflowPunct w:val="0"/>
        <w:autoSpaceDE w:val="0"/>
        <w:autoSpaceDN w:val="0"/>
        <w:adjustRightInd w:val="0"/>
        <w:spacing w:after="0" w:line="360" w:lineRule="auto"/>
        <w:ind w:left="2700"/>
        <w:contextualSpacing/>
        <w:jc w:val="both"/>
        <w:textAlignment w:val="baseline"/>
        <w:rPr>
          <w:rFonts w:ascii="Times New Roman" w:hAnsi="Times New Roman" w:cs="David"/>
          <w:sz w:val="24"/>
          <w:szCs w:val="24"/>
          <w:rtl/>
        </w:rPr>
      </w:pPr>
      <w:r w:rsidRPr="003E7C76">
        <w:rPr>
          <w:rFonts w:ascii="Times New Roman" w:hAnsi="Times New Roman" w:cs="David" w:hint="cs"/>
          <w:sz w:val="24"/>
          <w:szCs w:val="24"/>
          <w:rtl/>
        </w:rPr>
        <w:t>במעטפה זו יגיש המציע את הצעת המחיר ע"ג נספח ו' בשלושה עותקים (מקור+ 2 עותקים). למעטפה זו לא יצורף כל מסמך אחר.</w:t>
      </w:r>
    </w:p>
    <w:p w:rsidR="003E7C76" w:rsidRPr="003E7C76" w:rsidRDefault="003E7C76" w:rsidP="003E7C76">
      <w:pPr>
        <w:numPr>
          <w:ilvl w:val="3"/>
          <w:numId w:val="16"/>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3E7C76">
        <w:rPr>
          <w:rFonts w:ascii="Times New Roman" w:hAnsi="Times New Roman" w:cs="David" w:hint="cs"/>
          <w:sz w:val="24"/>
          <w:szCs w:val="24"/>
          <w:rtl/>
        </w:rPr>
        <w:t>שתי המעטפות הנ"ל (מעטפה 1 + מעטפה 2) יונחו בתוך מעטפה סגורה וחתומה (להלן: "מעטפה 3").</w:t>
      </w:r>
    </w:p>
    <w:p w:rsidR="003E7C76" w:rsidRPr="003E7C76" w:rsidRDefault="003E7C76" w:rsidP="003E7C76">
      <w:pPr>
        <w:overflowPunct w:val="0"/>
        <w:autoSpaceDE w:val="0"/>
        <w:autoSpaceDN w:val="0"/>
        <w:adjustRightInd w:val="0"/>
        <w:spacing w:after="0" w:line="360" w:lineRule="auto"/>
        <w:ind w:left="2700"/>
        <w:contextualSpacing/>
        <w:jc w:val="both"/>
        <w:textAlignment w:val="baseline"/>
        <w:rPr>
          <w:rFonts w:ascii="Times New Roman" w:hAnsi="Times New Roman" w:cs="David"/>
          <w:sz w:val="24"/>
          <w:szCs w:val="24"/>
          <w:rtl/>
        </w:rPr>
      </w:pPr>
      <w:r w:rsidRPr="003E7C76">
        <w:rPr>
          <w:rFonts w:ascii="Times New Roman" w:hAnsi="Times New Roman" w:cs="David" w:hint="cs"/>
          <w:sz w:val="24"/>
          <w:szCs w:val="24"/>
          <w:rtl/>
        </w:rPr>
        <w:t>על גבי מעטפה 3 לא יהיה כל ציון וסימן מלבד ציון ברור של שם המכרז ומספרו, כדלקמן:</w:t>
      </w:r>
    </w:p>
    <w:p w:rsidR="003E7C76" w:rsidRPr="003E7C76" w:rsidRDefault="003E7C76" w:rsidP="003E7C76">
      <w:pPr>
        <w:overflowPunct w:val="0"/>
        <w:autoSpaceDE w:val="0"/>
        <w:autoSpaceDN w:val="0"/>
        <w:adjustRightInd w:val="0"/>
        <w:spacing w:after="0" w:line="360" w:lineRule="auto"/>
        <w:ind w:left="2700"/>
        <w:contextualSpacing/>
        <w:jc w:val="both"/>
        <w:textAlignment w:val="baseline"/>
        <w:rPr>
          <w:rFonts w:ascii="Times New Roman" w:hAnsi="Times New Roman" w:cs="David"/>
          <w:sz w:val="24"/>
          <w:szCs w:val="24"/>
          <w:rtl/>
        </w:rPr>
      </w:pPr>
      <w:r w:rsidRPr="003E7C76">
        <w:rPr>
          <w:rFonts w:ascii="Times New Roman" w:hAnsi="Times New Roman" w:cs="David" w:hint="cs"/>
          <w:sz w:val="24"/>
          <w:szCs w:val="24"/>
          <w:rtl/>
        </w:rPr>
        <w:t>"מכרז פומבי 69/14 למתן שירותי ייעוץ כלכלי, ארגוני וניתוח אסטרטגי".</w:t>
      </w:r>
    </w:p>
    <w:p w:rsidR="003E7C76" w:rsidRPr="003E7C76" w:rsidRDefault="003E7C76" w:rsidP="003E7C76">
      <w:pPr>
        <w:numPr>
          <w:ilvl w:val="2"/>
          <w:numId w:val="16"/>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3E7C76">
        <w:rPr>
          <w:rFonts w:ascii="Times New Roman" w:hAnsi="Times New Roman" w:cs="David"/>
          <w:sz w:val="24"/>
          <w:szCs w:val="24"/>
          <w:rtl/>
        </w:rPr>
        <w:t xml:space="preserve">את ההצעות </w:t>
      </w:r>
      <w:r w:rsidRPr="003E7C76">
        <w:rPr>
          <w:rFonts w:ascii="Times New Roman" w:hAnsi="Times New Roman" w:cs="David" w:hint="cs"/>
          <w:sz w:val="24"/>
          <w:szCs w:val="24"/>
          <w:rtl/>
        </w:rPr>
        <w:t xml:space="preserve">המלאות (מעטפה 3) </w:t>
      </w:r>
      <w:r w:rsidRPr="003E7C76">
        <w:rPr>
          <w:rFonts w:ascii="Times New Roman" w:hAnsi="Times New Roman" w:cs="David"/>
          <w:sz w:val="24"/>
          <w:szCs w:val="24"/>
          <w:rtl/>
        </w:rPr>
        <w:t xml:space="preserve">יש להגיש לתיבת המכרזים של משרד </w:t>
      </w:r>
      <w:r w:rsidRPr="003E7C76">
        <w:rPr>
          <w:rFonts w:ascii="Times New Roman" w:hAnsi="Times New Roman" w:cs="David" w:hint="cs"/>
          <w:sz w:val="24"/>
          <w:szCs w:val="24"/>
          <w:rtl/>
        </w:rPr>
        <w:t>הכלכלה</w:t>
      </w:r>
      <w:r w:rsidRPr="003E7C76">
        <w:rPr>
          <w:rFonts w:ascii="Times New Roman" w:hAnsi="Times New Roman" w:cs="David"/>
          <w:sz w:val="24"/>
          <w:szCs w:val="24"/>
          <w:rtl/>
        </w:rPr>
        <w:t>, רחוב בנק ישראל</w:t>
      </w:r>
      <w:r w:rsidRPr="003E7C76">
        <w:rPr>
          <w:rFonts w:ascii="Times New Roman" w:hAnsi="Times New Roman" w:cs="David" w:hint="cs"/>
          <w:sz w:val="24"/>
          <w:szCs w:val="24"/>
          <w:rtl/>
        </w:rPr>
        <w:t xml:space="preserve"> </w:t>
      </w:r>
      <w:r w:rsidRPr="003E7C76">
        <w:rPr>
          <w:rFonts w:ascii="Times New Roman" w:hAnsi="Times New Roman" w:cs="David"/>
          <w:sz w:val="24"/>
          <w:szCs w:val="24"/>
          <w:rtl/>
        </w:rPr>
        <w:t>5, קריית הממשלה, ירושלים בקומת הכניסה, ליד המעליות.</w:t>
      </w:r>
      <w:r w:rsidRPr="003E7C76">
        <w:rPr>
          <w:rFonts w:ascii="Times New Roman" w:hAnsi="Times New Roman" w:cs="David" w:hint="cs"/>
          <w:sz w:val="24"/>
          <w:szCs w:val="24"/>
          <w:rtl/>
        </w:rPr>
        <w:t xml:space="preserve"> </w:t>
      </w:r>
    </w:p>
    <w:p w:rsidR="003E7C76" w:rsidRPr="003E7C76" w:rsidRDefault="003E7C76" w:rsidP="003E7C76">
      <w:pPr>
        <w:numPr>
          <w:ilvl w:val="2"/>
          <w:numId w:val="16"/>
        </w:numPr>
        <w:overflowPunct w:val="0"/>
        <w:autoSpaceDE w:val="0"/>
        <w:autoSpaceDN w:val="0"/>
        <w:adjustRightInd w:val="0"/>
        <w:spacing w:after="0" w:line="360" w:lineRule="auto"/>
        <w:contextualSpacing/>
        <w:textAlignment w:val="baseline"/>
        <w:rPr>
          <w:rFonts w:ascii="Times New Roman" w:hAnsi="Times New Roman" w:cs="David"/>
          <w:sz w:val="24"/>
          <w:szCs w:val="24"/>
          <w:rtl/>
        </w:rPr>
      </w:pPr>
      <w:r w:rsidRPr="003E7C76">
        <w:rPr>
          <w:rFonts w:ascii="Times New Roman" w:hAnsi="Times New Roman" w:cs="David" w:hint="cs"/>
          <w:sz w:val="24"/>
          <w:szCs w:val="24"/>
          <w:rtl/>
        </w:rPr>
        <w:t>הצעות שלא תמצאנה בתיבת המכרזים במועד האחרון להגשת הצעות לא תובאנה לדיון בפני ועדת המכרזים ותפסלנה על הסף.</w:t>
      </w:r>
    </w:p>
    <w:p w:rsidR="003E7C76" w:rsidRPr="003E7C76" w:rsidRDefault="003E7C76" w:rsidP="003E7C76">
      <w:pPr>
        <w:spacing w:after="0" w:line="360" w:lineRule="auto"/>
        <w:ind w:left="-147"/>
        <w:jc w:val="both"/>
        <w:rPr>
          <w:rFonts w:ascii="Times New Roman" w:hAnsi="Times New Roman" w:cs="David"/>
          <w:sz w:val="24"/>
          <w:szCs w:val="24"/>
          <w:rtl/>
        </w:rPr>
      </w:pPr>
    </w:p>
    <w:p w:rsidR="003E7C76" w:rsidRPr="003E7C76" w:rsidRDefault="003E7C76" w:rsidP="003E7C76">
      <w:pPr>
        <w:numPr>
          <w:ilvl w:val="1"/>
          <w:numId w:val="16"/>
        </w:numPr>
        <w:overflowPunct w:val="0"/>
        <w:autoSpaceDE w:val="0"/>
        <w:autoSpaceDN w:val="0"/>
        <w:adjustRightInd w:val="0"/>
        <w:spacing w:after="0" w:line="360" w:lineRule="auto"/>
        <w:contextualSpacing/>
        <w:textAlignment w:val="baseline"/>
        <w:rPr>
          <w:rFonts w:ascii="Times New Roman" w:hAnsi="Times New Roman" w:cs="David"/>
          <w:b/>
          <w:bCs/>
          <w:sz w:val="24"/>
          <w:szCs w:val="24"/>
          <w:rtl/>
        </w:rPr>
      </w:pPr>
      <w:r w:rsidRPr="003E7C76">
        <w:rPr>
          <w:rFonts w:ascii="Times New Roman" w:hAnsi="Times New Roman" w:cs="David" w:hint="cs"/>
          <w:b/>
          <w:bCs/>
          <w:sz w:val="24"/>
          <w:szCs w:val="24"/>
          <w:rtl/>
        </w:rPr>
        <w:t xml:space="preserve">הצעה הכוללת מתן שירותים באמצעות קבלני משנה </w:t>
      </w:r>
    </w:p>
    <w:p w:rsidR="003E7C76" w:rsidRPr="003E7C76" w:rsidRDefault="003E7C76" w:rsidP="003E7C76">
      <w:pPr>
        <w:tabs>
          <w:tab w:val="left" w:pos="1113"/>
        </w:tabs>
        <w:spacing w:after="0" w:line="360" w:lineRule="auto"/>
        <w:ind w:left="1113" w:hanging="1833"/>
        <w:jc w:val="both"/>
        <w:rPr>
          <w:rFonts w:ascii="Times New Roman" w:hAnsi="Times New Roman" w:cs="David"/>
          <w:sz w:val="24"/>
          <w:szCs w:val="24"/>
          <w:rtl/>
        </w:rPr>
      </w:pPr>
      <w:r w:rsidRPr="003E7C76">
        <w:rPr>
          <w:rFonts w:ascii="Times New Roman" w:hAnsi="Times New Roman" w:cs="David" w:hint="cs"/>
          <w:sz w:val="24"/>
          <w:szCs w:val="24"/>
          <w:rtl/>
        </w:rPr>
        <w:tab/>
      </w:r>
      <w:r w:rsidRPr="003E7C76">
        <w:rPr>
          <w:rFonts w:ascii="Arial" w:hAnsi="Arial" w:cs="David" w:hint="cs"/>
          <w:sz w:val="24"/>
          <w:szCs w:val="24"/>
          <w:rtl/>
        </w:rPr>
        <w:t xml:space="preserve">המציע יהיה רשאי לשלב בהצעתו קבלני משנה, באופן שבו </w:t>
      </w:r>
      <w:r w:rsidRPr="003E7C76">
        <w:rPr>
          <w:rFonts w:ascii="Arial" w:hAnsi="Arial" w:cs="David"/>
          <w:sz w:val="24"/>
          <w:szCs w:val="24"/>
          <w:rtl/>
        </w:rPr>
        <w:t>השירותים</w:t>
      </w:r>
      <w:r w:rsidRPr="003E7C76">
        <w:rPr>
          <w:rFonts w:ascii="Arial" w:hAnsi="Arial" w:cs="David" w:hint="cs"/>
          <w:sz w:val="24"/>
          <w:szCs w:val="24"/>
          <w:rtl/>
        </w:rPr>
        <w:t xml:space="preserve"> </w:t>
      </w:r>
      <w:r w:rsidRPr="003E7C76">
        <w:rPr>
          <w:rFonts w:ascii="Arial" w:hAnsi="Arial" w:cs="David"/>
          <w:sz w:val="24"/>
          <w:szCs w:val="24"/>
          <w:rtl/>
        </w:rPr>
        <w:t>נשוא המכרז</w:t>
      </w:r>
      <w:r w:rsidRPr="003E7C76">
        <w:rPr>
          <w:rFonts w:ascii="Arial" w:hAnsi="Arial" w:cs="David" w:hint="cs"/>
          <w:sz w:val="24"/>
          <w:szCs w:val="24"/>
          <w:rtl/>
        </w:rPr>
        <w:t xml:space="preserve">, כולם או חלקם, יבוצעו </w:t>
      </w:r>
      <w:r w:rsidRPr="003E7C76">
        <w:rPr>
          <w:rFonts w:ascii="Arial" w:hAnsi="Arial" w:cs="David"/>
          <w:sz w:val="24"/>
          <w:szCs w:val="24"/>
          <w:rtl/>
        </w:rPr>
        <w:t>באמצעות גוף אחר אשר ישמש קבלן</w:t>
      </w:r>
      <w:r w:rsidRPr="003E7C76">
        <w:rPr>
          <w:rFonts w:ascii="Arial" w:hAnsi="Arial" w:cs="David" w:hint="cs"/>
          <w:sz w:val="24"/>
          <w:szCs w:val="24"/>
          <w:rtl/>
        </w:rPr>
        <w:t xml:space="preserve"> </w:t>
      </w:r>
      <w:r w:rsidRPr="003E7C76">
        <w:rPr>
          <w:rFonts w:ascii="Arial" w:hAnsi="Arial" w:cs="David"/>
          <w:sz w:val="24"/>
          <w:szCs w:val="24"/>
          <w:rtl/>
        </w:rPr>
        <w:t>משנה של המציע</w:t>
      </w:r>
      <w:r w:rsidRPr="003E7C76">
        <w:rPr>
          <w:rFonts w:ascii="Arial" w:hAnsi="Arial" w:cs="David" w:hint="cs"/>
          <w:sz w:val="24"/>
          <w:szCs w:val="24"/>
          <w:rtl/>
        </w:rPr>
        <w:t xml:space="preserve">. במקרה כזה, יובהר, כי </w:t>
      </w:r>
      <w:r w:rsidRPr="003E7C76">
        <w:rPr>
          <w:rFonts w:ascii="Arial" w:hAnsi="Arial" w:cs="David"/>
          <w:sz w:val="24"/>
          <w:szCs w:val="24"/>
          <w:rtl/>
        </w:rPr>
        <w:t>על כל התנאים המוקדמים להתקיים במציע</w:t>
      </w:r>
      <w:r w:rsidRPr="003E7C76">
        <w:rPr>
          <w:rFonts w:ascii="Arial" w:hAnsi="Arial" w:cs="David" w:hint="cs"/>
          <w:sz w:val="24"/>
          <w:szCs w:val="24"/>
          <w:rtl/>
        </w:rPr>
        <w:t xml:space="preserve"> </w:t>
      </w:r>
      <w:r w:rsidRPr="003E7C76">
        <w:rPr>
          <w:rFonts w:ascii="Arial" w:hAnsi="Arial" w:cs="David"/>
          <w:sz w:val="24"/>
          <w:szCs w:val="24"/>
          <w:rtl/>
        </w:rPr>
        <w:t>עצמו – באישיות המשפטית אשר הגישה הצעה למכרז זה</w:t>
      </w:r>
      <w:r w:rsidRPr="003E7C76">
        <w:rPr>
          <w:rFonts w:ascii="Times New Roman" w:hAnsi="Times New Roman" w:cs="David"/>
          <w:b/>
          <w:bCs/>
          <w:sz w:val="24"/>
          <w:szCs w:val="24"/>
          <w:rtl/>
        </w:rPr>
        <w:t>.</w:t>
      </w:r>
      <w:r w:rsidRPr="003E7C76">
        <w:rPr>
          <w:rFonts w:ascii="Times New Roman" w:hAnsi="Times New Roman" w:cs="David" w:hint="cs"/>
          <w:sz w:val="24"/>
          <w:szCs w:val="24"/>
          <w:rtl/>
        </w:rPr>
        <w:t xml:space="preserve"> </w:t>
      </w:r>
    </w:p>
    <w:p w:rsidR="003E7C76" w:rsidRPr="003E7C76" w:rsidRDefault="003E7C76" w:rsidP="003E7C76">
      <w:pPr>
        <w:tabs>
          <w:tab w:val="left" w:pos="1083"/>
        </w:tabs>
        <w:spacing w:after="0" w:line="360" w:lineRule="auto"/>
        <w:ind w:left="1083"/>
        <w:jc w:val="both"/>
        <w:rPr>
          <w:rFonts w:ascii="Times New Roman" w:hAnsi="Times New Roman" w:cs="David"/>
          <w:sz w:val="24"/>
          <w:szCs w:val="24"/>
          <w:rtl/>
        </w:rPr>
      </w:pPr>
      <w:r w:rsidRPr="003E7C76">
        <w:rPr>
          <w:rFonts w:ascii="Arial" w:hAnsi="Arial" w:cs="David"/>
          <w:sz w:val="24"/>
          <w:szCs w:val="24"/>
          <w:rtl/>
        </w:rPr>
        <w:t xml:space="preserve">המציע הוא האחראי כלפי המשרד על כל </w:t>
      </w:r>
      <w:r w:rsidRPr="003E7C76">
        <w:rPr>
          <w:rFonts w:ascii="Arial" w:hAnsi="Arial" w:cs="David" w:hint="cs"/>
          <w:sz w:val="24"/>
          <w:szCs w:val="24"/>
          <w:rtl/>
        </w:rPr>
        <w:t>ה</w:t>
      </w:r>
      <w:r w:rsidRPr="003E7C76">
        <w:rPr>
          <w:rFonts w:ascii="Arial" w:hAnsi="Arial" w:cs="David"/>
          <w:sz w:val="24"/>
          <w:szCs w:val="24"/>
          <w:rtl/>
        </w:rPr>
        <w:t xml:space="preserve">התחייבויות לפי מכרז זה והוא </w:t>
      </w:r>
      <w:r w:rsidRPr="003E7C76">
        <w:rPr>
          <w:rFonts w:ascii="Arial" w:hAnsi="Arial" w:cs="David" w:hint="cs"/>
          <w:sz w:val="24"/>
          <w:szCs w:val="24"/>
          <w:rtl/>
        </w:rPr>
        <w:t xml:space="preserve">שיחתום </w:t>
      </w:r>
      <w:r w:rsidRPr="003E7C76">
        <w:rPr>
          <w:rFonts w:ascii="Arial" w:hAnsi="Arial" w:cs="David"/>
          <w:sz w:val="24"/>
          <w:szCs w:val="24"/>
          <w:rtl/>
        </w:rPr>
        <w:t>על ההסכם עם המשרד בעקבות המכרז.</w:t>
      </w:r>
    </w:p>
    <w:p w:rsidR="003E7C76" w:rsidRPr="003E7C76" w:rsidRDefault="003E7C76" w:rsidP="003E7C76">
      <w:pPr>
        <w:spacing w:after="0" w:line="360" w:lineRule="auto"/>
        <w:ind w:left="1440" w:firstLine="720"/>
        <w:jc w:val="both"/>
        <w:rPr>
          <w:rFonts w:ascii="Times New Roman" w:hAnsi="Times New Roman" w:cs="David"/>
          <w:sz w:val="24"/>
          <w:szCs w:val="24"/>
          <w:rtl/>
        </w:rPr>
      </w:pPr>
    </w:p>
    <w:p w:rsidR="003E7C76" w:rsidRPr="003E7C76" w:rsidRDefault="003E7C76" w:rsidP="003E7C76">
      <w:pPr>
        <w:numPr>
          <w:ilvl w:val="1"/>
          <w:numId w:val="16"/>
        </w:numPr>
        <w:overflowPunct w:val="0"/>
        <w:autoSpaceDE w:val="0"/>
        <w:autoSpaceDN w:val="0"/>
        <w:adjustRightInd w:val="0"/>
        <w:spacing w:after="0" w:line="360" w:lineRule="auto"/>
        <w:contextualSpacing/>
        <w:textAlignment w:val="baseline"/>
        <w:rPr>
          <w:rFonts w:ascii="Times New Roman" w:hAnsi="Times New Roman" w:cs="David"/>
          <w:b/>
          <w:bCs/>
          <w:sz w:val="24"/>
          <w:szCs w:val="24"/>
        </w:rPr>
      </w:pPr>
      <w:r w:rsidRPr="003E7C76">
        <w:rPr>
          <w:rFonts w:ascii="Times New Roman" w:hAnsi="Times New Roman" w:cs="David"/>
          <w:b/>
          <w:bCs/>
          <w:sz w:val="24"/>
          <w:szCs w:val="24"/>
          <w:rtl/>
        </w:rPr>
        <w:t xml:space="preserve">  </w:t>
      </w:r>
      <w:r w:rsidRPr="003E7C76">
        <w:rPr>
          <w:rFonts w:ascii="Times New Roman" w:hAnsi="Times New Roman" w:cs="David" w:hint="cs"/>
          <w:b/>
          <w:bCs/>
          <w:sz w:val="24"/>
          <w:szCs w:val="24"/>
          <w:rtl/>
        </w:rPr>
        <w:t>התחייבויות, אישורים ומסמכים שיש לצרף להצעה כחלק בלתי נפרד הימנה</w:t>
      </w:r>
    </w:p>
    <w:p w:rsidR="003E7C76" w:rsidRPr="003E7C76" w:rsidRDefault="003E7C76" w:rsidP="003E7C76">
      <w:pPr>
        <w:numPr>
          <w:ilvl w:val="2"/>
          <w:numId w:val="16"/>
        </w:numPr>
        <w:overflowPunct w:val="0"/>
        <w:autoSpaceDE w:val="0"/>
        <w:autoSpaceDN w:val="0"/>
        <w:adjustRightInd w:val="0"/>
        <w:spacing w:after="0" w:line="360" w:lineRule="auto"/>
        <w:contextualSpacing/>
        <w:jc w:val="both"/>
        <w:textAlignment w:val="baseline"/>
        <w:rPr>
          <w:rFonts w:ascii="Times New Roman" w:hAnsi="Times New Roman" w:cs="David"/>
          <w:b/>
          <w:bCs/>
          <w:sz w:val="24"/>
          <w:szCs w:val="24"/>
          <w:u w:val="single"/>
        </w:rPr>
      </w:pPr>
      <w:r w:rsidRPr="003E7C76">
        <w:rPr>
          <w:rFonts w:ascii="Times New Roman" w:hAnsi="Times New Roman" w:cs="David" w:hint="cs"/>
          <w:b/>
          <w:bCs/>
          <w:sz w:val="24"/>
          <w:szCs w:val="24"/>
          <w:u w:val="single"/>
          <w:rtl/>
        </w:rPr>
        <w:t>מסמכים להוכחת העמידה בתנאי הסף</w:t>
      </w:r>
    </w:p>
    <w:p w:rsidR="005E0E18" w:rsidRDefault="003E7C76" w:rsidP="003E7C76">
      <w:pPr>
        <w:overflowPunct w:val="0"/>
        <w:autoSpaceDE w:val="0"/>
        <w:autoSpaceDN w:val="0"/>
        <w:adjustRightInd w:val="0"/>
        <w:spacing w:after="0" w:line="360" w:lineRule="auto"/>
        <w:ind w:left="1440" w:firstLine="720"/>
        <w:contextualSpacing/>
        <w:jc w:val="both"/>
        <w:textAlignment w:val="baseline"/>
        <w:rPr>
          <w:rFonts w:ascii="Times New Roman" w:hAnsi="Times New Roman" w:cs="David"/>
          <w:b/>
          <w:bCs/>
          <w:sz w:val="24"/>
          <w:szCs w:val="24"/>
          <w:u w:val="single"/>
        </w:rPr>
      </w:pPr>
      <w:r w:rsidRPr="003E7C76">
        <w:rPr>
          <w:rFonts w:ascii="Times New Roman" w:hAnsi="Times New Roman" w:cs="David" w:hint="cs"/>
          <w:sz w:val="24"/>
          <w:szCs w:val="24"/>
          <w:rtl/>
        </w:rPr>
        <w:t xml:space="preserve">לשם הוכחת עמידתו של המציע בתנאי הסף כאמור בסעיף 7 לעיל, </w:t>
      </w:r>
      <w:r w:rsidRPr="003E7C76">
        <w:rPr>
          <w:rFonts w:ascii="Times New Roman" w:hAnsi="Times New Roman" w:cs="David"/>
          <w:sz w:val="24"/>
          <w:szCs w:val="24"/>
          <w:rtl/>
        </w:rPr>
        <w:t xml:space="preserve">על </w:t>
      </w:r>
      <w:r w:rsidRPr="003E7C76">
        <w:rPr>
          <w:rFonts w:ascii="Times New Roman" w:hAnsi="Times New Roman" w:cs="David" w:hint="cs"/>
          <w:sz w:val="24"/>
          <w:szCs w:val="24"/>
          <w:rtl/>
        </w:rPr>
        <w:tab/>
      </w:r>
      <w:r w:rsidRPr="003E7C76">
        <w:rPr>
          <w:rFonts w:ascii="Times New Roman" w:hAnsi="Times New Roman" w:cs="David"/>
          <w:sz w:val="24"/>
          <w:szCs w:val="24"/>
          <w:rtl/>
        </w:rPr>
        <w:t>המציע לצרף להצעתו את המסמכים הבאים:</w:t>
      </w:r>
    </w:p>
    <w:p w:rsidR="005E0E18" w:rsidRDefault="005E0E18">
      <w:pPr>
        <w:bidi w:val="0"/>
        <w:rPr>
          <w:rFonts w:ascii="Times New Roman" w:hAnsi="Times New Roman" w:cs="David"/>
          <w:b/>
          <w:bCs/>
          <w:sz w:val="24"/>
          <w:szCs w:val="24"/>
          <w:u w:val="single"/>
        </w:rPr>
      </w:pPr>
      <w:r>
        <w:rPr>
          <w:rFonts w:ascii="Times New Roman" w:hAnsi="Times New Roman" w:cs="David"/>
          <w:b/>
          <w:bCs/>
          <w:sz w:val="24"/>
          <w:szCs w:val="24"/>
          <w:u w:val="single"/>
        </w:rPr>
        <w:br w:type="page"/>
      </w:r>
    </w:p>
    <w:p w:rsidR="003E7C76" w:rsidRPr="003E7C76" w:rsidRDefault="003E7C76" w:rsidP="003E7C76">
      <w:pPr>
        <w:overflowPunct w:val="0"/>
        <w:autoSpaceDE w:val="0"/>
        <w:autoSpaceDN w:val="0"/>
        <w:adjustRightInd w:val="0"/>
        <w:spacing w:after="0" w:line="360" w:lineRule="auto"/>
        <w:ind w:left="1440" w:firstLine="720"/>
        <w:contextualSpacing/>
        <w:jc w:val="both"/>
        <w:textAlignment w:val="baseline"/>
        <w:rPr>
          <w:rFonts w:ascii="Times New Roman" w:hAnsi="Times New Roman" w:cs="David"/>
          <w:b/>
          <w:bCs/>
          <w:sz w:val="24"/>
          <w:szCs w:val="24"/>
          <w:u w:val="single"/>
        </w:rPr>
      </w:pPr>
    </w:p>
    <w:p w:rsidR="003E7C76" w:rsidRPr="003E7C76" w:rsidRDefault="003E7C76" w:rsidP="003E7C76">
      <w:pPr>
        <w:numPr>
          <w:ilvl w:val="3"/>
          <w:numId w:val="16"/>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u w:val="single"/>
        </w:rPr>
      </w:pPr>
      <w:r w:rsidRPr="003E7C76">
        <w:rPr>
          <w:rFonts w:ascii="Times New Roman" w:hAnsi="Times New Roman" w:cs="David"/>
          <w:sz w:val="24"/>
          <w:szCs w:val="24"/>
          <w:u w:val="single"/>
          <w:rtl/>
        </w:rPr>
        <w:t>מציע שהוא חברה/שותפות רשומה</w:t>
      </w:r>
      <w:r w:rsidRPr="003E7C76">
        <w:rPr>
          <w:rFonts w:ascii="Times New Roman" w:hAnsi="Times New Roman" w:cs="David" w:hint="cs"/>
          <w:sz w:val="24"/>
          <w:szCs w:val="24"/>
          <w:rtl/>
        </w:rPr>
        <w:t>- י</w:t>
      </w:r>
      <w:r w:rsidRPr="003E7C76">
        <w:rPr>
          <w:rFonts w:ascii="Times New Roman" w:hAnsi="Times New Roman" w:cs="David"/>
          <w:sz w:val="24"/>
          <w:szCs w:val="24"/>
          <w:rtl/>
        </w:rPr>
        <w:t>צרף להצעתו נסח חברה/שותפות עדכני מרשות התאגידים הניתן להפקה דרך אתר האינטרנט של רשות</w:t>
      </w:r>
      <w:r w:rsidRPr="003E7C76">
        <w:rPr>
          <w:rFonts w:ascii="Times New Roman" w:hAnsi="Times New Roman" w:cs="David" w:hint="cs"/>
          <w:sz w:val="24"/>
          <w:szCs w:val="24"/>
          <w:rtl/>
        </w:rPr>
        <w:t xml:space="preserve"> </w:t>
      </w:r>
      <w:r w:rsidRPr="003E7C76">
        <w:rPr>
          <w:rFonts w:ascii="Times New Roman" w:hAnsi="Times New Roman" w:cs="David"/>
          <w:sz w:val="24"/>
          <w:szCs w:val="24"/>
          <w:rtl/>
        </w:rPr>
        <w:t>התאגידים שכתובתו</w:t>
      </w:r>
      <w:r w:rsidRPr="003E7C76">
        <w:rPr>
          <w:rFonts w:ascii="Times New Roman" w:hAnsi="Times New Roman" w:cs="David" w:hint="cs"/>
          <w:sz w:val="24"/>
          <w:szCs w:val="24"/>
          <w:rtl/>
        </w:rPr>
        <w:tab/>
      </w:r>
      <w:r w:rsidRPr="003E7C76">
        <w:rPr>
          <w:rFonts w:ascii="Times New Roman" w:hAnsi="Times New Roman" w:cs="David" w:hint="cs"/>
          <w:sz w:val="24"/>
          <w:szCs w:val="24"/>
          <w:rtl/>
        </w:rPr>
        <w:tab/>
      </w:r>
      <w:r w:rsidRPr="003E7C76">
        <w:rPr>
          <w:rFonts w:ascii="Times New Roman" w:hAnsi="Times New Roman" w:cs="David"/>
          <w:sz w:val="24"/>
          <w:szCs w:val="24"/>
          <w:rtl/>
        </w:rPr>
        <w:t xml:space="preserve"> </w:t>
      </w:r>
      <w:hyperlink r:id="rId10" w:history="1">
        <w:r w:rsidRPr="00521A7B">
          <w:rPr>
            <w:rFonts w:ascii="Times New Roman" w:hAnsi="Times New Roman" w:cs="David"/>
            <w:sz w:val="24"/>
            <w:szCs w:val="24"/>
            <w:u w:val="single"/>
          </w:rPr>
          <w:t>www.justice.gov.il/MOJHeb/RashamHachvarot</w:t>
        </w:r>
      </w:hyperlink>
      <w:r w:rsidRPr="003E7C76">
        <w:rPr>
          <w:rFonts w:ascii="Times New Roman" w:hAnsi="Times New Roman" w:cs="David"/>
          <w:sz w:val="24"/>
          <w:szCs w:val="24"/>
          <w:rtl/>
        </w:rPr>
        <w:t xml:space="preserve">. </w:t>
      </w:r>
    </w:p>
    <w:p w:rsidR="003E7C76" w:rsidRPr="003E7C76" w:rsidRDefault="003E7C76" w:rsidP="003E7C76">
      <w:pPr>
        <w:overflowPunct w:val="0"/>
        <w:autoSpaceDE w:val="0"/>
        <w:autoSpaceDN w:val="0"/>
        <w:adjustRightInd w:val="0"/>
        <w:spacing w:after="0" w:line="360" w:lineRule="auto"/>
        <w:ind w:left="2700"/>
        <w:contextualSpacing/>
        <w:jc w:val="both"/>
        <w:textAlignment w:val="baseline"/>
        <w:rPr>
          <w:rFonts w:ascii="Times New Roman" w:hAnsi="Times New Roman" w:cs="David"/>
          <w:sz w:val="24"/>
          <w:szCs w:val="24"/>
          <w:u w:val="single"/>
          <w:rtl/>
        </w:rPr>
      </w:pPr>
      <w:r w:rsidRPr="003E7C76">
        <w:rPr>
          <w:rFonts w:ascii="Times New Roman" w:hAnsi="Times New Roman" w:cs="David" w:hint="cs"/>
          <w:sz w:val="24"/>
          <w:szCs w:val="24"/>
          <w:u w:val="single"/>
          <w:rtl/>
        </w:rPr>
        <w:t>מציע שהוא עוסק מורשה</w:t>
      </w:r>
      <w:r w:rsidRPr="003E7C76">
        <w:rPr>
          <w:rFonts w:ascii="Times New Roman" w:hAnsi="Times New Roman" w:cs="David" w:hint="cs"/>
          <w:sz w:val="24"/>
          <w:szCs w:val="24"/>
          <w:rtl/>
        </w:rPr>
        <w:t>- יצרף להצעתו תעודת עוסק מורשה.</w:t>
      </w:r>
    </w:p>
    <w:p w:rsidR="003E7C76" w:rsidRPr="003E7C76" w:rsidRDefault="003E7C76" w:rsidP="003E7C76">
      <w:pPr>
        <w:overflowPunct w:val="0"/>
        <w:autoSpaceDE w:val="0"/>
        <w:autoSpaceDN w:val="0"/>
        <w:adjustRightInd w:val="0"/>
        <w:spacing w:after="0" w:line="360" w:lineRule="auto"/>
        <w:ind w:left="2700"/>
        <w:contextualSpacing/>
        <w:jc w:val="both"/>
        <w:textAlignment w:val="baseline"/>
        <w:rPr>
          <w:rFonts w:ascii="Times New Roman" w:hAnsi="Times New Roman" w:cs="David"/>
          <w:sz w:val="24"/>
          <w:szCs w:val="24"/>
          <w:u w:val="single"/>
          <w:rtl/>
        </w:rPr>
      </w:pPr>
      <w:r w:rsidRPr="003E7C76">
        <w:rPr>
          <w:rFonts w:ascii="Times New Roman" w:hAnsi="Times New Roman" w:cs="David" w:hint="cs"/>
          <w:sz w:val="24"/>
          <w:szCs w:val="24"/>
          <w:u w:val="single"/>
          <w:rtl/>
        </w:rPr>
        <w:t>מציע שהוא עוסק פטור</w:t>
      </w:r>
      <w:r w:rsidRPr="003E7C76">
        <w:rPr>
          <w:rFonts w:ascii="Times New Roman" w:hAnsi="Times New Roman" w:cs="David" w:hint="cs"/>
          <w:sz w:val="24"/>
          <w:szCs w:val="24"/>
          <w:rtl/>
        </w:rPr>
        <w:t>- יצרף להצעתו תעודת עוסק פטור.</w:t>
      </w:r>
    </w:p>
    <w:p w:rsidR="003E7C76" w:rsidRPr="003E7C76" w:rsidRDefault="003E7C76" w:rsidP="003E7C76">
      <w:pPr>
        <w:overflowPunct w:val="0"/>
        <w:autoSpaceDE w:val="0"/>
        <w:autoSpaceDN w:val="0"/>
        <w:adjustRightInd w:val="0"/>
        <w:spacing w:after="0" w:line="360" w:lineRule="auto"/>
        <w:ind w:left="1980" w:firstLine="180"/>
        <w:contextualSpacing/>
        <w:jc w:val="both"/>
        <w:textAlignment w:val="baseline"/>
        <w:rPr>
          <w:rFonts w:ascii="Times New Roman" w:hAnsi="Times New Roman" w:cs="David"/>
          <w:sz w:val="24"/>
          <w:szCs w:val="24"/>
          <w:u w:val="single"/>
        </w:rPr>
      </w:pPr>
      <w:r w:rsidRPr="003E7C76">
        <w:rPr>
          <w:rFonts w:ascii="Times New Roman" w:hAnsi="Times New Roman" w:cs="David" w:hint="cs"/>
          <w:sz w:val="24"/>
          <w:szCs w:val="24"/>
          <w:rtl/>
        </w:rPr>
        <w:t xml:space="preserve">         </w:t>
      </w:r>
      <w:r w:rsidRPr="003E7C76">
        <w:rPr>
          <w:rFonts w:ascii="Times New Roman" w:hAnsi="Times New Roman" w:cs="David" w:hint="cs"/>
          <w:sz w:val="24"/>
          <w:szCs w:val="24"/>
          <w:u w:val="single"/>
          <w:rtl/>
        </w:rPr>
        <w:t>מציע שהוא עמותה</w:t>
      </w:r>
      <w:r w:rsidRPr="003E7C76">
        <w:rPr>
          <w:rFonts w:ascii="Times New Roman" w:hAnsi="Times New Roman" w:cs="David" w:hint="cs"/>
          <w:sz w:val="24"/>
          <w:szCs w:val="24"/>
          <w:rtl/>
        </w:rPr>
        <w:t xml:space="preserve"> </w:t>
      </w:r>
      <w:r w:rsidRPr="003E7C76">
        <w:rPr>
          <w:rFonts w:ascii="Times New Roman" w:hAnsi="Times New Roman" w:cs="David"/>
          <w:sz w:val="24"/>
          <w:szCs w:val="24"/>
          <w:rtl/>
        </w:rPr>
        <w:t>–</w:t>
      </w:r>
      <w:r w:rsidRPr="003E7C76">
        <w:rPr>
          <w:rFonts w:ascii="Times New Roman" w:hAnsi="Times New Roman" w:cs="David" w:hint="cs"/>
          <w:sz w:val="24"/>
          <w:szCs w:val="24"/>
          <w:rtl/>
        </w:rPr>
        <w:t xml:space="preserve"> יצרף </w:t>
      </w:r>
      <w:r w:rsidRPr="003E7C76">
        <w:rPr>
          <w:rFonts w:ascii="Times New Roman" w:hAnsi="Times New Roman" w:cs="David"/>
          <w:sz w:val="24"/>
          <w:szCs w:val="24"/>
          <w:rtl/>
        </w:rPr>
        <w:t>אישור ניהול תקין מרשם העמותות</w:t>
      </w:r>
      <w:r w:rsidRPr="003E7C76">
        <w:rPr>
          <w:rFonts w:ascii="Times New Roman" w:hAnsi="Times New Roman" w:cs="David" w:hint="cs"/>
          <w:sz w:val="24"/>
          <w:szCs w:val="24"/>
          <w:rtl/>
        </w:rPr>
        <w:t>.</w:t>
      </w:r>
    </w:p>
    <w:p w:rsidR="003E7C76" w:rsidRPr="003E7C76" w:rsidRDefault="003E7C76" w:rsidP="003E7C76">
      <w:pPr>
        <w:numPr>
          <w:ilvl w:val="3"/>
          <w:numId w:val="16"/>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3E7C76">
        <w:rPr>
          <w:rFonts w:ascii="Times New Roman" w:hAnsi="Times New Roman" w:cs="David" w:hint="cs"/>
          <w:sz w:val="24"/>
          <w:szCs w:val="24"/>
          <w:rtl/>
        </w:rPr>
        <w:t xml:space="preserve">אישורים הנדרשים לפי חוק עסקאות גופים ציבוריים, התשל"ו -1976, תקנותיו והכללים לפיו: </w:t>
      </w:r>
    </w:p>
    <w:p w:rsidR="003E7C76" w:rsidRPr="003E7C76" w:rsidRDefault="003E7C76" w:rsidP="003E7C76">
      <w:pPr>
        <w:numPr>
          <w:ilvl w:val="1"/>
          <w:numId w:val="18"/>
        </w:numPr>
        <w:tabs>
          <w:tab w:val="num" w:pos="3273"/>
        </w:tabs>
        <w:overflowPunct w:val="0"/>
        <w:autoSpaceDE w:val="0"/>
        <w:autoSpaceDN w:val="0"/>
        <w:adjustRightInd w:val="0"/>
        <w:spacing w:after="0" w:line="360" w:lineRule="auto"/>
        <w:ind w:left="3273"/>
        <w:contextualSpacing/>
        <w:jc w:val="both"/>
        <w:textAlignment w:val="baseline"/>
        <w:rPr>
          <w:rFonts w:ascii="Times New Roman" w:hAnsi="Times New Roman" w:cs="David"/>
          <w:sz w:val="24"/>
          <w:szCs w:val="24"/>
        </w:rPr>
      </w:pPr>
      <w:r w:rsidRPr="003E7C76">
        <w:rPr>
          <w:rFonts w:ascii="Times New Roman" w:hAnsi="Times New Roman" w:cs="David"/>
          <w:sz w:val="24"/>
          <w:szCs w:val="24"/>
          <w:rtl/>
        </w:rPr>
        <w:t>אישור מפקיד מורשה, רו"ח או יועץ מס או מאתר האינטרנט של רשות המיסים</w:t>
      </w:r>
      <w:r w:rsidRPr="003E7C76">
        <w:rPr>
          <w:rFonts w:ascii="Times New Roman" w:hAnsi="Times New Roman" w:cs="David" w:hint="cs"/>
          <w:sz w:val="24"/>
          <w:szCs w:val="24"/>
          <w:rtl/>
        </w:rPr>
        <w:t xml:space="preserve">, לפיו המציע מנהל פנקסי חשבונות כדין או שהוא פטור מלנהלם ושהינו נוהג לדווח לפקיד שומה על הכנסותיו וכן מדווח על עסקאות שמוטל עליהן מס לפי חוק מס ערך מוסף, התשל"ו </w:t>
      </w:r>
      <w:r w:rsidRPr="003E7C76">
        <w:rPr>
          <w:rFonts w:ascii="Times New Roman" w:hAnsi="Times New Roman" w:cs="David"/>
          <w:sz w:val="24"/>
          <w:szCs w:val="24"/>
          <w:rtl/>
        </w:rPr>
        <w:t>–</w:t>
      </w:r>
      <w:r w:rsidRPr="003E7C76">
        <w:rPr>
          <w:rFonts w:ascii="Times New Roman" w:hAnsi="Times New Roman" w:cs="David" w:hint="cs"/>
          <w:sz w:val="24"/>
          <w:szCs w:val="24"/>
          <w:rtl/>
        </w:rPr>
        <w:t xml:space="preserve"> 1975. </w:t>
      </w:r>
    </w:p>
    <w:p w:rsidR="003E7C76" w:rsidRPr="003E7C76" w:rsidRDefault="003E7C76" w:rsidP="003E7C76">
      <w:pPr>
        <w:numPr>
          <w:ilvl w:val="1"/>
          <w:numId w:val="18"/>
        </w:numPr>
        <w:tabs>
          <w:tab w:val="num" w:pos="3273"/>
        </w:tabs>
        <w:overflowPunct w:val="0"/>
        <w:autoSpaceDE w:val="0"/>
        <w:autoSpaceDN w:val="0"/>
        <w:adjustRightInd w:val="0"/>
        <w:spacing w:after="0" w:line="360" w:lineRule="auto"/>
        <w:ind w:left="3273"/>
        <w:contextualSpacing/>
        <w:jc w:val="both"/>
        <w:textAlignment w:val="baseline"/>
        <w:rPr>
          <w:rFonts w:ascii="Times New Roman" w:hAnsi="Times New Roman" w:cs="David"/>
          <w:sz w:val="24"/>
          <w:szCs w:val="24"/>
          <w:rtl/>
        </w:rPr>
      </w:pPr>
      <w:r w:rsidRPr="003E7C76">
        <w:rPr>
          <w:rFonts w:ascii="Times New Roman" w:hAnsi="Times New Roman" w:cs="David" w:hint="cs"/>
          <w:sz w:val="24"/>
          <w:szCs w:val="24"/>
          <w:rtl/>
        </w:rPr>
        <w:t>אישור בדבר היעדר הרשעות בעבירות לפי חוק עובדים זרים, התשנ"א-1991 וחוק שכר מינימום, התשמ"ז 1987), בנוסח המצורף כנספח א' למכרז זה.</w:t>
      </w:r>
      <w:r w:rsidRPr="003E7C76" w:rsidDel="003937D8">
        <w:rPr>
          <w:rFonts w:ascii="Times New Roman" w:hAnsi="Times New Roman" w:cs="David"/>
          <w:sz w:val="24"/>
          <w:szCs w:val="24"/>
          <w:rtl/>
        </w:rPr>
        <w:t xml:space="preserve"> </w:t>
      </w:r>
    </w:p>
    <w:p w:rsidR="003E7C76" w:rsidRPr="003E7C76" w:rsidRDefault="003E7C76" w:rsidP="003E7C76">
      <w:pPr>
        <w:numPr>
          <w:ilvl w:val="3"/>
          <w:numId w:val="16"/>
        </w:numPr>
        <w:overflowPunct w:val="0"/>
        <w:autoSpaceDE w:val="0"/>
        <w:autoSpaceDN w:val="0"/>
        <w:adjustRightInd w:val="0"/>
        <w:spacing w:after="0" w:line="360" w:lineRule="auto"/>
        <w:contextualSpacing/>
        <w:jc w:val="both"/>
        <w:textAlignment w:val="baseline"/>
        <w:rPr>
          <w:rFonts w:ascii="Times New Roman" w:hAnsi="Times New Roman" w:cs="David"/>
          <w:b/>
          <w:bCs/>
          <w:sz w:val="24"/>
          <w:szCs w:val="24"/>
          <w:u w:val="single"/>
        </w:rPr>
      </w:pPr>
      <w:r w:rsidRPr="003E7C76">
        <w:rPr>
          <w:rFonts w:ascii="Times New Roman" w:hAnsi="Times New Roman" w:cs="David" w:hint="cs"/>
          <w:sz w:val="24"/>
          <w:szCs w:val="24"/>
          <w:rtl/>
        </w:rPr>
        <w:t xml:space="preserve">מסמכים </w:t>
      </w:r>
      <w:r w:rsidRPr="003E7C76">
        <w:rPr>
          <w:rFonts w:ascii="Times New Roman" w:hAnsi="Times New Roman" w:cs="David"/>
          <w:sz w:val="24"/>
          <w:szCs w:val="24"/>
          <w:rtl/>
        </w:rPr>
        <w:t>שיפרטו את ניסיונו הרלוונטי של המציע</w:t>
      </w:r>
      <w:r w:rsidRPr="003E7C76">
        <w:rPr>
          <w:rFonts w:ascii="Times New Roman" w:hAnsi="Times New Roman" w:cs="David" w:hint="cs"/>
          <w:sz w:val="24"/>
          <w:szCs w:val="24"/>
          <w:rtl/>
        </w:rPr>
        <w:t xml:space="preserve"> והמלצות</w:t>
      </w:r>
      <w:r w:rsidRPr="003E7C76">
        <w:rPr>
          <w:rFonts w:ascii="Times New Roman" w:hAnsi="Times New Roman" w:cs="David"/>
          <w:sz w:val="24"/>
          <w:szCs w:val="24"/>
          <w:rtl/>
        </w:rPr>
        <w:t>, ו</w:t>
      </w:r>
      <w:r w:rsidRPr="003E7C76">
        <w:rPr>
          <w:rFonts w:ascii="Times New Roman" w:hAnsi="Times New Roman" w:cs="David" w:hint="cs"/>
          <w:sz w:val="24"/>
          <w:szCs w:val="24"/>
          <w:rtl/>
        </w:rPr>
        <w:t>כן</w:t>
      </w:r>
      <w:r w:rsidRPr="003E7C76">
        <w:rPr>
          <w:rFonts w:ascii="Times New Roman" w:hAnsi="Times New Roman" w:cs="David"/>
          <w:sz w:val="24"/>
          <w:szCs w:val="24"/>
          <w:rtl/>
        </w:rPr>
        <w:t xml:space="preserve"> נספח ד'- </w:t>
      </w:r>
      <w:r w:rsidRPr="003E7C76">
        <w:rPr>
          <w:rFonts w:ascii="Times New Roman" w:hAnsi="Times New Roman" w:cs="David" w:hint="cs"/>
          <w:sz w:val="24"/>
          <w:szCs w:val="24"/>
          <w:rtl/>
        </w:rPr>
        <w:t>"</w:t>
      </w:r>
      <w:r w:rsidRPr="003E7C76">
        <w:rPr>
          <w:rFonts w:ascii="Times New Roman" w:hAnsi="Times New Roman" w:cs="David"/>
          <w:sz w:val="24"/>
          <w:szCs w:val="24"/>
          <w:rtl/>
        </w:rPr>
        <w:t xml:space="preserve">ניסיון המציע" </w:t>
      </w:r>
      <w:r w:rsidRPr="003E7C76">
        <w:rPr>
          <w:rFonts w:ascii="Times New Roman" w:hAnsi="Times New Roman" w:cs="David" w:hint="cs"/>
          <w:sz w:val="24"/>
          <w:szCs w:val="24"/>
          <w:rtl/>
        </w:rPr>
        <w:t>מלא כנדרש כמו כן יש</w:t>
      </w:r>
      <w:r w:rsidRPr="003E7C76">
        <w:rPr>
          <w:rFonts w:ascii="Times New Roman" w:hAnsi="Times New Roman" w:cs="David"/>
          <w:sz w:val="24"/>
          <w:szCs w:val="24"/>
          <w:rtl/>
        </w:rPr>
        <w:t xml:space="preserve"> לציין אנשי קשר שבאפשרותם להמליץ על המציע ו</w:t>
      </w:r>
      <w:r w:rsidRPr="003E7C76">
        <w:rPr>
          <w:rFonts w:ascii="Times New Roman" w:hAnsi="Times New Roman" w:cs="David" w:hint="cs"/>
          <w:sz w:val="24"/>
          <w:szCs w:val="24"/>
          <w:rtl/>
        </w:rPr>
        <w:t>המבצעים</w:t>
      </w:r>
      <w:r w:rsidRPr="003E7C76">
        <w:rPr>
          <w:rFonts w:ascii="Times New Roman" w:hAnsi="Times New Roman" w:cs="David"/>
          <w:sz w:val="24"/>
          <w:szCs w:val="24"/>
          <w:rtl/>
        </w:rPr>
        <w:t>, את כתובתם ומספרי הטלפון של אנשי הקשר.</w:t>
      </w:r>
      <w:r w:rsidRPr="003E7C76">
        <w:rPr>
          <w:rFonts w:ascii="Times New Roman" w:hAnsi="Times New Roman" w:cs="David" w:hint="cs"/>
          <w:b/>
          <w:bCs/>
          <w:sz w:val="24"/>
          <w:szCs w:val="24"/>
          <w:rtl/>
        </w:rPr>
        <w:t xml:space="preserve"> </w:t>
      </w:r>
      <w:r w:rsidRPr="003E7C76">
        <w:rPr>
          <w:rFonts w:ascii="Times New Roman" w:hAnsi="Times New Roman" w:cs="David" w:hint="cs"/>
          <w:b/>
          <w:bCs/>
          <w:sz w:val="24"/>
          <w:szCs w:val="24"/>
          <w:u w:val="single"/>
          <w:rtl/>
        </w:rPr>
        <w:t>המסמכים להלן ישמשו גם לניקוד ההצעה בהתאם לאמות המידה.</w:t>
      </w:r>
    </w:p>
    <w:p w:rsidR="003E7C76" w:rsidRPr="003E7C76" w:rsidRDefault="003E7C76" w:rsidP="003E7C76">
      <w:pPr>
        <w:numPr>
          <w:ilvl w:val="3"/>
          <w:numId w:val="16"/>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3E7C76">
        <w:rPr>
          <w:rFonts w:ascii="Times New Roman" w:hAnsi="Times New Roman" w:cs="David" w:hint="cs"/>
          <w:sz w:val="24"/>
          <w:szCs w:val="24"/>
          <w:rtl/>
        </w:rPr>
        <w:t xml:space="preserve">ביחס לכל אחד מחברי הצוות המוצע- </w:t>
      </w:r>
      <w:r w:rsidRPr="003E7C76">
        <w:rPr>
          <w:rFonts w:ascii="Times New Roman" w:hAnsi="Times New Roman" w:cs="David"/>
          <w:sz w:val="24"/>
          <w:szCs w:val="24"/>
          <w:rtl/>
        </w:rPr>
        <w:t xml:space="preserve">המציע </w:t>
      </w:r>
      <w:r w:rsidRPr="003E7C76">
        <w:rPr>
          <w:rFonts w:ascii="Times New Roman" w:hAnsi="Times New Roman" w:cs="David" w:hint="cs"/>
          <w:sz w:val="24"/>
          <w:szCs w:val="24"/>
          <w:rtl/>
        </w:rPr>
        <w:t>ימלא כנדרש את נספח ה' "ניסיו</w:t>
      </w:r>
      <w:r w:rsidRPr="003E7C76">
        <w:rPr>
          <w:rFonts w:ascii="Times New Roman" w:hAnsi="Times New Roman" w:cs="David" w:hint="eastAsia"/>
          <w:sz w:val="24"/>
          <w:szCs w:val="24"/>
          <w:rtl/>
        </w:rPr>
        <w:t>ן</w:t>
      </w:r>
      <w:r w:rsidRPr="003E7C76">
        <w:rPr>
          <w:rFonts w:ascii="Times New Roman" w:hAnsi="Times New Roman" w:cs="David" w:hint="cs"/>
          <w:sz w:val="24"/>
          <w:szCs w:val="24"/>
          <w:rtl/>
        </w:rPr>
        <w:t xml:space="preserve"> חברי הצוות", ויפרט </w:t>
      </w:r>
      <w:r w:rsidRPr="003E7C76">
        <w:rPr>
          <w:rFonts w:ascii="Times New Roman" w:hAnsi="Times New Roman" w:cs="David"/>
          <w:sz w:val="24"/>
          <w:szCs w:val="24"/>
          <w:rtl/>
        </w:rPr>
        <w:t>בהתייחס לכל אחד מחברי הצוות המוצעים תחומי התמחות, תקופת פעילות, היקף ומהות פרויקטים מרכזיים, פרטים</w:t>
      </w:r>
      <w:r w:rsidRPr="003E7C76">
        <w:rPr>
          <w:rFonts w:ascii="Times New Roman" w:hAnsi="Times New Roman" w:cs="David" w:hint="cs"/>
          <w:sz w:val="24"/>
          <w:szCs w:val="24"/>
          <w:rtl/>
        </w:rPr>
        <w:t xml:space="preserve"> </w:t>
      </w:r>
      <w:r w:rsidRPr="003E7C76">
        <w:rPr>
          <w:rFonts w:ascii="Times New Roman" w:hAnsi="Times New Roman" w:cs="David"/>
          <w:sz w:val="24"/>
          <w:szCs w:val="24"/>
          <w:rtl/>
        </w:rPr>
        <w:t>בדבר השכלתו, כישוריו</w:t>
      </w:r>
      <w:r w:rsidRPr="003E7C76">
        <w:rPr>
          <w:rFonts w:ascii="Times New Roman" w:hAnsi="Times New Roman" w:cs="David" w:hint="cs"/>
          <w:sz w:val="24"/>
          <w:szCs w:val="24"/>
          <w:rtl/>
        </w:rPr>
        <w:t xml:space="preserve"> </w:t>
      </w:r>
      <w:r w:rsidRPr="003E7C76">
        <w:rPr>
          <w:rFonts w:ascii="Times New Roman" w:hAnsi="Times New Roman" w:cs="David"/>
          <w:sz w:val="24"/>
          <w:szCs w:val="24"/>
          <w:rtl/>
        </w:rPr>
        <w:t>וניסיונו</w:t>
      </w:r>
      <w:r w:rsidRPr="003E7C76">
        <w:rPr>
          <w:rFonts w:ascii="Times New Roman" w:hAnsi="Times New Roman" w:cs="David" w:hint="cs"/>
          <w:sz w:val="24"/>
          <w:szCs w:val="24"/>
          <w:rtl/>
        </w:rPr>
        <w:t xml:space="preserve">, וייצרף </w:t>
      </w:r>
      <w:r w:rsidRPr="003E7C76">
        <w:rPr>
          <w:rFonts w:ascii="Times New Roman" w:hAnsi="Times New Roman" w:cs="David"/>
          <w:sz w:val="24"/>
          <w:szCs w:val="24"/>
          <w:rtl/>
        </w:rPr>
        <w:t>קורות חיים לפי שנים, מסמכים, תעודות והמלצות בכתב, שיפרטו את</w:t>
      </w:r>
      <w:r w:rsidRPr="003E7C76">
        <w:rPr>
          <w:rFonts w:ascii="Times New Roman" w:hAnsi="Times New Roman" w:cs="David" w:hint="cs"/>
          <w:sz w:val="24"/>
          <w:szCs w:val="24"/>
          <w:rtl/>
        </w:rPr>
        <w:t xml:space="preserve"> </w:t>
      </w:r>
      <w:r w:rsidRPr="003E7C76">
        <w:rPr>
          <w:rFonts w:ascii="Times New Roman" w:hAnsi="Times New Roman" w:cs="David"/>
          <w:sz w:val="24"/>
          <w:szCs w:val="24"/>
          <w:rtl/>
        </w:rPr>
        <w:t>ניסיונם הרלוונטי והשכלתם.</w:t>
      </w:r>
      <w:r w:rsidRPr="003E7C76">
        <w:rPr>
          <w:rFonts w:ascii="Times New Roman" w:hAnsi="Times New Roman" w:cs="David" w:hint="cs"/>
          <w:b/>
          <w:bCs/>
          <w:sz w:val="24"/>
          <w:szCs w:val="24"/>
          <w:rtl/>
        </w:rPr>
        <w:t xml:space="preserve"> </w:t>
      </w:r>
      <w:r w:rsidRPr="003E7C76">
        <w:rPr>
          <w:rFonts w:ascii="Times New Roman" w:hAnsi="Times New Roman" w:cs="David" w:hint="cs"/>
          <w:b/>
          <w:bCs/>
          <w:sz w:val="24"/>
          <w:szCs w:val="24"/>
          <w:u w:val="single"/>
          <w:rtl/>
        </w:rPr>
        <w:t>המסמכים להלן ישמשו גם לניקוד ההצעה בהתאם לאמות המידה.</w:t>
      </w:r>
      <w:r w:rsidRPr="003E7C76">
        <w:rPr>
          <w:rFonts w:ascii="Times New Roman" w:hAnsi="Times New Roman" w:cs="David" w:hint="cs"/>
          <w:sz w:val="24"/>
          <w:szCs w:val="24"/>
          <w:rtl/>
        </w:rPr>
        <w:t xml:space="preserve">  </w:t>
      </w:r>
    </w:p>
    <w:p w:rsidR="003E7C76" w:rsidRPr="003E7C76" w:rsidRDefault="003E7C76" w:rsidP="003E7C76">
      <w:pPr>
        <w:spacing w:after="0" w:line="360" w:lineRule="auto"/>
        <w:ind w:left="2193" w:hanging="900"/>
        <w:jc w:val="both"/>
        <w:rPr>
          <w:rFonts w:ascii="Times New Roman" w:hAnsi="Times New Roman" w:cs="David"/>
          <w:sz w:val="24"/>
          <w:szCs w:val="24"/>
          <w:rtl/>
        </w:rPr>
      </w:pPr>
    </w:p>
    <w:p w:rsidR="003E7C76" w:rsidRPr="003E7C76" w:rsidRDefault="003E7C76" w:rsidP="003E7C76">
      <w:pPr>
        <w:numPr>
          <w:ilvl w:val="2"/>
          <w:numId w:val="16"/>
        </w:numPr>
        <w:tabs>
          <w:tab w:val="left" w:pos="1473"/>
        </w:tabs>
        <w:overflowPunct w:val="0"/>
        <w:autoSpaceDE w:val="0"/>
        <w:autoSpaceDN w:val="0"/>
        <w:adjustRightInd w:val="0"/>
        <w:spacing w:after="0" w:line="360" w:lineRule="auto"/>
        <w:contextualSpacing/>
        <w:jc w:val="both"/>
        <w:textAlignment w:val="baseline"/>
        <w:rPr>
          <w:rFonts w:ascii="Times New Roman" w:hAnsi="Times New Roman" w:cs="David"/>
          <w:b/>
          <w:bCs/>
          <w:sz w:val="24"/>
          <w:szCs w:val="24"/>
          <w:u w:val="single"/>
        </w:rPr>
      </w:pPr>
      <w:r w:rsidRPr="003E7C76">
        <w:rPr>
          <w:rFonts w:ascii="Times New Roman" w:hAnsi="Times New Roman" w:cs="David" w:hint="cs"/>
          <w:b/>
          <w:bCs/>
          <w:sz w:val="24"/>
          <w:szCs w:val="24"/>
          <w:u w:val="single"/>
          <w:rtl/>
        </w:rPr>
        <w:t xml:space="preserve">אישורים ומסמכים נוספים שיש לצרף להצעה </w:t>
      </w:r>
    </w:p>
    <w:p w:rsidR="005E0E18" w:rsidRDefault="003E7C76" w:rsidP="003E7C76">
      <w:pPr>
        <w:numPr>
          <w:ilvl w:val="3"/>
          <w:numId w:val="16"/>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3E7C76">
        <w:rPr>
          <w:rFonts w:ascii="Times New Roman" w:hAnsi="Times New Roman" w:cs="David"/>
          <w:sz w:val="24"/>
          <w:szCs w:val="24"/>
          <w:rtl/>
        </w:rPr>
        <w:t xml:space="preserve">התחייבות המציע לעמוד בדרישה לעשות שימוש אך ורק בתוכנות מחשב </w:t>
      </w:r>
      <w:r w:rsidRPr="003E7C76">
        <w:rPr>
          <w:rFonts w:ascii="Times New Roman" w:hAnsi="Times New Roman" w:cs="David" w:hint="cs"/>
          <w:sz w:val="24"/>
          <w:szCs w:val="24"/>
          <w:rtl/>
        </w:rPr>
        <w:t>מקוריות</w:t>
      </w:r>
      <w:r w:rsidRPr="003E7C76">
        <w:rPr>
          <w:rFonts w:ascii="Times New Roman" w:hAnsi="Times New Roman" w:cs="David"/>
          <w:sz w:val="24"/>
          <w:szCs w:val="24"/>
          <w:rtl/>
        </w:rPr>
        <w:t xml:space="preserve">, </w:t>
      </w:r>
      <w:r w:rsidRPr="003E7C76">
        <w:rPr>
          <w:rFonts w:ascii="Times New Roman" w:hAnsi="Times New Roman" w:cs="David" w:hint="cs"/>
          <w:sz w:val="24"/>
          <w:szCs w:val="24"/>
          <w:rtl/>
        </w:rPr>
        <w:t>והצהרה כי ההצעה עונה על כל הדרישות במכרז זה וכי הוא בעל יכולת לספק את השירותים נשוא המכרז</w:t>
      </w:r>
      <w:r w:rsidRPr="003E7C76">
        <w:rPr>
          <w:rFonts w:ascii="Times New Roman" w:hAnsi="Times New Roman" w:cs="David"/>
          <w:sz w:val="24"/>
          <w:szCs w:val="24"/>
          <w:rtl/>
        </w:rPr>
        <w:t xml:space="preserve"> בנוסח המצ"ב כנספח</w:t>
      </w:r>
      <w:r w:rsidRPr="003E7C76">
        <w:rPr>
          <w:rFonts w:ascii="Times New Roman" w:hAnsi="Times New Roman" w:cs="David" w:hint="cs"/>
          <w:b/>
          <w:bCs/>
          <w:sz w:val="24"/>
          <w:szCs w:val="24"/>
          <w:rtl/>
        </w:rPr>
        <w:t xml:space="preserve"> </w:t>
      </w:r>
      <w:r w:rsidRPr="003E7C76">
        <w:rPr>
          <w:rFonts w:ascii="Times New Roman" w:hAnsi="Times New Roman" w:cs="David"/>
          <w:b/>
          <w:bCs/>
          <w:sz w:val="24"/>
          <w:szCs w:val="24"/>
          <w:rtl/>
        </w:rPr>
        <w:t>ב</w:t>
      </w:r>
      <w:r w:rsidRPr="003E7C76">
        <w:rPr>
          <w:rFonts w:ascii="Times New Roman" w:hAnsi="Times New Roman" w:cs="David" w:hint="cs"/>
          <w:b/>
          <w:bCs/>
          <w:sz w:val="24"/>
          <w:szCs w:val="24"/>
          <w:rtl/>
        </w:rPr>
        <w:t>'</w:t>
      </w:r>
      <w:r w:rsidRPr="003E7C76">
        <w:rPr>
          <w:rFonts w:ascii="Times New Roman" w:hAnsi="Times New Roman" w:cs="David" w:hint="cs"/>
          <w:sz w:val="24"/>
          <w:szCs w:val="24"/>
          <w:rtl/>
        </w:rPr>
        <w:t>.</w:t>
      </w:r>
    </w:p>
    <w:p w:rsidR="005E0E18" w:rsidRDefault="005E0E18">
      <w:pPr>
        <w:bidi w:val="0"/>
        <w:rPr>
          <w:rFonts w:ascii="Times New Roman" w:hAnsi="Times New Roman" w:cs="David"/>
          <w:sz w:val="24"/>
          <w:szCs w:val="24"/>
        </w:rPr>
      </w:pPr>
      <w:r>
        <w:rPr>
          <w:rFonts w:ascii="Times New Roman" w:hAnsi="Times New Roman" w:cs="David"/>
          <w:sz w:val="24"/>
          <w:szCs w:val="24"/>
        </w:rPr>
        <w:br w:type="page"/>
      </w:r>
    </w:p>
    <w:p w:rsidR="003E7C76" w:rsidRPr="003E7C76" w:rsidRDefault="003E7C76" w:rsidP="005E0E18">
      <w:pPr>
        <w:overflowPunct w:val="0"/>
        <w:autoSpaceDE w:val="0"/>
        <w:autoSpaceDN w:val="0"/>
        <w:adjustRightInd w:val="0"/>
        <w:spacing w:after="0" w:line="360" w:lineRule="auto"/>
        <w:ind w:left="2700"/>
        <w:contextualSpacing/>
        <w:jc w:val="both"/>
        <w:textAlignment w:val="baseline"/>
        <w:rPr>
          <w:rFonts w:ascii="Times New Roman" w:hAnsi="Times New Roman" w:cs="David"/>
          <w:sz w:val="24"/>
          <w:szCs w:val="24"/>
        </w:rPr>
      </w:pPr>
    </w:p>
    <w:p w:rsidR="003E7C76" w:rsidRPr="003E7C76" w:rsidRDefault="003E7C76" w:rsidP="003E7C76">
      <w:pPr>
        <w:numPr>
          <w:ilvl w:val="3"/>
          <w:numId w:val="16"/>
        </w:numPr>
        <w:overflowPunct w:val="0"/>
        <w:autoSpaceDE w:val="0"/>
        <w:autoSpaceDN w:val="0"/>
        <w:adjustRightInd w:val="0"/>
        <w:spacing w:after="0" w:line="360" w:lineRule="auto"/>
        <w:contextualSpacing/>
        <w:jc w:val="both"/>
        <w:textAlignment w:val="baseline"/>
        <w:rPr>
          <w:rFonts w:ascii="Times New Roman" w:hAnsi="Times New Roman" w:cs="David"/>
          <w:b/>
          <w:bCs/>
          <w:sz w:val="24"/>
          <w:szCs w:val="24"/>
          <w:u w:val="single"/>
        </w:rPr>
      </w:pPr>
      <w:r w:rsidRPr="003E7C76">
        <w:rPr>
          <w:rFonts w:ascii="Times New Roman" w:hAnsi="Times New Roman" w:cs="David"/>
          <w:sz w:val="24"/>
          <w:szCs w:val="24"/>
          <w:rtl/>
        </w:rPr>
        <w:t>התחייבות למניעת ניגוד עניינים לפיה המציע, וכל מי אשר מוצע ועומד לרשות המשרד במסגרת מתן השירותים נשוא המכרז</w:t>
      </w:r>
      <w:r w:rsidRPr="003E7C76">
        <w:rPr>
          <w:rFonts w:ascii="Times New Roman" w:hAnsi="Times New Roman" w:cs="David" w:hint="cs"/>
          <w:sz w:val="24"/>
          <w:szCs w:val="24"/>
          <w:rtl/>
        </w:rPr>
        <w:t xml:space="preserve">, </w:t>
      </w:r>
      <w:r w:rsidRPr="003E7C76">
        <w:rPr>
          <w:rFonts w:ascii="Times New Roman" w:hAnsi="Times New Roman" w:cs="David"/>
          <w:sz w:val="24"/>
          <w:szCs w:val="24"/>
          <w:rtl/>
        </w:rPr>
        <w:t>לא נמצא ולא יימצא במישרין או בעקיפין במצב של ניגוד עניינים כמפורט בהתחייבות</w:t>
      </w:r>
      <w:r w:rsidRPr="003E7C76">
        <w:rPr>
          <w:rFonts w:ascii="Times New Roman" w:hAnsi="Times New Roman" w:cs="David" w:hint="cs"/>
          <w:sz w:val="24"/>
          <w:szCs w:val="24"/>
          <w:rtl/>
        </w:rPr>
        <w:t xml:space="preserve"> </w:t>
      </w:r>
      <w:r w:rsidRPr="003E7C76">
        <w:rPr>
          <w:rFonts w:ascii="Times New Roman" w:hAnsi="Times New Roman" w:cs="David"/>
          <w:sz w:val="24"/>
          <w:szCs w:val="24"/>
          <w:rtl/>
        </w:rPr>
        <w:t>– בנוסח הנדרש בנספח ז</w:t>
      </w:r>
      <w:r w:rsidRPr="003E7C76">
        <w:rPr>
          <w:rFonts w:ascii="Times New Roman" w:hAnsi="Times New Roman" w:cs="David" w:hint="cs"/>
          <w:sz w:val="24"/>
          <w:szCs w:val="24"/>
          <w:rtl/>
        </w:rPr>
        <w:t>'</w:t>
      </w:r>
      <w:r w:rsidRPr="003E7C76">
        <w:rPr>
          <w:rFonts w:ascii="Times New Roman" w:hAnsi="Times New Roman" w:cs="David"/>
          <w:sz w:val="24"/>
          <w:szCs w:val="24"/>
          <w:rtl/>
        </w:rPr>
        <w:t>.</w:t>
      </w:r>
      <w:r w:rsidRPr="003E7C76">
        <w:rPr>
          <w:rFonts w:ascii="Times New Roman" w:hAnsi="Times New Roman" w:cs="David" w:hint="eastAsia"/>
          <w:sz w:val="24"/>
          <w:szCs w:val="24"/>
          <w:rtl/>
        </w:rPr>
        <w:t xml:space="preserve"> </w:t>
      </w:r>
    </w:p>
    <w:p w:rsidR="003E7C76" w:rsidRPr="003E7C76" w:rsidRDefault="003E7C76" w:rsidP="003E7C76">
      <w:pPr>
        <w:numPr>
          <w:ilvl w:val="3"/>
          <w:numId w:val="16"/>
        </w:numPr>
        <w:overflowPunct w:val="0"/>
        <w:autoSpaceDE w:val="0"/>
        <w:autoSpaceDN w:val="0"/>
        <w:adjustRightInd w:val="0"/>
        <w:spacing w:after="0" w:line="360" w:lineRule="auto"/>
        <w:contextualSpacing/>
        <w:jc w:val="both"/>
        <w:textAlignment w:val="baseline"/>
        <w:rPr>
          <w:rFonts w:ascii="Times New Roman" w:hAnsi="Times New Roman" w:cs="David"/>
          <w:b/>
          <w:bCs/>
          <w:sz w:val="24"/>
          <w:szCs w:val="24"/>
          <w:u w:val="single"/>
        </w:rPr>
      </w:pPr>
      <w:r w:rsidRPr="003E7C76">
        <w:rPr>
          <w:rFonts w:ascii="Times New Roman" w:hAnsi="Times New Roman" w:cs="David" w:hint="cs"/>
          <w:sz w:val="24"/>
          <w:szCs w:val="24"/>
          <w:rtl/>
        </w:rPr>
        <w:t xml:space="preserve">אם ההצעה כוללת מתן שירותים באמצעות קבלן משנה - על המציע להמציא </w:t>
      </w:r>
      <w:r w:rsidRPr="003E7C76">
        <w:rPr>
          <w:rFonts w:ascii="Times New Roman" w:hAnsi="Times New Roman" w:cs="David"/>
          <w:sz w:val="24"/>
          <w:szCs w:val="24"/>
          <w:rtl/>
        </w:rPr>
        <w:t>ראייה בכתב לקשר חוזי מחייב בינ</w:t>
      </w:r>
      <w:r w:rsidRPr="003E7C76">
        <w:rPr>
          <w:rFonts w:ascii="Times New Roman" w:hAnsi="Times New Roman" w:cs="David" w:hint="cs"/>
          <w:sz w:val="24"/>
          <w:szCs w:val="24"/>
          <w:rtl/>
        </w:rPr>
        <w:t>ו לבין קבלן המשנה</w:t>
      </w:r>
      <w:r w:rsidRPr="003E7C76">
        <w:rPr>
          <w:rFonts w:ascii="Times New Roman" w:hAnsi="Times New Roman" w:cs="David"/>
          <w:sz w:val="24"/>
          <w:szCs w:val="24"/>
          <w:rtl/>
        </w:rPr>
        <w:t>, הקובע</w:t>
      </w:r>
      <w:r w:rsidRPr="003E7C76">
        <w:rPr>
          <w:rFonts w:ascii="Times New Roman" w:hAnsi="Times New Roman" w:cs="David" w:hint="cs"/>
          <w:sz w:val="24"/>
          <w:szCs w:val="24"/>
          <w:rtl/>
        </w:rPr>
        <w:t>,</w:t>
      </w:r>
      <w:r w:rsidRPr="003E7C76">
        <w:rPr>
          <w:rFonts w:ascii="Times New Roman" w:hAnsi="Times New Roman" w:cs="David"/>
          <w:sz w:val="24"/>
          <w:szCs w:val="24"/>
          <w:rtl/>
        </w:rPr>
        <w:t xml:space="preserve"> בין היתר</w:t>
      </w:r>
      <w:r w:rsidRPr="003E7C76">
        <w:rPr>
          <w:rFonts w:ascii="Times New Roman" w:hAnsi="Times New Roman" w:cs="David" w:hint="cs"/>
          <w:sz w:val="24"/>
          <w:szCs w:val="24"/>
          <w:rtl/>
        </w:rPr>
        <w:t>,</w:t>
      </w:r>
      <w:r w:rsidRPr="003E7C76">
        <w:rPr>
          <w:rFonts w:ascii="Times New Roman" w:hAnsi="Times New Roman" w:cs="David"/>
          <w:sz w:val="24"/>
          <w:szCs w:val="24"/>
          <w:rtl/>
        </w:rPr>
        <w:t xml:space="preserve"> </w:t>
      </w:r>
      <w:r w:rsidRPr="003E7C76">
        <w:rPr>
          <w:rFonts w:ascii="Arial" w:hAnsi="Arial" w:cs="David" w:hint="cs"/>
          <w:sz w:val="24"/>
          <w:szCs w:val="24"/>
          <w:rtl/>
        </w:rPr>
        <w:t xml:space="preserve">כי הקבלן </w:t>
      </w:r>
      <w:r w:rsidRPr="003E7C76">
        <w:rPr>
          <w:rFonts w:ascii="Arial" w:hAnsi="Arial" w:cs="David"/>
          <w:sz w:val="24"/>
          <w:szCs w:val="24"/>
          <w:rtl/>
        </w:rPr>
        <w:t>אשר המציע קשור אליו כאמור מרשה לנציג המשרד לבדוק אותו</w:t>
      </w:r>
      <w:r w:rsidRPr="003E7C76">
        <w:rPr>
          <w:rFonts w:ascii="Arial" w:hAnsi="Arial" w:cs="David" w:hint="cs"/>
          <w:sz w:val="24"/>
          <w:szCs w:val="24"/>
          <w:rtl/>
        </w:rPr>
        <w:t xml:space="preserve"> </w:t>
      </w:r>
      <w:r w:rsidRPr="003E7C76">
        <w:rPr>
          <w:rFonts w:ascii="Arial" w:hAnsi="Arial" w:cs="David"/>
          <w:sz w:val="24"/>
          <w:szCs w:val="24"/>
          <w:rtl/>
        </w:rPr>
        <w:t xml:space="preserve">לצורך הערכת ההצעה של המציע וכן ירשה בעתיד פיקוח </w:t>
      </w:r>
      <w:r w:rsidRPr="003E7C76">
        <w:rPr>
          <w:rFonts w:ascii="Arial" w:hAnsi="Arial" w:cs="David" w:hint="cs"/>
          <w:sz w:val="24"/>
          <w:szCs w:val="24"/>
          <w:rtl/>
        </w:rPr>
        <w:t xml:space="preserve">וביקורת </w:t>
      </w:r>
      <w:r w:rsidRPr="003E7C76">
        <w:rPr>
          <w:rFonts w:ascii="Arial" w:hAnsi="Arial" w:cs="David"/>
          <w:sz w:val="24"/>
          <w:szCs w:val="24"/>
          <w:rtl/>
        </w:rPr>
        <w:t>עליו, זהה לזה</w:t>
      </w:r>
      <w:r w:rsidRPr="003E7C76">
        <w:rPr>
          <w:rFonts w:ascii="Arial" w:hAnsi="Arial" w:cs="David" w:hint="cs"/>
          <w:sz w:val="24"/>
          <w:szCs w:val="24"/>
          <w:rtl/>
        </w:rPr>
        <w:t xml:space="preserve"> </w:t>
      </w:r>
      <w:r w:rsidRPr="003E7C76">
        <w:rPr>
          <w:rFonts w:ascii="Arial" w:hAnsi="Arial" w:cs="David"/>
          <w:sz w:val="24"/>
          <w:szCs w:val="24"/>
          <w:rtl/>
        </w:rPr>
        <w:t xml:space="preserve">שיחול על המציע במהלך תקופת ההסכם על פי ההסכם בין המציע למשרד. </w:t>
      </w:r>
      <w:r w:rsidRPr="003E7C76" w:rsidDel="003937D8">
        <w:rPr>
          <w:rFonts w:ascii="Times New Roman" w:hAnsi="Times New Roman" w:cs="David" w:hint="cs"/>
          <w:sz w:val="24"/>
          <w:szCs w:val="24"/>
          <w:rtl/>
        </w:rPr>
        <w:t xml:space="preserve"> </w:t>
      </w:r>
    </w:p>
    <w:p w:rsidR="003E7C76" w:rsidRPr="003E7C76" w:rsidRDefault="003E7C76" w:rsidP="003E7C76">
      <w:pPr>
        <w:numPr>
          <w:ilvl w:val="3"/>
          <w:numId w:val="16"/>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3E7C76">
        <w:rPr>
          <w:rFonts w:ascii="Times New Roman" w:hAnsi="Times New Roman" w:cs="David"/>
          <w:sz w:val="24"/>
          <w:szCs w:val="24"/>
          <w:rtl/>
        </w:rPr>
        <w:t xml:space="preserve">קבלה בדבר תשלום </w:t>
      </w:r>
      <w:r w:rsidRPr="003E7C76">
        <w:rPr>
          <w:rFonts w:ascii="Times New Roman" w:hAnsi="Times New Roman" w:cs="David" w:hint="cs"/>
          <w:sz w:val="24"/>
          <w:szCs w:val="24"/>
          <w:rtl/>
        </w:rPr>
        <w:t xml:space="preserve">שבוצע </w:t>
      </w:r>
      <w:r w:rsidRPr="003E7C76">
        <w:rPr>
          <w:rFonts w:ascii="Times New Roman" w:hAnsi="Times New Roman" w:cs="David"/>
          <w:sz w:val="24"/>
          <w:szCs w:val="24"/>
          <w:rtl/>
        </w:rPr>
        <w:t>עד למועד האחרון להגשת הצעות עבור מסמכי המכרז</w:t>
      </w:r>
      <w:r w:rsidRPr="003E7C76">
        <w:rPr>
          <w:rFonts w:ascii="Times New Roman" w:hAnsi="Times New Roman" w:cs="David" w:hint="cs"/>
          <w:sz w:val="24"/>
          <w:szCs w:val="24"/>
          <w:rtl/>
        </w:rPr>
        <w:t>.</w:t>
      </w:r>
      <w:r w:rsidRPr="003E7C76">
        <w:rPr>
          <w:rFonts w:ascii="Times New Roman" w:hAnsi="Times New Roman" w:cs="David"/>
          <w:sz w:val="24"/>
          <w:szCs w:val="24"/>
          <w:rtl/>
        </w:rPr>
        <w:t xml:space="preserve"> יודגש כי הקבלה אינה ניתנת להעברה.</w:t>
      </w:r>
    </w:p>
    <w:p w:rsidR="003E7C76" w:rsidRPr="003E7C76" w:rsidRDefault="003E7C76" w:rsidP="003E7C76">
      <w:pPr>
        <w:numPr>
          <w:ilvl w:val="3"/>
          <w:numId w:val="16"/>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tl/>
        </w:rPr>
      </w:pPr>
      <w:r w:rsidRPr="003E7C76">
        <w:rPr>
          <w:rFonts w:ascii="Times New Roman" w:hAnsi="Times New Roman" w:cs="David" w:hint="cs"/>
          <w:sz w:val="24"/>
          <w:szCs w:val="24"/>
          <w:rtl/>
        </w:rPr>
        <w:t>הסכם ההתקשרות המצ"ב למכרז זה כנספח י"א, בצירוף נספחיו- כשהם חתומים בראשי תיבות על ידי המציע או מורשה החתימה בו.</w:t>
      </w:r>
    </w:p>
    <w:p w:rsidR="003E7C76" w:rsidRPr="003E7C76" w:rsidRDefault="003E7C76" w:rsidP="003E7C76">
      <w:pPr>
        <w:overflowPunct w:val="0"/>
        <w:autoSpaceDE w:val="0"/>
        <w:autoSpaceDN w:val="0"/>
        <w:adjustRightInd w:val="0"/>
        <w:spacing w:after="0" w:line="360" w:lineRule="auto"/>
        <w:ind w:left="1980"/>
        <w:contextualSpacing/>
        <w:jc w:val="both"/>
        <w:textAlignment w:val="baseline"/>
        <w:rPr>
          <w:rFonts w:ascii="Times New Roman" w:hAnsi="Times New Roman" w:cs="David"/>
          <w:b/>
          <w:bCs/>
          <w:sz w:val="24"/>
          <w:szCs w:val="24"/>
          <w:u w:val="single"/>
        </w:rPr>
      </w:pPr>
    </w:p>
    <w:p w:rsidR="003E7C76" w:rsidRPr="003E7C76" w:rsidRDefault="003E7C76" w:rsidP="005E0E18">
      <w:pPr>
        <w:spacing w:after="0" w:line="360" w:lineRule="auto"/>
        <w:ind w:left="1934" w:hanging="900"/>
        <w:jc w:val="both"/>
        <w:rPr>
          <w:rFonts w:ascii="Times New Roman" w:hAnsi="Times New Roman" w:cs="David"/>
          <w:b/>
          <w:bCs/>
          <w:sz w:val="24"/>
          <w:szCs w:val="24"/>
          <w:rtl/>
        </w:rPr>
      </w:pPr>
      <w:r w:rsidRPr="003E7C76">
        <w:rPr>
          <w:rFonts w:ascii="Times New Roman" w:hAnsi="Times New Roman" w:cs="David" w:hint="cs"/>
          <w:b/>
          <w:bCs/>
          <w:sz w:val="24"/>
          <w:szCs w:val="24"/>
          <w:rtl/>
        </w:rPr>
        <w:tab/>
        <w:t xml:space="preserve">יודגש כי למרות החובה לצרף את כל האישורים והמסמכים במצורף להצעה, ועדת המכרזים תהא רשאית, אך לא חייבת, לפי שיקול דעתה הבלעדי, לאפשר למציע אשר לא צירף להצעתו אישור ו/או מסמך מן המנויים במכרז זה, להשלים את המצאתם במסגרת פרק זמן אשר ייקבע על ידי הוועדה וזאת כל עוד עולה בבירור כי האישורים ו/או המסמכים הנ"ל, היו קיימים ובעלי תוקף במועד הגשת ההצעה כפי שנדרש בתנאי המכרז. </w:t>
      </w:r>
    </w:p>
    <w:p w:rsidR="003E7C76" w:rsidRPr="003E7C76" w:rsidRDefault="003E7C76" w:rsidP="003E7C76">
      <w:pPr>
        <w:overflowPunct w:val="0"/>
        <w:autoSpaceDE w:val="0"/>
        <w:autoSpaceDN w:val="0"/>
        <w:adjustRightInd w:val="0"/>
        <w:spacing w:after="0" w:line="360" w:lineRule="auto"/>
        <w:ind w:left="397"/>
        <w:contextualSpacing/>
        <w:textAlignment w:val="baseline"/>
        <w:rPr>
          <w:rFonts w:ascii="Arial" w:hAnsi="Arial" w:cs="David"/>
          <w:b/>
          <w:bCs/>
          <w:sz w:val="28"/>
          <w:szCs w:val="28"/>
          <w:u w:val="single"/>
          <w:rtl/>
        </w:rPr>
      </w:pPr>
    </w:p>
    <w:p w:rsidR="003E7C76" w:rsidRPr="003E7C76" w:rsidRDefault="003E7C76" w:rsidP="0024010D">
      <w:pPr>
        <w:keepNext/>
        <w:numPr>
          <w:ilvl w:val="0"/>
          <w:numId w:val="60"/>
        </w:numPr>
        <w:spacing w:after="0" w:line="360" w:lineRule="auto"/>
        <w:ind w:left="375"/>
        <w:outlineLvl w:val="0"/>
        <w:rPr>
          <w:rFonts w:ascii="Arial" w:hAnsi="Arial" w:cs="David Transparent"/>
          <w:b/>
          <w:bCs/>
          <w:sz w:val="20"/>
          <w:szCs w:val="28"/>
        </w:rPr>
      </w:pPr>
      <w:bookmarkStart w:id="10" w:name="_Toc406060960"/>
      <w:r w:rsidRPr="003E7C76">
        <w:rPr>
          <w:rFonts w:ascii="Times New Roman" w:hAnsi="Times New Roman" w:cs="David Transparent"/>
          <w:b/>
          <w:bCs/>
          <w:sz w:val="20"/>
          <w:szCs w:val="28"/>
          <w:rtl/>
        </w:rPr>
        <w:t xml:space="preserve">התחייבויות </w:t>
      </w:r>
      <w:r w:rsidRPr="003E7C76">
        <w:rPr>
          <w:rFonts w:ascii="Times New Roman" w:hAnsi="Times New Roman" w:cs="David Transparent" w:hint="cs"/>
          <w:b/>
          <w:bCs/>
          <w:sz w:val="20"/>
          <w:szCs w:val="28"/>
          <w:rtl/>
        </w:rPr>
        <w:t>הספק הזוכה</w:t>
      </w:r>
      <w:bookmarkEnd w:id="10"/>
    </w:p>
    <w:p w:rsidR="003E7C76" w:rsidRPr="003E7C76" w:rsidRDefault="003E7C76" w:rsidP="0024010D">
      <w:pPr>
        <w:numPr>
          <w:ilvl w:val="1"/>
          <w:numId w:val="17"/>
        </w:numPr>
        <w:tabs>
          <w:tab w:val="num" w:pos="1113"/>
        </w:tabs>
        <w:spacing w:after="0" w:line="360" w:lineRule="auto"/>
        <w:ind w:left="1113" w:hanging="720"/>
        <w:rPr>
          <w:rFonts w:ascii="Times New Roman" w:hAnsi="Times New Roman" w:cs="David"/>
          <w:b/>
          <w:bCs/>
          <w:sz w:val="24"/>
          <w:szCs w:val="24"/>
        </w:rPr>
      </w:pPr>
      <w:r w:rsidRPr="003E7C76">
        <w:rPr>
          <w:rFonts w:ascii="Times New Roman" w:hAnsi="Times New Roman" w:cs="David" w:hint="cs"/>
          <w:b/>
          <w:bCs/>
          <w:sz w:val="24"/>
          <w:szCs w:val="24"/>
          <w:rtl/>
        </w:rPr>
        <w:t xml:space="preserve"> </w:t>
      </w:r>
      <w:r w:rsidRPr="003E7C76">
        <w:rPr>
          <w:rFonts w:ascii="Times New Roman" w:hAnsi="Times New Roman" w:cs="David" w:hint="cs"/>
          <w:b/>
          <w:bCs/>
          <w:sz w:val="24"/>
          <w:szCs w:val="24"/>
          <w:u w:val="single"/>
          <w:rtl/>
        </w:rPr>
        <w:t>התחייבויות ואישורים שיידרשו מהספק בגין זכייה במכרז</w:t>
      </w:r>
    </w:p>
    <w:p w:rsidR="003E7C76" w:rsidRPr="003E7C76" w:rsidRDefault="003E7C76" w:rsidP="003E7C76">
      <w:pPr>
        <w:numPr>
          <w:ilvl w:val="2"/>
          <w:numId w:val="17"/>
        </w:numPr>
        <w:tabs>
          <w:tab w:val="num" w:pos="2193"/>
        </w:tabs>
        <w:spacing w:after="0" w:line="360" w:lineRule="auto"/>
        <w:ind w:left="2193"/>
        <w:rPr>
          <w:rFonts w:ascii="Times New Roman" w:hAnsi="Times New Roman" w:cs="David"/>
          <w:sz w:val="24"/>
          <w:szCs w:val="24"/>
        </w:rPr>
      </w:pPr>
      <w:r w:rsidRPr="003E7C76">
        <w:rPr>
          <w:rFonts w:ascii="Times New Roman" w:hAnsi="Times New Roman" w:cs="David" w:hint="cs"/>
          <w:b/>
          <w:bCs/>
          <w:sz w:val="24"/>
          <w:szCs w:val="24"/>
          <w:rtl/>
        </w:rPr>
        <w:t>חתימה על ההסכם</w:t>
      </w:r>
    </w:p>
    <w:p w:rsidR="003E7C76" w:rsidRPr="003E7C76" w:rsidRDefault="003E7C76" w:rsidP="003E7C76">
      <w:pPr>
        <w:spacing w:after="0" w:line="360" w:lineRule="auto"/>
        <w:ind w:left="2160"/>
        <w:jc w:val="both"/>
        <w:rPr>
          <w:rFonts w:ascii="Times New Roman" w:hAnsi="Times New Roman" w:cs="David"/>
          <w:sz w:val="24"/>
          <w:szCs w:val="24"/>
          <w:rtl/>
        </w:rPr>
      </w:pPr>
      <w:r w:rsidRPr="003E7C76">
        <w:rPr>
          <w:rFonts w:ascii="Times New Roman" w:hAnsi="Times New Roman" w:cs="David" w:hint="cs"/>
          <w:sz w:val="24"/>
          <w:szCs w:val="24"/>
          <w:rtl/>
        </w:rPr>
        <w:t xml:space="preserve">המשרד ימציא לזוכה ההסכם שצורף למכרז זה כנספח י"א. לא יאוחר מ-14 ימים ממועד העברת הסכם ע"י המשרד לידי הזוכה לחתימתו, ימציא הזוכה למשרד </w:t>
      </w:r>
      <w:r w:rsidRPr="003E7C76">
        <w:rPr>
          <w:rFonts w:ascii="Times New Roman" w:hAnsi="Times New Roman" w:cs="David" w:hint="cs"/>
          <w:b/>
          <w:bCs/>
          <w:sz w:val="24"/>
          <w:szCs w:val="24"/>
          <w:rtl/>
        </w:rPr>
        <w:t>ההסכם כשהוא מלא וחתום</w:t>
      </w:r>
      <w:r w:rsidRPr="003E7C76">
        <w:rPr>
          <w:rFonts w:ascii="Times New Roman" w:hAnsi="Times New Roman" w:cs="David" w:hint="cs"/>
          <w:sz w:val="24"/>
          <w:szCs w:val="24"/>
          <w:rtl/>
        </w:rPr>
        <w:t xml:space="preserve"> בחתימה מלאה.</w:t>
      </w:r>
    </w:p>
    <w:p w:rsidR="003E7C76" w:rsidRPr="003E7C76" w:rsidRDefault="003E7C76" w:rsidP="003E7C76">
      <w:pPr>
        <w:numPr>
          <w:ilvl w:val="2"/>
          <w:numId w:val="17"/>
        </w:numPr>
        <w:tabs>
          <w:tab w:val="num" w:pos="2193"/>
        </w:tabs>
        <w:spacing w:after="0" w:line="360" w:lineRule="auto"/>
        <w:ind w:left="2193"/>
        <w:rPr>
          <w:rFonts w:ascii="Times New Roman" w:hAnsi="Times New Roman" w:cs="David"/>
          <w:b/>
          <w:bCs/>
          <w:sz w:val="24"/>
          <w:szCs w:val="24"/>
        </w:rPr>
      </w:pPr>
      <w:r w:rsidRPr="003E7C76">
        <w:rPr>
          <w:rFonts w:ascii="Times New Roman" w:hAnsi="Times New Roman" w:cs="David" w:hint="cs"/>
          <w:b/>
          <w:bCs/>
          <w:sz w:val="24"/>
          <w:szCs w:val="24"/>
          <w:rtl/>
        </w:rPr>
        <w:t xml:space="preserve">המצאת אישור ביטוחי </w:t>
      </w:r>
    </w:p>
    <w:p w:rsidR="003E7C76" w:rsidRPr="003E7C76" w:rsidRDefault="003E7C76" w:rsidP="003E7C76">
      <w:pPr>
        <w:tabs>
          <w:tab w:val="left" w:pos="3093"/>
        </w:tabs>
        <w:spacing w:after="0" w:line="360" w:lineRule="auto"/>
        <w:ind w:left="2217"/>
        <w:jc w:val="both"/>
        <w:rPr>
          <w:rFonts w:ascii="Times New Roman" w:hAnsi="Times New Roman" w:cs="David"/>
          <w:sz w:val="24"/>
          <w:szCs w:val="24"/>
        </w:rPr>
      </w:pPr>
      <w:r w:rsidRPr="003E7C76">
        <w:rPr>
          <w:rFonts w:ascii="Times New Roman" w:hAnsi="Times New Roman" w:cs="David" w:hint="cs"/>
          <w:sz w:val="24"/>
          <w:szCs w:val="24"/>
          <w:rtl/>
        </w:rPr>
        <w:t>לא יאוחר מ-14 ימים ממועד העברת ההסכם ע"י המשרד לידי הזוכה לחתימתו, ימציא הספק הזוכה למשרד אישור על עריכת ביטוחים, בנוסח המצורף כנספח 6 להסכם. במקרה של הארכת התקשרות, מכל סיבה שהיא, יידרש הזוכה גם להאריך את האישור הביטוחי בהתאם להנחיית המשרד.</w:t>
      </w:r>
    </w:p>
    <w:p w:rsidR="003E7C76" w:rsidRPr="003E7C76" w:rsidRDefault="003E7C76" w:rsidP="003E7C76">
      <w:pPr>
        <w:numPr>
          <w:ilvl w:val="2"/>
          <w:numId w:val="17"/>
        </w:numPr>
        <w:tabs>
          <w:tab w:val="num" w:pos="2193"/>
        </w:tabs>
        <w:spacing w:after="0" w:line="360" w:lineRule="auto"/>
        <w:ind w:left="2193"/>
        <w:rPr>
          <w:rFonts w:ascii="Times New Roman" w:hAnsi="Times New Roman" w:cs="David"/>
          <w:sz w:val="24"/>
          <w:szCs w:val="24"/>
        </w:rPr>
      </w:pPr>
      <w:r w:rsidRPr="003E7C76">
        <w:rPr>
          <w:rFonts w:ascii="Times New Roman" w:hAnsi="Times New Roman" w:cs="David" w:hint="cs"/>
          <w:b/>
          <w:bCs/>
          <w:sz w:val="24"/>
          <w:szCs w:val="24"/>
          <w:rtl/>
        </w:rPr>
        <w:lastRenderedPageBreak/>
        <w:t>ערבות ביצוע</w:t>
      </w:r>
    </w:p>
    <w:p w:rsidR="003E7C76" w:rsidRPr="003E7C76" w:rsidRDefault="003E7C76" w:rsidP="003E7C76">
      <w:pPr>
        <w:spacing w:after="0" w:line="360" w:lineRule="auto"/>
        <w:ind w:left="2160"/>
        <w:rPr>
          <w:rFonts w:ascii="Times New Roman" w:hAnsi="Times New Roman" w:cs="David"/>
          <w:sz w:val="24"/>
          <w:szCs w:val="24"/>
        </w:rPr>
      </w:pPr>
      <w:r w:rsidRPr="003E7C76">
        <w:rPr>
          <w:rFonts w:ascii="Times New Roman" w:hAnsi="Times New Roman" w:cs="David" w:hint="cs"/>
          <w:sz w:val="24"/>
          <w:szCs w:val="24"/>
          <w:rtl/>
        </w:rPr>
        <w:t xml:space="preserve">לא יאוחר מ-14 ימים ממועד העברת ההסכם ע"י המשרד לידי הזוכה לחתימתו, ימציא הספק הזוכה למשרד ערבות </w:t>
      </w:r>
      <w:r w:rsidRPr="003E7C76">
        <w:rPr>
          <w:rFonts w:ascii="Times New Roman" w:hAnsi="Times New Roman" w:cs="David"/>
          <w:sz w:val="24"/>
          <w:szCs w:val="24"/>
          <w:rtl/>
        </w:rPr>
        <w:t xml:space="preserve">בנקאית אוטונומית </w:t>
      </w:r>
      <w:r w:rsidRPr="003E7C76">
        <w:rPr>
          <w:rFonts w:ascii="Times New Roman" w:hAnsi="Times New Roman" w:cs="David" w:hint="cs"/>
          <w:sz w:val="24"/>
          <w:szCs w:val="24"/>
          <w:rtl/>
        </w:rPr>
        <w:t xml:space="preserve">ובלתי מותנית </w:t>
      </w:r>
      <w:r w:rsidRPr="003E7C76">
        <w:rPr>
          <w:rFonts w:ascii="Times New Roman" w:hAnsi="Times New Roman" w:cs="David"/>
          <w:sz w:val="24"/>
          <w:szCs w:val="24"/>
          <w:rtl/>
        </w:rPr>
        <w:t>בס</w:t>
      </w:r>
      <w:r w:rsidRPr="003E7C76">
        <w:rPr>
          <w:rFonts w:ascii="Times New Roman" w:hAnsi="Times New Roman" w:cs="David" w:hint="cs"/>
          <w:sz w:val="24"/>
          <w:szCs w:val="24"/>
          <w:rtl/>
        </w:rPr>
        <w:t>ך של _________ (</w:t>
      </w:r>
      <w:r w:rsidRPr="003E7C76">
        <w:rPr>
          <w:rFonts w:ascii="Times New Roman" w:hAnsi="Times New Roman" w:cs="David"/>
          <w:sz w:val="24"/>
          <w:szCs w:val="24"/>
          <w:rtl/>
        </w:rPr>
        <w:t>5% מסכום ההתקשרות המקסימאלי המשוער כולל מע"מ בהתאם להודעת</w:t>
      </w:r>
      <w:r w:rsidRPr="003E7C76">
        <w:rPr>
          <w:rFonts w:ascii="Times New Roman" w:hAnsi="Times New Roman" w:cs="David" w:hint="cs"/>
          <w:sz w:val="24"/>
          <w:szCs w:val="24"/>
          <w:rtl/>
        </w:rPr>
        <w:t xml:space="preserve"> </w:t>
      </w:r>
      <w:r w:rsidRPr="003E7C76">
        <w:rPr>
          <w:rFonts w:ascii="Times New Roman" w:hAnsi="Times New Roman" w:cs="David"/>
          <w:sz w:val="24"/>
          <w:szCs w:val="24"/>
          <w:rtl/>
        </w:rPr>
        <w:t>הזכייה</w:t>
      </w:r>
      <w:r w:rsidRPr="003E7C76">
        <w:rPr>
          <w:rFonts w:ascii="Times New Roman" w:hAnsi="Times New Roman" w:cs="David" w:hint="cs"/>
          <w:sz w:val="24"/>
          <w:szCs w:val="24"/>
          <w:rtl/>
        </w:rPr>
        <w:t xml:space="preserve">). </w:t>
      </w:r>
      <w:r w:rsidRPr="003E7C76">
        <w:rPr>
          <w:rFonts w:ascii="Times New Roman" w:hAnsi="Times New Roman" w:cs="David"/>
          <w:sz w:val="24"/>
          <w:szCs w:val="24"/>
          <w:rtl/>
        </w:rPr>
        <w:br/>
        <w:t xml:space="preserve">להבטחת </w:t>
      </w:r>
      <w:r w:rsidRPr="003E7C76">
        <w:rPr>
          <w:rFonts w:ascii="Times New Roman" w:hAnsi="Times New Roman" w:cs="David" w:hint="cs"/>
          <w:sz w:val="24"/>
          <w:szCs w:val="24"/>
          <w:rtl/>
        </w:rPr>
        <w:t>קיום מלוא התחייבויותיו וזכויות המשרד על פי תנאי המכרז,</w:t>
      </w:r>
      <w:r w:rsidRPr="003E7C76">
        <w:rPr>
          <w:rFonts w:ascii="Times New Roman" w:hAnsi="Times New Roman" w:cs="David"/>
          <w:sz w:val="24"/>
          <w:szCs w:val="24"/>
          <w:rtl/>
        </w:rPr>
        <w:t xml:space="preserve"> הצעת המציע </w:t>
      </w:r>
      <w:r w:rsidRPr="003E7C76">
        <w:rPr>
          <w:rFonts w:ascii="Times New Roman" w:hAnsi="Times New Roman" w:cs="David" w:hint="cs"/>
          <w:sz w:val="24"/>
          <w:szCs w:val="24"/>
          <w:rtl/>
        </w:rPr>
        <w:t xml:space="preserve">הזוכה </w:t>
      </w:r>
      <w:r w:rsidRPr="003E7C76">
        <w:rPr>
          <w:rFonts w:ascii="Times New Roman" w:hAnsi="Times New Roman" w:cs="David"/>
          <w:sz w:val="24"/>
          <w:szCs w:val="24"/>
          <w:rtl/>
        </w:rPr>
        <w:t>והוראות ההסכם</w:t>
      </w:r>
      <w:r w:rsidRPr="003E7C76">
        <w:rPr>
          <w:rFonts w:ascii="Times New Roman" w:hAnsi="Times New Roman" w:cs="David" w:hint="cs"/>
          <w:sz w:val="24"/>
          <w:szCs w:val="24"/>
          <w:rtl/>
        </w:rPr>
        <w:t>.</w:t>
      </w:r>
    </w:p>
    <w:p w:rsidR="003E7C76" w:rsidRPr="003E7C76" w:rsidRDefault="003E7C76" w:rsidP="003E7C76">
      <w:pPr>
        <w:numPr>
          <w:ilvl w:val="3"/>
          <w:numId w:val="17"/>
        </w:numPr>
        <w:tabs>
          <w:tab w:val="left" w:pos="3093"/>
        </w:tabs>
        <w:spacing w:after="0" w:line="360" w:lineRule="auto"/>
        <w:ind w:left="3093" w:hanging="900"/>
        <w:jc w:val="both"/>
        <w:rPr>
          <w:rFonts w:ascii="Times New Roman" w:hAnsi="Times New Roman" w:cs="David"/>
          <w:sz w:val="24"/>
          <w:szCs w:val="24"/>
        </w:rPr>
      </w:pPr>
      <w:r w:rsidRPr="003E7C76">
        <w:rPr>
          <w:rFonts w:ascii="Times New Roman" w:hAnsi="Times New Roman" w:cs="David" w:hint="cs"/>
          <w:sz w:val="24"/>
          <w:szCs w:val="24"/>
          <w:rtl/>
        </w:rPr>
        <w:t>הערבות תהא בתוקף למשך כל תקופת ההתקשרות ועד לאחר 60 ימים מסיום תקופת ההתקשרות.</w:t>
      </w:r>
    </w:p>
    <w:p w:rsidR="003E7C76" w:rsidRPr="003E7C76" w:rsidRDefault="003E7C76" w:rsidP="003E7C76">
      <w:pPr>
        <w:tabs>
          <w:tab w:val="left" w:pos="3093"/>
        </w:tabs>
        <w:spacing w:after="0" w:line="360" w:lineRule="auto"/>
        <w:ind w:left="3093" w:hanging="900"/>
        <w:jc w:val="both"/>
        <w:rPr>
          <w:rFonts w:ascii="Times New Roman" w:hAnsi="Times New Roman" w:cs="David"/>
          <w:sz w:val="24"/>
          <w:szCs w:val="24"/>
          <w:rtl/>
        </w:rPr>
      </w:pPr>
      <w:r w:rsidRPr="003E7C76">
        <w:rPr>
          <w:rFonts w:ascii="Times New Roman" w:hAnsi="Times New Roman" w:cs="David" w:hint="cs"/>
          <w:sz w:val="24"/>
          <w:szCs w:val="24"/>
          <w:rtl/>
        </w:rPr>
        <w:tab/>
        <w:t xml:space="preserve">אם תוארך תקופת ההתקשרות מכל סיבה שהיא יידרש הספק להאריך את תוקף ערבות הביצוע עד ל-60 יום לאחר תום תקופת ההתקשרות הנוספת. </w:t>
      </w:r>
    </w:p>
    <w:p w:rsidR="003E7C76" w:rsidRPr="003E7C76" w:rsidRDefault="003E7C76" w:rsidP="003E7C76">
      <w:pPr>
        <w:numPr>
          <w:ilvl w:val="3"/>
          <w:numId w:val="17"/>
        </w:numPr>
        <w:tabs>
          <w:tab w:val="left" w:pos="3093"/>
        </w:tabs>
        <w:spacing w:after="0" w:line="360" w:lineRule="auto"/>
        <w:ind w:left="3093" w:hanging="900"/>
        <w:jc w:val="both"/>
        <w:rPr>
          <w:rFonts w:ascii="Times New Roman" w:hAnsi="Times New Roman" w:cs="David"/>
          <w:sz w:val="24"/>
          <w:szCs w:val="24"/>
          <w:rtl/>
        </w:rPr>
      </w:pPr>
      <w:r w:rsidRPr="003E7C76">
        <w:rPr>
          <w:rFonts w:ascii="Times New Roman" w:hAnsi="Times New Roman" w:cs="David" w:hint="cs"/>
          <w:sz w:val="24"/>
          <w:szCs w:val="24"/>
          <w:rtl/>
        </w:rPr>
        <w:t>נוסח הערבות מצורף כנספח 5 להסכם.</w:t>
      </w:r>
    </w:p>
    <w:p w:rsidR="003E7C76" w:rsidRPr="003E7C76" w:rsidRDefault="003E7C76" w:rsidP="003E7C76">
      <w:pPr>
        <w:tabs>
          <w:tab w:val="left" w:pos="3093"/>
        </w:tabs>
        <w:spacing w:after="0" w:line="360" w:lineRule="auto"/>
        <w:ind w:left="3093" w:hanging="900"/>
        <w:jc w:val="both"/>
        <w:rPr>
          <w:rFonts w:ascii="Times New Roman" w:hAnsi="Times New Roman" w:cs="David"/>
          <w:sz w:val="24"/>
          <w:szCs w:val="24"/>
        </w:rPr>
      </w:pPr>
      <w:r w:rsidRPr="003E7C76">
        <w:rPr>
          <w:rFonts w:ascii="Times New Roman" w:hAnsi="Times New Roman" w:cs="David" w:hint="cs"/>
          <w:sz w:val="24"/>
          <w:szCs w:val="24"/>
          <w:rtl/>
        </w:rPr>
        <w:tab/>
        <w:t>הערבות תהיה צמודה למדד המחירים לצרכן (על פי מדד בסיסי שיהיה ידוע ביום הגשת ההצעה);</w:t>
      </w:r>
    </w:p>
    <w:p w:rsidR="003E7C76" w:rsidRPr="003E7C76" w:rsidRDefault="003E7C76" w:rsidP="003E7C76">
      <w:pPr>
        <w:numPr>
          <w:ilvl w:val="3"/>
          <w:numId w:val="17"/>
        </w:numPr>
        <w:tabs>
          <w:tab w:val="left" w:pos="3093"/>
        </w:tabs>
        <w:spacing w:after="0" w:line="360" w:lineRule="auto"/>
        <w:ind w:left="3093" w:hanging="900"/>
        <w:jc w:val="both"/>
        <w:rPr>
          <w:rFonts w:ascii="Times New Roman" w:hAnsi="Times New Roman" w:cs="David"/>
          <w:sz w:val="24"/>
          <w:szCs w:val="24"/>
        </w:rPr>
      </w:pPr>
      <w:r w:rsidRPr="003E7C76">
        <w:rPr>
          <w:rFonts w:ascii="Times New Roman" w:hAnsi="Times New Roman" w:cs="David"/>
          <w:sz w:val="24"/>
          <w:szCs w:val="24"/>
          <w:rtl/>
        </w:rPr>
        <w:t xml:space="preserve">אין בגובה הערבות כדי לשמש הגבלה או תקרה להתחייבויותיו של הזוכה במקרה של מימושה. המשרד יהא רשאי בכל זמן </w:t>
      </w:r>
      <w:r w:rsidRPr="003E7C76">
        <w:rPr>
          <w:rFonts w:ascii="Times New Roman" w:hAnsi="Times New Roman" w:cs="David" w:hint="cs"/>
          <w:sz w:val="24"/>
          <w:szCs w:val="24"/>
          <w:rtl/>
        </w:rPr>
        <w:t xml:space="preserve">לתבוע סכום גבוה יותר </w:t>
      </w:r>
      <w:r w:rsidRPr="003E7C76">
        <w:rPr>
          <w:rFonts w:ascii="Times New Roman" w:hAnsi="Times New Roman" w:cs="David"/>
          <w:sz w:val="24"/>
          <w:szCs w:val="24"/>
          <w:rtl/>
        </w:rPr>
        <w:t>מהזוכה. כמו כן מובהר כי אין בחילוט הערבות כדי למנוע מהמשרד להעלות כל טענה ולדרוש כל סעד העומד לו על פי כל דין.</w:t>
      </w:r>
    </w:p>
    <w:p w:rsidR="003E7C76" w:rsidRPr="003E7C76" w:rsidRDefault="003E7C76" w:rsidP="003E7C76">
      <w:pPr>
        <w:numPr>
          <w:ilvl w:val="3"/>
          <w:numId w:val="17"/>
        </w:numPr>
        <w:tabs>
          <w:tab w:val="left" w:pos="3093"/>
        </w:tabs>
        <w:spacing w:after="0" w:line="360" w:lineRule="auto"/>
        <w:ind w:left="3093" w:hanging="900"/>
        <w:jc w:val="both"/>
        <w:rPr>
          <w:rFonts w:ascii="Times New Roman" w:hAnsi="Times New Roman" w:cs="David"/>
          <w:sz w:val="24"/>
          <w:szCs w:val="24"/>
          <w:rtl/>
        </w:rPr>
      </w:pPr>
      <w:r w:rsidRPr="003E7C76">
        <w:rPr>
          <w:rFonts w:ascii="Times New Roman" w:hAnsi="Times New Roman" w:cs="David"/>
          <w:sz w:val="24"/>
          <w:szCs w:val="24"/>
          <w:rtl/>
        </w:rPr>
        <w:t xml:space="preserve">אי </w:t>
      </w:r>
      <w:r w:rsidRPr="003E7C76">
        <w:rPr>
          <w:rFonts w:ascii="Times New Roman" w:hAnsi="Times New Roman" w:cs="David" w:hint="cs"/>
          <w:sz w:val="24"/>
          <w:szCs w:val="24"/>
          <w:rtl/>
        </w:rPr>
        <w:t>עמידת הזוכה בהוראות סעיפים 10.1.2-10.1.3 לעיל ש</w:t>
      </w:r>
      <w:r w:rsidRPr="003E7C76">
        <w:rPr>
          <w:rFonts w:ascii="Times New Roman" w:hAnsi="Times New Roman" w:cs="David"/>
          <w:sz w:val="24"/>
          <w:szCs w:val="24"/>
          <w:rtl/>
        </w:rPr>
        <w:t>קולה להפרת</w:t>
      </w:r>
      <w:r w:rsidRPr="003E7C76">
        <w:rPr>
          <w:rFonts w:ascii="Times New Roman" w:hAnsi="Times New Roman" w:cs="David" w:hint="cs"/>
          <w:sz w:val="24"/>
          <w:szCs w:val="24"/>
          <w:rtl/>
        </w:rPr>
        <w:t xml:space="preserve"> ההסכם</w:t>
      </w:r>
      <w:r w:rsidRPr="003E7C76">
        <w:rPr>
          <w:rFonts w:ascii="Times New Roman" w:hAnsi="Times New Roman" w:cs="David"/>
          <w:sz w:val="24"/>
          <w:szCs w:val="24"/>
          <w:rtl/>
        </w:rPr>
        <w:t xml:space="preserve">. במקרה כזה </w:t>
      </w:r>
      <w:r w:rsidRPr="003E7C76">
        <w:rPr>
          <w:rFonts w:ascii="Times New Roman" w:hAnsi="Times New Roman" w:cs="David" w:hint="cs"/>
          <w:sz w:val="24"/>
          <w:szCs w:val="24"/>
          <w:rtl/>
        </w:rPr>
        <w:t>תהא ועדת המכרזים רשאית לפעול בכל אחת מן הדרכים שלהלן:</w:t>
      </w:r>
    </w:p>
    <w:p w:rsidR="003E7C76" w:rsidRPr="003E7C76" w:rsidRDefault="003E7C76" w:rsidP="003E7C76">
      <w:pPr>
        <w:numPr>
          <w:ilvl w:val="0"/>
          <w:numId w:val="8"/>
        </w:numPr>
        <w:tabs>
          <w:tab w:val="num" w:pos="3493"/>
        </w:tabs>
        <w:spacing w:after="0" w:line="360" w:lineRule="auto"/>
        <w:ind w:left="3493"/>
        <w:jc w:val="both"/>
        <w:rPr>
          <w:rFonts w:ascii="Times New Roman" w:hAnsi="Times New Roman" w:cs="David"/>
          <w:sz w:val="24"/>
          <w:szCs w:val="24"/>
          <w:rtl/>
        </w:rPr>
      </w:pPr>
      <w:r w:rsidRPr="003E7C76">
        <w:rPr>
          <w:rFonts w:ascii="Times New Roman" w:hAnsi="Times New Roman" w:cs="David"/>
          <w:sz w:val="24"/>
          <w:szCs w:val="24"/>
          <w:rtl/>
        </w:rPr>
        <w:t>לחלט את הערבות שצורפה על-ידי המציע להצעתו, כולה או חלקה,</w:t>
      </w:r>
      <w:r w:rsidRPr="003E7C76">
        <w:rPr>
          <w:rFonts w:ascii="Times New Roman" w:hAnsi="Times New Roman" w:cs="David" w:hint="cs"/>
          <w:sz w:val="24"/>
          <w:szCs w:val="24"/>
          <w:rtl/>
        </w:rPr>
        <w:t xml:space="preserve"> </w:t>
      </w:r>
      <w:r w:rsidRPr="003E7C76">
        <w:rPr>
          <w:rFonts w:ascii="Times New Roman" w:hAnsi="Times New Roman" w:cs="David"/>
          <w:sz w:val="24"/>
          <w:szCs w:val="24"/>
          <w:rtl/>
        </w:rPr>
        <w:t xml:space="preserve">וזאת מבלי שיהיה בכך כדי לגרוע מזכותו של המשרד להיפרע מהמציע בגין כל נזק שנגרם לו כתוצאה מהפרה זו. </w:t>
      </w:r>
    </w:p>
    <w:p w:rsidR="003E7C76" w:rsidRPr="003E7C76" w:rsidRDefault="003E7C76" w:rsidP="003E7C76">
      <w:pPr>
        <w:numPr>
          <w:ilvl w:val="0"/>
          <w:numId w:val="8"/>
        </w:numPr>
        <w:tabs>
          <w:tab w:val="num" w:pos="3493"/>
        </w:tabs>
        <w:spacing w:after="0" w:line="360" w:lineRule="auto"/>
        <w:ind w:left="3493"/>
        <w:jc w:val="both"/>
        <w:rPr>
          <w:rFonts w:ascii="Times New Roman" w:hAnsi="Times New Roman" w:cs="David"/>
          <w:sz w:val="24"/>
          <w:szCs w:val="24"/>
          <w:rtl/>
        </w:rPr>
      </w:pPr>
      <w:r w:rsidRPr="003E7C76">
        <w:rPr>
          <w:rFonts w:ascii="Times New Roman" w:hAnsi="Times New Roman" w:cs="David" w:hint="cs"/>
          <w:sz w:val="24"/>
          <w:szCs w:val="24"/>
          <w:rtl/>
        </w:rPr>
        <w:t>לבטל את המכרז;</w:t>
      </w:r>
    </w:p>
    <w:p w:rsidR="0024010D" w:rsidRDefault="003E7C76" w:rsidP="003E7C76">
      <w:pPr>
        <w:numPr>
          <w:ilvl w:val="0"/>
          <w:numId w:val="8"/>
        </w:numPr>
        <w:tabs>
          <w:tab w:val="num" w:pos="3493"/>
        </w:tabs>
        <w:spacing w:after="0" w:line="360" w:lineRule="auto"/>
        <w:ind w:left="3493"/>
        <w:jc w:val="both"/>
        <w:rPr>
          <w:rFonts w:ascii="Times New Roman" w:hAnsi="Times New Roman" w:cs="David"/>
          <w:sz w:val="24"/>
          <w:szCs w:val="24"/>
        </w:rPr>
      </w:pPr>
      <w:r w:rsidRPr="003E7C76">
        <w:rPr>
          <w:rFonts w:ascii="Times New Roman" w:hAnsi="Times New Roman" w:cs="David" w:hint="cs"/>
          <w:sz w:val="24"/>
          <w:szCs w:val="24"/>
          <w:rtl/>
        </w:rPr>
        <w:t xml:space="preserve">לבטל את בחירת הזוכה </w:t>
      </w:r>
      <w:r w:rsidRPr="003E7C76">
        <w:rPr>
          <w:rFonts w:ascii="Times New Roman" w:hAnsi="Times New Roman" w:cs="David"/>
          <w:sz w:val="24"/>
          <w:szCs w:val="24"/>
          <w:rtl/>
        </w:rPr>
        <w:t>ולבחור במציע</w:t>
      </w:r>
      <w:r w:rsidRPr="003E7C76">
        <w:rPr>
          <w:rFonts w:ascii="Times New Roman" w:hAnsi="Times New Roman" w:cs="David" w:hint="cs"/>
          <w:sz w:val="24"/>
          <w:szCs w:val="24"/>
          <w:rtl/>
        </w:rPr>
        <w:t xml:space="preserve"> </w:t>
      </w:r>
      <w:r w:rsidRPr="003E7C76">
        <w:rPr>
          <w:rFonts w:ascii="Times New Roman" w:hAnsi="Times New Roman" w:cs="David"/>
          <w:sz w:val="24"/>
          <w:szCs w:val="24"/>
          <w:rtl/>
        </w:rPr>
        <w:t>אחר כזוכה במכרז. במקרה כזה יחול</w:t>
      </w:r>
      <w:r w:rsidRPr="003E7C76">
        <w:rPr>
          <w:rFonts w:ascii="Times New Roman" w:hAnsi="Times New Roman" w:cs="David" w:hint="cs"/>
          <w:sz w:val="24"/>
          <w:szCs w:val="24"/>
          <w:rtl/>
        </w:rPr>
        <w:t>ו</w:t>
      </w:r>
      <w:r w:rsidRPr="003E7C76">
        <w:rPr>
          <w:rFonts w:ascii="Times New Roman" w:hAnsi="Times New Roman" w:cs="David"/>
          <w:sz w:val="24"/>
          <w:szCs w:val="24"/>
          <w:rtl/>
        </w:rPr>
        <w:t xml:space="preserve"> כל הוראות מפרט זה על נספחיו על הזוכה החלופי. במקרה שגם הזוכה החלופי נמנע מלחתום על ה</w:t>
      </w:r>
      <w:r w:rsidRPr="003E7C76">
        <w:rPr>
          <w:rFonts w:ascii="Times New Roman" w:hAnsi="Times New Roman" w:cs="David" w:hint="cs"/>
          <w:sz w:val="24"/>
          <w:szCs w:val="24"/>
          <w:rtl/>
        </w:rPr>
        <w:t>הסכם ו/או להמציא את המסמכים האמורים בס' 10.1.2-10.1.3,</w:t>
      </w:r>
      <w:r w:rsidRPr="003E7C76">
        <w:rPr>
          <w:rFonts w:ascii="Times New Roman" w:hAnsi="Times New Roman" w:cs="David"/>
          <w:sz w:val="24"/>
          <w:szCs w:val="24"/>
          <w:rtl/>
        </w:rPr>
        <w:t xml:space="preserve"> רשאית ועדת המכרזים לבחור במציע הבא בתור אחריו, בתנאים המפורטים לעיל.</w:t>
      </w:r>
    </w:p>
    <w:p w:rsidR="0024010D" w:rsidRDefault="0024010D">
      <w:pPr>
        <w:bidi w:val="0"/>
        <w:rPr>
          <w:rFonts w:ascii="Times New Roman" w:hAnsi="Times New Roman" w:cs="David"/>
          <w:sz w:val="24"/>
          <w:szCs w:val="24"/>
        </w:rPr>
      </w:pPr>
      <w:r>
        <w:rPr>
          <w:rFonts w:ascii="Times New Roman" w:hAnsi="Times New Roman" w:cs="David"/>
          <w:sz w:val="24"/>
          <w:szCs w:val="24"/>
        </w:rPr>
        <w:br w:type="page"/>
      </w:r>
    </w:p>
    <w:p w:rsidR="003E7C76" w:rsidRPr="003E7C76" w:rsidRDefault="003E7C76" w:rsidP="0024010D">
      <w:pPr>
        <w:tabs>
          <w:tab w:val="num" w:pos="3493"/>
        </w:tabs>
        <w:spacing w:after="0" w:line="360" w:lineRule="auto"/>
        <w:jc w:val="both"/>
        <w:rPr>
          <w:rFonts w:ascii="Times New Roman" w:hAnsi="Times New Roman" w:cs="David"/>
          <w:sz w:val="24"/>
          <w:szCs w:val="24"/>
        </w:rPr>
      </w:pPr>
    </w:p>
    <w:p w:rsidR="003E7C76" w:rsidRPr="003E7C76" w:rsidRDefault="003E7C76" w:rsidP="003E7C76">
      <w:pPr>
        <w:tabs>
          <w:tab w:val="left" w:pos="3093"/>
        </w:tabs>
        <w:spacing w:after="0" w:line="360" w:lineRule="auto"/>
        <w:ind w:left="1473" w:hanging="720"/>
        <w:jc w:val="both"/>
        <w:rPr>
          <w:rFonts w:ascii="Times New Roman" w:hAnsi="Times New Roman" w:cs="David"/>
          <w:b/>
          <w:bCs/>
          <w:sz w:val="24"/>
          <w:szCs w:val="24"/>
          <w:rtl/>
        </w:rPr>
      </w:pPr>
      <w:r w:rsidRPr="003E7C76">
        <w:rPr>
          <w:rFonts w:ascii="Times New Roman" w:hAnsi="Times New Roman" w:cs="David" w:hint="cs"/>
          <w:b/>
          <w:bCs/>
          <w:sz w:val="24"/>
          <w:szCs w:val="24"/>
          <w:rtl/>
        </w:rPr>
        <w:tab/>
      </w:r>
    </w:p>
    <w:p w:rsidR="003E7C76" w:rsidRPr="003E7C76" w:rsidRDefault="003E7C76" w:rsidP="0024010D">
      <w:pPr>
        <w:tabs>
          <w:tab w:val="left" w:pos="3093"/>
        </w:tabs>
        <w:spacing w:after="0" w:line="360" w:lineRule="auto"/>
        <w:ind w:left="2217"/>
        <w:jc w:val="both"/>
        <w:rPr>
          <w:rFonts w:ascii="Times New Roman" w:hAnsi="Times New Roman" w:cs="David"/>
          <w:b/>
          <w:bCs/>
          <w:sz w:val="24"/>
          <w:szCs w:val="24"/>
          <w:rtl/>
        </w:rPr>
      </w:pPr>
      <w:r w:rsidRPr="003E7C76">
        <w:rPr>
          <w:rFonts w:ascii="Times New Roman" w:hAnsi="Times New Roman" w:cs="David" w:hint="cs"/>
          <w:b/>
          <w:bCs/>
          <w:sz w:val="24"/>
          <w:szCs w:val="24"/>
          <w:rtl/>
        </w:rPr>
        <w:t>מובהר בזאת כי אין בהודעת הזכייה שמסר המשרד כדי לממש את ההתקשרות ביניהם וכי התקשרות זו תמומש רק עם חתימת שני הצדדים על הסכם ההתקשרות אליו מצורפים כל הנספחים (לרבות האישור הביטוחי וערבות ביצוע) כשהם מלאים וחתומים כנדרש.</w:t>
      </w:r>
    </w:p>
    <w:p w:rsidR="003E7C76" w:rsidRPr="003E7C76" w:rsidRDefault="003E7C76" w:rsidP="003E7C76">
      <w:pPr>
        <w:tabs>
          <w:tab w:val="left" w:pos="3093"/>
        </w:tabs>
        <w:spacing w:after="0" w:line="360" w:lineRule="auto"/>
        <w:ind w:left="1473" w:hanging="720"/>
        <w:jc w:val="both"/>
        <w:rPr>
          <w:rFonts w:ascii="Times New Roman" w:hAnsi="Times New Roman" w:cs="David"/>
          <w:b/>
          <w:bCs/>
          <w:sz w:val="24"/>
          <w:szCs w:val="24"/>
          <w:rtl/>
        </w:rPr>
      </w:pPr>
    </w:p>
    <w:p w:rsidR="003E7C76" w:rsidRPr="003E7C76" w:rsidRDefault="003E7C76" w:rsidP="003E7C76">
      <w:pPr>
        <w:numPr>
          <w:ilvl w:val="1"/>
          <w:numId w:val="17"/>
        </w:numPr>
        <w:tabs>
          <w:tab w:val="num" w:pos="1113"/>
        </w:tabs>
        <w:spacing w:after="0" w:line="360" w:lineRule="auto"/>
        <w:ind w:left="1113" w:hanging="720"/>
        <w:rPr>
          <w:rFonts w:ascii="Times New Roman" w:hAnsi="Times New Roman" w:cs="David"/>
          <w:b/>
          <w:bCs/>
          <w:sz w:val="24"/>
          <w:szCs w:val="24"/>
          <w:u w:val="single"/>
        </w:rPr>
      </w:pPr>
      <w:r w:rsidRPr="003E7C76">
        <w:rPr>
          <w:rFonts w:ascii="Times New Roman" w:hAnsi="Times New Roman" w:cs="David"/>
          <w:b/>
          <w:bCs/>
          <w:sz w:val="24"/>
          <w:szCs w:val="24"/>
          <w:u w:val="single"/>
          <w:rtl/>
        </w:rPr>
        <w:t>פיקוח המשרד</w:t>
      </w:r>
    </w:p>
    <w:p w:rsidR="003E7C76" w:rsidRPr="003E7C76" w:rsidRDefault="003E7C76" w:rsidP="003E7C76">
      <w:pPr>
        <w:numPr>
          <w:ilvl w:val="2"/>
          <w:numId w:val="17"/>
        </w:numPr>
        <w:tabs>
          <w:tab w:val="num" w:pos="2193"/>
        </w:tabs>
        <w:spacing w:after="0" w:line="360" w:lineRule="auto"/>
        <w:ind w:left="2193"/>
        <w:jc w:val="both"/>
        <w:rPr>
          <w:rFonts w:ascii="Times New Roman" w:hAnsi="Times New Roman" w:cs="David"/>
          <w:sz w:val="24"/>
          <w:szCs w:val="24"/>
        </w:rPr>
      </w:pPr>
      <w:r w:rsidRPr="003E7C76">
        <w:rPr>
          <w:rFonts w:ascii="Times New Roman" w:hAnsi="Times New Roman" w:cs="David"/>
          <w:sz w:val="24"/>
          <w:szCs w:val="24"/>
          <w:rtl/>
        </w:rPr>
        <w:t>נותן השירותים מתחייב לאפשר לנציג המשרד או מי שבא מטעמו לבקר פעולותיו, לפקח על ביצוע ה</w:t>
      </w:r>
      <w:r w:rsidRPr="003E7C76">
        <w:rPr>
          <w:rFonts w:ascii="Times New Roman" w:hAnsi="Times New Roman" w:cs="David" w:hint="cs"/>
          <w:sz w:val="24"/>
          <w:szCs w:val="24"/>
          <w:rtl/>
        </w:rPr>
        <w:t>שירותים וההתחייבויות המפורטים ב</w:t>
      </w:r>
      <w:r w:rsidRPr="003E7C76">
        <w:rPr>
          <w:rFonts w:ascii="Times New Roman" w:hAnsi="Times New Roman" w:cs="David"/>
          <w:sz w:val="24"/>
          <w:szCs w:val="24"/>
          <w:rtl/>
        </w:rPr>
        <w:t xml:space="preserve">מכרז, </w:t>
      </w:r>
      <w:r w:rsidRPr="003E7C76">
        <w:rPr>
          <w:rFonts w:ascii="Times New Roman" w:hAnsi="Times New Roman" w:cs="David" w:hint="cs"/>
          <w:sz w:val="24"/>
          <w:szCs w:val="24"/>
          <w:rtl/>
        </w:rPr>
        <w:t>ב</w:t>
      </w:r>
      <w:r w:rsidRPr="003E7C76">
        <w:rPr>
          <w:rFonts w:ascii="Times New Roman" w:hAnsi="Times New Roman" w:cs="David"/>
          <w:sz w:val="24"/>
          <w:szCs w:val="24"/>
          <w:rtl/>
        </w:rPr>
        <w:t>הצעה</w:t>
      </w:r>
      <w:r w:rsidRPr="003E7C76">
        <w:rPr>
          <w:rFonts w:ascii="Times New Roman" w:hAnsi="Times New Roman" w:cs="David" w:hint="cs"/>
          <w:sz w:val="24"/>
          <w:szCs w:val="24"/>
          <w:rtl/>
        </w:rPr>
        <w:t xml:space="preserve"> </w:t>
      </w:r>
      <w:r w:rsidRPr="003E7C76">
        <w:rPr>
          <w:rFonts w:ascii="Times New Roman" w:hAnsi="Times New Roman" w:cs="David"/>
          <w:sz w:val="24"/>
          <w:szCs w:val="24"/>
          <w:rtl/>
        </w:rPr>
        <w:t>ו</w:t>
      </w:r>
      <w:r w:rsidRPr="003E7C76">
        <w:rPr>
          <w:rFonts w:ascii="Times New Roman" w:hAnsi="Times New Roman" w:cs="David" w:hint="cs"/>
          <w:sz w:val="24"/>
          <w:szCs w:val="24"/>
          <w:rtl/>
        </w:rPr>
        <w:t>ב</w:t>
      </w:r>
      <w:r w:rsidRPr="003E7C76">
        <w:rPr>
          <w:rFonts w:ascii="Times New Roman" w:hAnsi="Times New Roman" w:cs="David"/>
          <w:sz w:val="24"/>
          <w:szCs w:val="24"/>
          <w:rtl/>
        </w:rPr>
        <w:t xml:space="preserve">הסכם. </w:t>
      </w:r>
    </w:p>
    <w:p w:rsidR="003E7C76" w:rsidRPr="003E7C76" w:rsidRDefault="003E7C76" w:rsidP="003E7C76">
      <w:pPr>
        <w:numPr>
          <w:ilvl w:val="2"/>
          <w:numId w:val="17"/>
        </w:numPr>
        <w:tabs>
          <w:tab w:val="num" w:pos="2193"/>
        </w:tabs>
        <w:spacing w:after="0" w:line="360" w:lineRule="auto"/>
        <w:ind w:left="2193"/>
        <w:jc w:val="both"/>
        <w:rPr>
          <w:rFonts w:ascii="Times New Roman" w:hAnsi="Times New Roman" w:cs="David"/>
          <w:sz w:val="24"/>
          <w:szCs w:val="24"/>
        </w:rPr>
      </w:pPr>
      <w:r w:rsidRPr="003E7C76">
        <w:rPr>
          <w:rFonts w:ascii="Times New Roman" w:hAnsi="Times New Roman" w:cs="David"/>
          <w:sz w:val="24"/>
          <w:szCs w:val="24"/>
          <w:rtl/>
        </w:rPr>
        <w:t>נותן השירותים מתחייב להישמע להוראות המשרד בכל</w:t>
      </w:r>
      <w:r w:rsidRPr="003E7C76">
        <w:rPr>
          <w:rFonts w:ascii="Times New Roman" w:hAnsi="Times New Roman" w:cs="David" w:hint="cs"/>
          <w:sz w:val="24"/>
          <w:szCs w:val="24"/>
          <w:rtl/>
        </w:rPr>
        <w:t xml:space="preserve"> הע</w:t>
      </w:r>
      <w:r w:rsidRPr="003E7C76">
        <w:rPr>
          <w:rFonts w:ascii="Times New Roman" w:hAnsi="Times New Roman" w:cs="David"/>
          <w:sz w:val="24"/>
          <w:szCs w:val="24"/>
          <w:rtl/>
        </w:rPr>
        <w:t>ניינים</w:t>
      </w:r>
      <w:r w:rsidRPr="003E7C76">
        <w:rPr>
          <w:rFonts w:ascii="Times New Roman" w:hAnsi="Times New Roman" w:cs="David" w:hint="cs"/>
          <w:sz w:val="24"/>
          <w:szCs w:val="24"/>
          <w:rtl/>
        </w:rPr>
        <w:t xml:space="preserve"> </w:t>
      </w:r>
      <w:r w:rsidRPr="003E7C76">
        <w:rPr>
          <w:rFonts w:ascii="Times New Roman" w:hAnsi="Times New Roman" w:cs="David"/>
          <w:sz w:val="24"/>
          <w:szCs w:val="24"/>
          <w:rtl/>
        </w:rPr>
        <w:t xml:space="preserve">הקשורים במתן השירותים. </w:t>
      </w:r>
    </w:p>
    <w:p w:rsidR="003E7C76" w:rsidRPr="003E7C76" w:rsidRDefault="003E7C76" w:rsidP="003E7C76">
      <w:pPr>
        <w:numPr>
          <w:ilvl w:val="2"/>
          <w:numId w:val="17"/>
        </w:numPr>
        <w:tabs>
          <w:tab w:val="num" w:pos="2193"/>
        </w:tabs>
        <w:spacing w:after="0" w:line="360" w:lineRule="auto"/>
        <w:ind w:left="2193"/>
        <w:jc w:val="both"/>
        <w:rPr>
          <w:rFonts w:ascii="Times New Roman" w:hAnsi="Times New Roman" w:cs="David"/>
          <w:sz w:val="24"/>
          <w:szCs w:val="24"/>
        </w:rPr>
      </w:pPr>
      <w:r w:rsidRPr="003E7C76">
        <w:rPr>
          <w:rFonts w:ascii="David" w:hAnsi="David" w:cs="David" w:hint="cs"/>
          <w:sz w:val="24"/>
          <w:szCs w:val="24"/>
          <w:rtl/>
        </w:rPr>
        <w:t>המשרד</w:t>
      </w:r>
      <w:r w:rsidRPr="003E7C76">
        <w:rPr>
          <w:rFonts w:ascii="MS Sans Serif" w:hAnsi="MS Sans Serif" w:cs="David" w:hint="cs"/>
          <w:sz w:val="24"/>
          <w:szCs w:val="24"/>
          <w:rtl/>
        </w:rPr>
        <w:t xml:space="preserve"> רשאי, בכל עת, לבדוק את המערכת התקציבית והנהלת החשבונות של נותן השירותים, בסעיפים הנוגעים למכרז זה. על נותן השירותים להעמיד לרשותו ולעיונו של המשרד ו/או נציג מטעמו את כל החומר והמידע שידרשו ע"י המשרד ו/או נציגו, עפ"י שיקול דעתו הבלעדי של המשרד</w:t>
      </w:r>
      <w:r w:rsidRPr="003E7C76">
        <w:rPr>
          <w:rFonts w:ascii="David" w:hAnsi="David" w:cs="David" w:hint="cs"/>
          <w:sz w:val="24"/>
          <w:szCs w:val="24"/>
          <w:rtl/>
        </w:rPr>
        <w:t xml:space="preserve"> ו/או נציגו.</w:t>
      </w:r>
    </w:p>
    <w:p w:rsidR="003E7C76" w:rsidRPr="003E7C76" w:rsidRDefault="003E7C76" w:rsidP="003E7C76">
      <w:pPr>
        <w:numPr>
          <w:ilvl w:val="2"/>
          <w:numId w:val="17"/>
        </w:numPr>
        <w:tabs>
          <w:tab w:val="num" w:pos="2193"/>
        </w:tabs>
        <w:spacing w:after="0" w:line="360" w:lineRule="auto"/>
        <w:ind w:left="2193"/>
        <w:jc w:val="both"/>
        <w:rPr>
          <w:rFonts w:ascii="Times New Roman" w:hAnsi="Times New Roman" w:cs="David"/>
          <w:sz w:val="24"/>
          <w:szCs w:val="24"/>
        </w:rPr>
      </w:pPr>
      <w:r w:rsidRPr="003E7C76">
        <w:rPr>
          <w:rFonts w:ascii="Times New Roman" w:hAnsi="Times New Roman" w:cs="David"/>
          <w:sz w:val="24"/>
          <w:szCs w:val="24"/>
          <w:rtl/>
        </w:rPr>
        <w:t>מוסכם ומוצהר בזה כי כל זכות הניתנת על פי הסכם זה למשרד לפקח, להדריך או להורות לנותן השירותים, הנם אמצעי להבטיח ביצוע הוראות ההסכם במלואו.</w:t>
      </w:r>
    </w:p>
    <w:p w:rsidR="003E7C76" w:rsidRPr="003E7C76" w:rsidRDefault="003E7C76" w:rsidP="003E7C76">
      <w:pPr>
        <w:numPr>
          <w:ilvl w:val="2"/>
          <w:numId w:val="17"/>
        </w:numPr>
        <w:tabs>
          <w:tab w:val="num" w:pos="2193"/>
        </w:tabs>
        <w:spacing w:after="0" w:line="360" w:lineRule="auto"/>
        <w:ind w:left="2193"/>
        <w:jc w:val="both"/>
        <w:rPr>
          <w:rFonts w:ascii="Times New Roman" w:hAnsi="Times New Roman" w:cs="David"/>
          <w:sz w:val="24"/>
          <w:szCs w:val="24"/>
        </w:rPr>
      </w:pPr>
      <w:r w:rsidRPr="003E7C76">
        <w:rPr>
          <w:rFonts w:ascii="Times New Roman" w:hAnsi="Times New Roman" w:cs="David" w:hint="cs"/>
          <w:sz w:val="24"/>
          <w:szCs w:val="24"/>
          <w:rtl/>
        </w:rPr>
        <w:t>הוראות נוספות לעניין פיקוח המשרד מצויות בהסכם ההתקשרות.</w:t>
      </w:r>
    </w:p>
    <w:p w:rsidR="003E7C76" w:rsidRPr="003E7C76" w:rsidRDefault="003E7C76" w:rsidP="003E7C76">
      <w:pPr>
        <w:tabs>
          <w:tab w:val="num" w:pos="720"/>
          <w:tab w:val="left" w:pos="746"/>
        </w:tabs>
        <w:spacing w:after="0" w:line="360" w:lineRule="auto"/>
        <w:ind w:left="360" w:hanging="694"/>
        <w:jc w:val="both"/>
        <w:rPr>
          <w:rFonts w:ascii="MS Sans Serif" w:hAnsi="MS Sans Serif" w:cs="David"/>
          <w:sz w:val="24"/>
          <w:szCs w:val="24"/>
          <w:rtl/>
        </w:rPr>
      </w:pPr>
    </w:p>
    <w:p w:rsidR="003E7C76" w:rsidRPr="003E7C76" w:rsidRDefault="003E7C76" w:rsidP="003E7C76">
      <w:pPr>
        <w:numPr>
          <w:ilvl w:val="1"/>
          <w:numId w:val="17"/>
        </w:numPr>
        <w:tabs>
          <w:tab w:val="num" w:pos="1113"/>
        </w:tabs>
        <w:spacing w:after="0" w:line="360" w:lineRule="auto"/>
        <w:ind w:left="1113" w:hanging="720"/>
        <w:rPr>
          <w:rFonts w:ascii="Times New Roman" w:hAnsi="Times New Roman" w:cs="David"/>
          <w:b/>
          <w:bCs/>
          <w:sz w:val="24"/>
          <w:szCs w:val="24"/>
        </w:rPr>
      </w:pPr>
      <w:r w:rsidRPr="003E7C76">
        <w:rPr>
          <w:rFonts w:ascii="Times New Roman" w:hAnsi="Times New Roman" w:cs="David" w:hint="cs"/>
          <w:b/>
          <w:bCs/>
          <w:sz w:val="24"/>
          <w:szCs w:val="24"/>
          <w:u w:val="single"/>
          <w:rtl/>
        </w:rPr>
        <w:t>החלפת מבצע</w:t>
      </w:r>
      <w:r w:rsidRPr="003E7C76">
        <w:rPr>
          <w:rFonts w:ascii="Times New Roman" w:hAnsi="Times New Roman" w:cs="David"/>
          <w:b/>
          <w:bCs/>
          <w:sz w:val="24"/>
          <w:szCs w:val="24"/>
          <w:u w:val="single"/>
          <w:rtl/>
        </w:rPr>
        <w:t xml:space="preserve"> </w:t>
      </w:r>
    </w:p>
    <w:p w:rsidR="003E7C76" w:rsidRPr="003E7C76" w:rsidRDefault="003E7C76" w:rsidP="003E7C76">
      <w:pPr>
        <w:numPr>
          <w:ilvl w:val="2"/>
          <w:numId w:val="17"/>
        </w:numPr>
        <w:spacing w:after="0" w:line="360" w:lineRule="auto"/>
        <w:ind w:left="2193"/>
        <w:jc w:val="both"/>
        <w:rPr>
          <w:rFonts w:ascii="Times New Roman" w:hAnsi="Times New Roman" w:cs="David"/>
          <w:sz w:val="24"/>
          <w:szCs w:val="24"/>
        </w:rPr>
      </w:pPr>
      <w:r w:rsidRPr="003E7C76">
        <w:rPr>
          <w:rFonts w:ascii="Times New Roman" w:hAnsi="Times New Roman" w:cs="David"/>
          <w:sz w:val="24"/>
          <w:szCs w:val="24"/>
          <w:rtl/>
        </w:rPr>
        <w:t>בכל מקרה בו יבקש ה</w:t>
      </w:r>
      <w:r w:rsidRPr="003E7C76">
        <w:rPr>
          <w:rFonts w:ascii="Times New Roman" w:hAnsi="Times New Roman" w:cs="David" w:hint="cs"/>
          <w:sz w:val="24"/>
          <w:szCs w:val="24"/>
          <w:rtl/>
        </w:rPr>
        <w:t xml:space="preserve">ספק </w:t>
      </w:r>
      <w:r w:rsidRPr="003E7C76">
        <w:rPr>
          <w:rFonts w:ascii="Times New Roman" w:hAnsi="Times New Roman" w:cs="David"/>
          <w:sz w:val="24"/>
          <w:szCs w:val="24"/>
          <w:rtl/>
        </w:rPr>
        <w:t>להחליף חבר צוות</w:t>
      </w:r>
      <w:r w:rsidRPr="003E7C76">
        <w:rPr>
          <w:rFonts w:ascii="Times New Roman" w:hAnsi="Times New Roman" w:cs="David" w:hint="cs"/>
          <w:sz w:val="24"/>
          <w:szCs w:val="24"/>
          <w:rtl/>
        </w:rPr>
        <w:t>/ קבלן משנה</w:t>
      </w:r>
      <w:r w:rsidRPr="003E7C76">
        <w:rPr>
          <w:rFonts w:ascii="Times New Roman" w:hAnsi="Times New Roman" w:cs="David"/>
          <w:sz w:val="24"/>
          <w:szCs w:val="24"/>
          <w:rtl/>
        </w:rPr>
        <w:t xml:space="preserve"> או במקרה </w:t>
      </w:r>
      <w:r w:rsidRPr="003E7C76">
        <w:rPr>
          <w:rFonts w:ascii="Times New Roman" w:hAnsi="Times New Roman" w:cs="David" w:hint="cs"/>
          <w:sz w:val="24"/>
          <w:szCs w:val="24"/>
          <w:rtl/>
        </w:rPr>
        <w:t>ש</w:t>
      </w:r>
      <w:r w:rsidRPr="003E7C76">
        <w:rPr>
          <w:rFonts w:ascii="Times New Roman" w:hAnsi="Times New Roman" w:cs="David"/>
          <w:sz w:val="24"/>
          <w:szCs w:val="24"/>
          <w:rtl/>
        </w:rPr>
        <w:t>אין באפשרות חבר</w:t>
      </w:r>
      <w:r w:rsidRPr="003E7C76">
        <w:rPr>
          <w:rFonts w:ascii="Times New Roman" w:hAnsi="Times New Roman" w:cs="David" w:hint="cs"/>
          <w:sz w:val="24"/>
          <w:szCs w:val="24"/>
          <w:rtl/>
        </w:rPr>
        <w:t xml:space="preserve"> </w:t>
      </w:r>
      <w:r w:rsidRPr="003E7C76">
        <w:rPr>
          <w:rFonts w:ascii="Times New Roman" w:hAnsi="Times New Roman" w:cs="David"/>
          <w:sz w:val="24"/>
          <w:szCs w:val="24"/>
          <w:rtl/>
        </w:rPr>
        <w:t>צוות</w:t>
      </w:r>
      <w:r w:rsidRPr="003E7C76">
        <w:rPr>
          <w:rFonts w:ascii="Times New Roman" w:hAnsi="Times New Roman" w:cs="David" w:hint="cs"/>
          <w:sz w:val="24"/>
          <w:szCs w:val="24"/>
          <w:rtl/>
        </w:rPr>
        <w:t>/ קבלן משנה</w:t>
      </w:r>
      <w:r w:rsidRPr="003E7C76">
        <w:rPr>
          <w:rFonts w:ascii="Times New Roman" w:hAnsi="Times New Roman" w:cs="David"/>
          <w:sz w:val="24"/>
          <w:szCs w:val="24"/>
          <w:rtl/>
        </w:rPr>
        <w:t xml:space="preserve"> ליתן השירותים למשרד בהתאם למסמכי המכרז, ההצעה וההסכם, בשל נסיבות מיוחדות וחריגות שלא ניתן היה לצפ</w:t>
      </w:r>
      <w:r w:rsidRPr="003E7C76">
        <w:rPr>
          <w:rFonts w:ascii="Times New Roman" w:hAnsi="Times New Roman" w:cs="David" w:hint="cs"/>
          <w:sz w:val="24"/>
          <w:szCs w:val="24"/>
          <w:rtl/>
        </w:rPr>
        <w:t>ו</w:t>
      </w:r>
      <w:r w:rsidRPr="003E7C76">
        <w:rPr>
          <w:rFonts w:ascii="Times New Roman" w:hAnsi="Times New Roman" w:cs="David"/>
          <w:sz w:val="24"/>
          <w:szCs w:val="24"/>
          <w:rtl/>
        </w:rPr>
        <w:t>תן מראש, יהא על ה</w:t>
      </w:r>
      <w:r w:rsidRPr="003E7C76">
        <w:rPr>
          <w:rFonts w:ascii="Times New Roman" w:hAnsi="Times New Roman" w:cs="David" w:hint="cs"/>
          <w:sz w:val="24"/>
          <w:szCs w:val="24"/>
          <w:rtl/>
        </w:rPr>
        <w:t>ספק</w:t>
      </w:r>
      <w:r w:rsidRPr="003E7C76">
        <w:rPr>
          <w:rFonts w:ascii="Times New Roman" w:hAnsi="Times New Roman" w:cs="David"/>
          <w:sz w:val="24"/>
          <w:szCs w:val="24"/>
          <w:rtl/>
        </w:rPr>
        <w:t xml:space="preserve"> לפנות למשרד בכתב בבקשה לאישורו של חבר צוות</w:t>
      </w:r>
      <w:r w:rsidRPr="003E7C76">
        <w:rPr>
          <w:rFonts w:ascii="Times New Roman" w:hAnsi="Times New Roman" w:cs="David" w:hint="cs"/>
          <w:sz w:val="24"/>
          <w:szCs w:val="24"/>
          <w:rtl/>
        </w:rPr>
        <w:t>/ קבלן משנה</w:t>
      </w:r>
      <w:r w:rsidRPr="003E7C76">
        <w:rPr>
          <w:rFonts w:ascii="Times New Roman" w:hAnsi="Times New Roman" w:cs="David"/>
          <w:sz w:val="24"/>
          <w:szCs w:val="24"/>
          <w:rtl/>
        </w:rPr>
        <w:t xml:space="preserve"> חדש</w:t>
      </w:r>
      <w:r w:rsidRPr="003E7C76">
        <w:rPr>
          <w:rFonts w:ascii="Times New Roman" w:hAnsi="Times New Roman" w:cs="David" w:hint="cs"/>
          <w:sz w:val="24"/>
          <w:szCs w:val="24"/>
          <w:rtl/>
        </w:rPr>
        <w:t xml:space="preserve"> </w:t>
      </w:r>
      <w:r w:rsidRPr="003E7C76">
        <w:rPr>
          <w:rFonts w:ascii="Times New Roman" w:hAnsi="Times New Roman" w:cs="David"/>
          <w:sz w:val="24"/>
          <w:szCs w:val="24"/>
          <w:rtl/>
        </w:rPr>
        <w:t>ע"י המשרד, לפחות 30 יום מראש</w:t>
      </w:r>
      <w:r w:rsidRPr="003E7C76">
        <w:rPr>
          <w:rFonts w:ascii="Times New Roman" w:hAnsi="Times New Roman" w:cs="David" w:hint="cs"/>
          <w:sz w:val="24"/>
          <w:szCs w:val="24"/>
          <w:rtl/>
        </w:rPr>
        <w:t xml:space="preserve"> או מיום היוודע לספק על הצורך בהחלפה האמורה (נועד לאותם מקרים בהם אין חובה להודעה מוקדמת על עזיבה וכו')- המוקדם מביניהם.</w:t>
      </w:r>
      <w:r w:rsidRPr="003E7C76">
        <w:rPr>
          <w:rFonts w:ascii="Times New Roman" w:hAnsi="Times New Roman" w:cs="David"/>
          <w:sz w:val="24"/>
          <w:szCs w:val="24"/>
          <w:rtl/>
        </w:rPr>
        <w:t xml:space="preserve"> המשרד יהא רשאי ליתן את אישורו או להימנע מכך, לפי שיקול דעתו המוחלט.</w:t>
      </w:r>
    </w:p>
    <w:p w:rsidR="003E7C76" w:rsidRPr="003E7C76" w:rsidRDefault="003E7C76" w:rsidP="003E7C76">
      <w:pPr>
        <w:numPr>
          <w:ilvl w:val="2"/>
          <w:numId w:val="17"/>
        </w:numPr>
        <w:spacing w:after="0" w:line="360" w:lineRule="auto"/>
        <w:ind w:left="2193"/>
        <w:jc w:val="both"/>
        <w:rPr>
          <w:rFonts w:ascii="Times New Roman" w:hAnsi="Times New Roman" w:cs="David"/>
          <w:b/>
          <w:bCs/>
          <w:sz w:val="24"/>
          <w:szCs w:val="24"/>
        </w:rPr>
      </w:pPr>
      <w:r w:rsidRPr="003E7C76">
        <w:rPr>
          <w:rFonts w:ascii="Times New Roman" w:hAnsi="Times New Roman" w:cs="David"/>
          <w:sz w:val="24"/>
          <w:szCs w:val="24"/>
          <w:rtl/>
        </w:rPr>
        <w:t>על חבר הצוות המוצע יהא לעמוד בתנאי הסף הקבועים לחברי הצוות</w:t>
      </w:r>
      <w:r w:rsidRPr="003E7C76">
        <w:rPr>
          <w:rFonts w:ascii="Times New Roman" w:hAnsi="Times New Roman" w:cs="David" w:hint="cs"/>
          <w:sz w:val="24"/>
          <w:szCs w:val="24"/>
          <w:rtl/>
        </w:rPr>
        <w:t xml:space="preserve"> ב</w:t>
      </w:r>
      <w:r w:rsidRPr="003E7C76">
        <w:rPr>
          <w:rFonts w:ascii="Times New Roman" w:hAnsi="Times New Roman" w:cs="David"/>
          <w:sz w:val="24"/>
          <w:szCs w:val="24"/>
          <w:rtl/>
        </w:rPr>
        <w:t xml:space="preserve">מכרז ולקבל ניקוד </w:t>
      </w:r>
      <w:r w:rsidRPr="003E7C76">
        <w:rPr>
          <w:rFonts w:ascii="Times New Roman" w:hAnsi="Times New Roman" w:cs="David" w:hint="cs"/>
          <w:sz w:val="24"/>
          <w:szCs w:val="24"/>
          <w:rtl/>
        </w:rPr>
        <w:t xml:space="preserve">שהינו לפחות </w:t>
      </w:r>
      <w:r w:rsidRPr="003E7C76">
        <w:rPr>
          <w:rFonts w:ascii="Times New Roman" w:hAnsi="Times New Roman" w:cs="David"/>
          <w:sz w:val="24"/>
          <w:szCs w:val="24"/>
          <w:rtl/>
        </w:rPr>
        <w:t>דומה באמות המידה לניקוד אותו קיבל חבר הצוות שאין באפשרותו ליתן שירותים למשרד. ההחלטה אם חבר הצוות עומד</w:t>
      </w:r>
      <w:r w:rsidRPr="003E7C76">
        <w:rPr>
          <w:rFonts w:ascii="Times New Roman" w:hAnsi="Times New Roman" w:cs="David" w:hint="cs"/>
          <w:sz w:val="24"/>
          <w:szCs w:val="24"/>
          <w:rtl/>
        </w:rPr>
        <w:t xml:space="preserve"> </w:t>
      </w:r>
      <w:r w:rsidRPr="003E7C76">
        <w:rPr>
          <w:rFonts w:ascii="Times New Roman" w:hAnsi="Times New Roman" w:cs="David"/>
          <w:sz w:val="24"/>
          <w:szCs w:val="24"/>
          <w:rtl/>
        </w:rPr>
        <w:t xml:space="preserve">בדרישות הסף והאם הניקוד שקבל </w:t>
      </w:r>
      <w:r w:rsidRPr="003E7C76">
        <w:rPr>
          <w:rFonts w:ascii="Times New Roman" w:hAnsi="Times New Roman" w:cs="David" w:hint="cs"/>
          <w:sz w:val="24"/>
          <w:szCs w:val="24"/>
          <w:rtl/>
        </w:rPr>
        <w:t xml:space="preserve">הינו לפחות </w:t>
      </w:r>
      <w:r w:rsidRPr="003E7C76">
        <w:rPr>
          <w:rFonts w:ascii="Times New Roman" w:hAnsi="Times New Roman" w:cs="David"/>
          <w:sz w:val="24"/>
          <w:szCs w:val="24"/>
          <w:rtl/>
        </w:rPr>
        <w:t>דומה לניקוד אותו קיבל חבר הצוות שאין באפשרותו ליתן את השירותים למשרד, הינה בשיקול דעתו המוחלט של המשרד בלבד.</w:t>
      </w:r>
    </w:p>
    <w:p w:rsidR="003E7C76" w:rsidRPr="003E7C76" w:rsidRDefault="003E7C76" w:rsidP="003E7C76">
      <w:pPr>
        <w:spacing w:after="0" w:line="360" w:lineRule="auto"/>
        <w:ind w:left="1473"/>
        <w:rPr>
          <w:rFonts w:ascii="Times New Roman" w:hAnsi="Times New Roman" w:cs="David"/>
          <w:b/>
          <w:bCs/>
          <w:sz w:val="24"/>
          <w:szCs w:val="24"/>
        </w:rPr>
      </w:pPr>
    </w:p>
    <w:p w:rsidR="003E7C76" w:rsidRPr="003E7C76" w:rsidRDefault="003E7C76" w:rsidP="003E7C76">
      <w:pPr>
        <w:numPr>
          <w:ilvl w:val="1"/>
          <w:numId w:val="17"/>
        </w:numPr>
        <w:tabs>
          <w:tab w:val="num" w:pos="1113"/>
        </w:tabs>
        <w:spacing w:after="0" w:line="360" w:lineRule="auto"/>
        <w:ind w:left="1113" w:hanging="720"/>
        <w:rPr>
          <w:rFonts w:ascii="Times New Roman" w:hAnsi="Times New Roman" w:cs="David"/>
          <w:b/>
          <w:bCs/>
          <w:sz w:val="24"/>
          <w:szCs w:val="24"/>
          <w:u w:val="single"/>
        </w:rPr>
      </w:pPr>
      <w:r w:rsidRPr="003E7C76">
        <w:rPr>
          <w:rFonts w:ascii="Times New Roman" w:hAnsi="Times New Roman" w:cs="David" w:hint="cs"/>
          <w:b/>
          <w:bCs/>
          <w:sz w:val="24"/>
          <w:szCs w:val="24"/>
          <w:u w:val="single"/>
          <w:rtl/>
        </w:rPr>
        <w:t xml:space="preserve">הזמנת השירותים </w:t>
      </w:r>
    </w:p>
    <w:p w:rsidR="003E7C76" w:rsidRPr="003E7C76" w:rsidRDefault="003E7C76" w:rsidP="003E7C76">
      <w:pPr>
        <w:spacing w:after="0" w:line="360" w:lineRule="auto"/>
        <w:ind w:left="1047"/>
        <w:jc w:val="both"/>
        <w:rPr>
          <w:rFonts w:ascii="Times New Roman" w:hAnsi="Times New Roman" w:cs="David"/>
          <w:b/>
          <w:bCs/>
          <w:sz w:val="24"/>
          <w:szCs w:val="24"/>
          <w:u w:val="single"/>
          <w:rtl/>
        </w:rPr>
      </w:pPr>
      <w:r w:rsidRPr="003E7C76">
        <w:rPr>
          <w:rFonts w:ascii="Times New Roman" w:hAnsi="Times New Roman" w:cs="David"/>
          <w:sz w:val="24"/>
          <w:szCs w:val="24"/>
          <w:rtl/>
        </w:rPr>
        <w:t>המשרד אינו מתחייב להזמין שירות מכל הזוכים, בהיקף מסוים או בכלל</w:t>
      </w:r>
      <w:r w:rsidRPr="003E7C76">
        <w:rPr>
          <w:rFonts w:ascii="Times New Roman" w:hAnsi="Times New Roman" w:cs="David" w:hint="cs"/>
          <w:sz w:val="24"/>
          <w:szCs w:val="24"/>
          <w:rtl/>
        </w:rPr>
        <w:t xml:space="preserve"> או</w:t>
      </w:r>
      <w:r w:rsidRPr="003E7C76">
        <w:rPr>
          <w:rFonts w:ascii="Times New Roman" w:hAnsi="Times New Roman" w:cs="David"/>
          <w:sz w:val="24"/>
          <w:szCs w:val="24"/>
          <w:rtl/>
        </w:rPr>
        <w:t xml:space="preserve"> מזוכה כלשהו או בהיקף שווה </w:t>
      </w:r>
      <w:r w:rsidRPr="003E7C76">
        <w:rPr>
          <w:rFonts w:ascii="Times New Roman" w:hAnsi="Times New Roman" w:cs="David" w:hint="cs"/>
          <w:sz w:val="24"/>
          <w:szCs w:val="24"/>
          <w:rtl/>
        </w:rPr>
        <w:t xml:space="preserve">או דומה </w:t>
      </w:r>
      <w:r w:rsidRPr="003E7C76">
        <w:rPr>
          <w:rFonts w:ascii="Times New Roman" w:hAnsi="Times New Roman" w:cs="David"/>
          <w:sz w:val="24"/>
          <w:szCs w:val="24"/>
          <w:rtl/>
        </w:rPr>
        <w:t>מהזוכים או במועד מסוים או בתדירות מסוימת. במסגרת שיקולי חלוקת השירותים בין הזוכים יילקחו בחשבון,</w:t>
      </w:r>
      <w:r w:rsidRPr="003E7C76">
        <w:rPr>
          <w:rFonts w:ascii="Times New Roman" w:hAnsi="Times New Roman" w:cs="David" w:hint="cs"/>
          <w:sz w:val="24"/>
          <w:szCs w:val="24"/>
          <w:rtl/>
        </w:rPr>
        <w:t xml:space="preserve"> </w:t>
      </w:r>
      <w:r w:rsidRPr="003E7C76">
        <w:rPr>
          <w:rFonts w:ascii="Times New Roman" w:hAnsi="Times New Roman" w:cs="David"/>
          <w:sz w:val="24"/>
          <w:szCs w:val="24"/>
          <w:rtl/>
        </w:rPr>
        <w:t xml:space="preserve">בין היתר, מידת שביעות הרצון של המשרד מעבודתו של כל אחד מהזוכים, </w:t>
      </w:r>
      <w:r w:rsidRPr="003E7C76">
        <w:rPr>
          <w:rFonts w:ascii="Times New Roman" w:hAnsi="Times New Roman" w:cs="David" w:hint="cs"/>
          <w:sz w:val="24"/>
          <w:szCs w:val="24"/>
          <w:rtl/>
        </w:rPr>
        <w:t xml:space="preserve">קיומה של מומחיות מיוחדת/ ניסיון קודם בתחום קרוב, </w:t>
      </w:r>
      <w:r w:rsidRPr="003E7C76">
        <w:rPr>
          <w:rFonts w:ascii="Times New Roman" w:hAnsi="Times New Roman" w:cs="David"/>
          <w:sz w:val="24"/>
          <w:szCs w:val="24"/>
          <w:rtl/>
        </w:rPr>
        <w:t>שיקול דעתו של המשרד וצרכיו</w:t>
      </w:r>
      <w:r w:rsidRPr="003E7C76">
        <w:rPr>
          <w:rFonts w:ascii="Times New Roman" w:hAnsi="Times New Roman" w:cs="David" w:hint="cs"/>
          <w:sz w:val="24"/>
          <w:szCs w:val="24"/>
          <w:rtl/>
        </w:rPr>
        <w:t>,</w:t>
      </w:r>
      <w:r w:rsidRPr="003E7C76">
        <w:rPr>
          <w:rFonts w:ascii="Times New Roman" w:hAnsi="Times New Roman" w:cs="David"/>
          <w:sz w:val="24"/>
          <w:szCs w:val="24"/>
          <w:rtl/>
        </w:rPr>
        <w:t xml:space="preserve"> </w:t>
      </w:r>
      <w:r w:rsidRPr="003E7C76">
        <w:rPr>
          <w:rFonts w:ascii="Times New Roman" w:hAnsi="Times New Roman" w:cs="David" w:hint="cs"/>
          <w:sz w:val="24"/>
          <w:szCs w:val="24"/>
          <w:rtl/>
        </w:rPr>
        <w:t>הצעת המחיר של נותן השירותים ו</w:t>
      </w:r>
      <w:r w:rsidRPr="003E7C76">
        <w:rPr>
          <w:rFonts w:ascii="Times New Roman" w:hAnsi="Times New Roman" w:cs="David"/>
          <w:sz w:val="24"/>
          <w:szCs w:val="24"/>
          <w:rtl/>
        </w:rPr>
        <w:t>קיומו של תקציב בהתאם לחוק התקציב השנתי</w:t>
      </w:r>
      <w:r w:rsidRPr="003E7C76">
        <w:rPr>
          <w:rFonts w:ascii="Times New Roman" w:hAnsi="Times New Roman" w:cs="David" w:hint="cs"/>
          <w:sz w:val="24"/>
          <w:szCs w:val="24"/>
          <w:rtl/>
        </w:rPr>
        <w:t>.</w:t>
      </w:r>
    </w:p>
    <w:p w:rsidR="003E7C76" w:rsidRPr="003E7C76" w:rsidRDefault="003E7C76" w:rsidP="003E7C76">
      <w:pPr>
        <w:spacing w:after="0" w:line="360" w:lineRule="auto"/>
        <w:ind w:left="1047"/>
        <w:jc w:val="both"/>
        <w:rPr>
          <w:rFonts w:ascii="Times New Roman" w:hAnsi="Times New Roman" w:cs="David"/>
          <w:sz w:val="24"/>
          <w:szCs w:val="24"/>
          <w:rtl/>
        </w:rPr>
      </w:pPr>
      <w:r w:rsidRPr="003E7C76">
        <w:rPr>
          <w:rFonts w:ascii="Times New Roman" w:hAnsi="Times New Roman" w:cs="David" w:hint="cs"/>
          <w:sz w:val="24"/>
          <w:szCs w:val="24"/>
          <w:rtl/>
        </w:rPr>
        <w:t xml:space="preserve">במידה ולצורך קבלת השירותים נשוא מכרז זה יעלה צורך בהזמנת שירותי מומחה, ולאחר שהתקבל אישור מראש ובכתב של המשרד להזמנת השירותים הנ"ל (לרבות אישור בדבר הסכום לתשלום)- ישפה המשרד את נותן השירותים בגובה השכר שישולם למומחה. </w:t>
      </w:r>
    </w:p>
    <w:p w:rsidR="003E7C76" w:rsidRPr="003E7C76" w:rsidRDefault="003E7C76" w:rsidP="003E7C76">
      <w:pPr>
        <w:spacing w:after="0" w:line="360" w:lineRule="auto"/>
        <w:ind w:left="1047"/>
        <w:rPr>
          <w:rFonts w:ascii="Times New Roman" w:hAnsi="Times New Roman" w:cs="David"/>
          <w:sz w:val="24"/>
          <w:szCs w:val="24"/>
          <w:rtl/>
        </w:rPr>
      </w:pPr>
    </w:p>
    <w:p w:rsidR="003E7C76" w:rsidRPr="003E7C76" w:rsidRDefault="003E7C76" w:rsidP="008A486D">
      <w:pPr>
        <w:numPr>
          <w:ilvl w:val="1"/>
          <w:numId w:val="17"/>
        </w:numPr>
        <w:spacing w:after="0" w:line="360" w:lineRule="auto"/>
        <w:ind w:left="1083" w:hanging="720"/>
        <w:rPr>
          <w:rFonts w:ascii="Times New Roman" w:hAnsi="Times New Roman" w:cs="David"/>
          <w:b/>
          <w:bCs/>
          <w:sz w:val="28"/>
          <w:szCs w:val="28"/>
          <w:u w:val="single"/>
        </w:rPr>
      </w:pPr>
      <w:r w:rsidRPr="003E7C76">
        <w:rPr>
          <w:rFonts w:ascii="Times New Roman" w:hAnsi="Times New Roman" w:cs="David"/>
          <w:b/>
          <w:bCs/>
          <w:sz w:val="24"/>
          <w:szCs w:val="24"/>
          <w:u w:val="single"/>
          <w:rtl/>
        </w:rPr>
        <w:t>ניגוד עניינים</w:t>
      </w:r>
    </w:p>
    <w:p w:rsidR="003E7C76" w:rsidRPr="003E7C76" w:rsidRDefault="003E7C76" w:rsidP="008A486D">
      <w:pPr>
        <w:numPr>
          <w:ilvl w:val="2"/>
          <w:numId w:val="17"/>
        </w:numPr>
        <w:spacing w:after="0" w:line="360" w:lineRule="auto"/>
        <w:ind w:left="2217" w:hanging="1134"/>
        <w:jc w:val="both"/>
        <w:rPr>
          <w:rFonts w:ascii="Times New Roman" w:hAnsi="Times New Roman" w:cs="David"/>
          <w:b/>
          <w:bCs/>
          <w:sz w:val="28"/>
          <w:szCs w:val="28"/>
          <w:u w:val="single"/>
          <w:rtl/>
        </w:rPr>
      </w:pPr>
      <w:r w:rsidRPr="003E7C76">
        <w:rPr>
          <w:rFonts w:ascii="Times New Roman" w:hAnsi="Times New Roman" w:cs="David" w:hint="cs"/>
          <w:sz w:val="24"/>
          <w:szCs w:val="24"/>
          <w:rtl/>
        </w:rPr>
        <w:t xml:space="preserve">המציע יתחייב כי במועד הגשת ההצעה, אין הוא או מי מהמבצעים המוצעים על ידו מצוי בניגוד עניינים </w:t>
      </w:r>
      <w:r w:rsidRPr="003E7C76">
        <w:rPr>
          <w:rFonts w:ascii="Times New Roman" w:hAnsi="Times New Roman" w:cs="David"/>
          <w:sz w:val="24"/>
          <w:szCs w:val="24"/>
          <w:rtl/>
        </w:rPr>
        <w:t xml:space="preserve">בין ביצוע השירותים או מילוי תפקיד או עיסוק במסגרת אספקת השירותים במכרז זה לבין עניין אחר של מי מהם או של עובדיהם. </w:t>
      </w:r>
    </w:p>
    <w:p w:rsidR="003E7C76" w:rsidRPr="003E7C76" w:rsidRDefault="003E7C76" w:rsidP="008A486D">
      <w:pPr>
        <w:numPr>
          <w:ilvl w:val="2"/>
          <w:numId w:val="17"/>
        </w:numPr>
        <w:spacing w:after="0" w:line="360" w:lineRule="auto"/>
        <w:ind w:left="2217" w:hanging="1134"/>
        <w:jc w:val="both"/>
        <w:rPr>
          <w:rFonts w:ascii="Times New Roman" w:hAnsi="Times New Roman" w:cs="David"/>
          <w:sz w:val="24"/>
          <w:szCs w:val="24"/>
        </w:rPr>
      </w:pPr>
      <w:r w:rsidRPr="003E7C76">
        <w:rPr>
          <w:rFonts w:ascii="Times New Roman" w:hAnsi="Times New Roman" w:cs="David" w:hint="cs"/>
          <w:sz w:val="24"/>
          <w:szCs w:val="24"/>
          <w:rtl/>
        </w:rPr>
        <w:t>המציע יתחייב כי אם י</w:t>
      </w:r>
      <w:r w:rsidRPr="003E7C76">
        <w:rPr>
          <w:rFonts w:ascii="Times New Roman" w:hAnsi="Times New Roman" w:cs="David"/>
          <w:sz w:val="24"/>
          <w:szCs w:val="24"/>
          <w:rtl/>
        </w:rPr>
        <w:t xml:space="preserve">זכה במכרז </w:t>
      </w:r>
      <w:r w:rsidRPr="003E7C76">
        <w:rPr>
          <w:rFonts w:ascii="Times New Roman" w:hAnsi="Times New Roman" w:cs="David" w:hint="cs"/>
          <w:sz w:val="24"/>
          <w:szCs w:val="24"/>
          <w:rtl/>
        </w:rPr>
        <w:t>י</w:t>
      </w:r>
      <w:r w:rsidRPr="003E7C76">
        <w:rPr>
          <w:rFonts w:ascii="Times New Roman" w:hAnsi="Times New Roman" w:cs="David"/>
          <w:sz w:val="24"/>
          <w:szCs w:val="24"/>
          <w:rtl/>
        </w:rPr>
        <w:t xml:space="preserve">משיך </w:t>
      </w:r>
      <w:r w:rsidRPr="003E7C76">
        <w:rPr>
          <w:rFonts w:ascii="Times New Roman" w:hAnsi="Times New Roman" w:cs="David" w:hint="cs"/>
          <w:sz w:val="24"/>
          <w:szCs w:val="24"/>
          <w:rtl/>
        </w:rPr>
        <w:t>ל</w:t>
      </w:r>
      <w:r w:rsidRPr="003E7C76">
        <w:rPr>
          <w:rFonts w:ascii="Times New Roman" w:hAnsi="Times New Roman" w:cs="David"/>
          <w:sz w:val="24"/>
          <w:szCs w:val="24"/>
          <w:rtl/>
        </w:rPr>
        <w:t xml:space="preserve">עמוד בכל הדרישות </w:t>
      </w:r>
      <w:r w:rsidRPr="003E7C76">
        <w:rPr>
          <w:rFonts w:ascii="Times New Roman" w:hAnsi="Times New Roman" w:cs="David" w:hint="cs"/>
          <w:sz w:val="24"/>
          <w:szCs w:val="24"/>
          <w:rtl/>
        </w:rPr>
        <w:t xml:space="preserve">להימנעות מניגוד עניינים, כמפורט בהסכם ההתקשרות.  </w:t>
      </w:r>
    </w:p>
    <w:p w:rsidR="003E7C76" w:rsidRPr="003E7C76" w:rsidRDefault="003E7C76" w:rsidP="003E7C76">
      <w:pPr>
        <w:spacing w:after="0" w:line="360" w:lineRule="auto"/>
        <w:rPr>
          <w:rFonts w:ascii="Times New Roman" w:hAnsi="Times New Roman" w:cs="David"/>
          <w:b/>
          <w:bCs/>
          <w:sz w:val="28"/>
          <w:szCs w:val="28"/>
          <w:u w:val="single"/>
        </w:rPr>
      </w:pPr>
    </w:p>
    <w:p w:rsidR="003E7C76" w:rsidRPr="003E7C76" w:rsidRDefault="003E7C76" w:rsidP="003E7C76">
      <w:pPr>
        <w:keepNext/>
        <w:numPr>
          <w:ilvl w:val="0"/>
          <w:numId w:val="60"/>
        </w:numPr>
        <w:spacing w:after="0" w:line="240" w:lineRule="auto"/>
        <w:ind w:left="375"/>
        <w:outlineLvl w:val="0"/>
        <w:rPr>
          <w:rFonts w:ascii="Times New Roman" w:hAnsi="Times New Roman" w:cs="David Transparent"/>
          <w:b/>
          <w:bCs/>
          <w:sz w:val="20"/>
          <w:szCs w:val="28"/>
        </w:rPr>
      </w:pPr>
      <w:bookmarkStart w:id="11" w:name="_Toc406060961"/>
      <w:r w:rsidRPr="003E7C76">
        <w:rPr>
          <w:rFonts w:ascii="Times New Roman" w:hAnsi="Times New Roman" w:cs="David Transparent"/>
          <w:b/>
          <w:bCs/>
          <w:sz w:val="20"/>
          <w:szCs w:val="28"/>
          <w:rtl/>
        </w:rPr>
        <w:t>התמורה</w:t>
      </w:r>
      <w:bookmarkEnd w:id="11"/>
    </w:p>
    <w:p w:rsidR="003E7C76" w:rsidRPr="003E7C76" w:rsidRDefault="003E7C76" w:rsidP="003E7C76">
      <w:pPr>
        <w:keepNext/>
        <w:spacing w:after="0" w:line="360" w:lineRule="auto"/>
        <w:ind w:left="502"/>
        <w:outlineLvl w:val="0"/>
        <w:rPr>
          <w:rFonts w:ascii="Times New Roman" w:hAnsi="Times New Roman" w:cs="David"/>
          <w:b/>
          <w:bCs/>
          <w:sz w:val="28"/>
          <w:szCs w:val="28"/>
          <w:u w:val="single"/>
          <w:rtl/>
        </w:rPr>
      </w:pPr>
    </w:p>
    <w:p w:rsidR="003E7C76" w:rsidRPr="003E7C76" w:rsidRDefault="003E7C76" w:rsidP="003E7C76">
      <w:pPr>
        <w:spacing w:after="0" w:line="360" w:lineRule="auto"/>
        <w:ind w:left="375"/>
        <w:jc w:val="both"/>
        <w:rPr>
          <w:rFonts w:ascii="Times New Roman" w:hAnsi="Times New Roman" w:cs="David"/>
          <w:sz w:val="24"/>
          <w:szCs w:val="24"/>
          <w:rtl/>
        </w:rPr>
      </w:pPr>
      <w:r w:rsidRPr="003E7C76">
        <w:rPr>
          <w:rFonts w:ascii="Times New Roman" w:hAnsi="Times New Roman" w:cs="David"/>
          <w:sz w:val="24"/>
          <w:szCs w:val="24"/>
          <w:rtl/>
        </w:rPr>
        <w:t xml:space="preserve">התמורה לזוכה עבור מתן השירות כמפורט במכרז זה על נספחיו, תינתן </w:t>
      </w:r>
      <w:r w:rsidRPr="003E7C76">
        <w:rPr>
          <w:rFonts w:ascii="Times New Roman" w:hAnsi="Times New Roman" w:cs="David" w:hint="cs"/>
          <w:sz w:val="24"/>
          <w:szCs w:val="24"/>
          <w:rtl/>
        </w:rPr>
        <w:t>בכפוף לחתימת ההסכם ע"י מורשי החתימה של הצדדים וקבלת הזמנת עבודה חתומה ע"י מורשי החתימה של המשרד, בהם אחד מבין בעלי התפקידים הבאים: חשב המשרד, סגן חשב במשרד, מנהל מח' התקשרויות בחשבות המשרד, גזבר מחוז.</w:t>
      </w:r>
    </w:p>
    <w:p w:rsidR="003E7C76" w:rsidRPr="003E7C76" w:rsidRDefault="003E7C76" w:rsidP="003E7C76">
      <w:pPr>
        <w:spacing w:after="0" w:line="360" w:lineRule="auto"/>
        <w:ind w:left="375"/>
        <w:jc w:val="both"/>
        <w:rPr>
          <w:rFonts w:ascii="Times New Roman" w:hAnsi="Times New Roman" w:cs="David"/>
          <w:sz w:val="24"/>
          <w:szCs w:val="24"/>
          <w:rtl/>
        </w:rPr>
      </w:pPr>
      <w:r w:rsidRPr="003E7C76">
        <w:rPr>
          <w:rFonts w:ascii="Times New Roman" w:hAnsi="Times New Roman" w:cs="David" w:hint="cs"/>
          <w:sz w:val="24"/>
          <w:szCs w:val="24"/>
          <w:rtl/>
        </w:rPr>
        <w:t xml:space="preserve">התמורה תינתן לאחר </w:t>
      </w:r>
      <w:r w:rsidRPr="003E7C76">
        <w:rPr>
          <w:rFonts w:ascii="Times New Roman" w:hAnsi="Times New Roman" w:cs="David"/>
          <w:sz w:val="24"/>
          <w:szCs w:val="24"/>
          <w:rtl/>
        </w:rPr>
        <w:t>ביצוע בפועל של החלק היחסי של השירותים הנדרשים במכרז</w:t>
      </w:r>
      <w:r w:rsidRPr="003E7C76">
        <w:rPr>
          <w:rFonts w:ascii="Times New Roman" w:hAnsi="Times New Roman" w:cs="David" w:hint="cs"/>
          <w:sz w:val="24"/>
          <w:szCs w:val="24"/>
          <w:rtl/>
        </w:rPr>
        <w:t>, בהתאם לאופן הביצוע</w:t>
      </w:r>
      <w:r w:rsidRPr="003E7C76">
        <w:rPr>
          <w:rFonts w:ascii="Times New Roman" w:hAnsi="Times New Roman" w:cs="David"/>
          <w:sz w:val="24"/>
          <w:szCs w:val="24"/>
          <w:rtl/>
        </w:rPr>
        <w:t xml:space="preserve"> ובהתאם להצעת המחיר שהוצעה על-ידי הזוכה</w:t>
      </w:r>
      <w:r w:rsidRPr="003E7C76">
        <w:rPr>
          <w:rFonts w:ascii="Times New Roman" w:hAnsi="Times New Roman" w:cs="David" w:hint="cs"/>
          <w:sz w:val="24"/>
          <w:szCs w:val="24"/>
          <w:rtl/>
        </w:rPr>
        <w:t>. לעניין התמורה ראה ההוראות הקבועות בהסכם, בין היתר, לעניין הצמדה, דרך תשלום התמורה, היות התמורה סופית ומוחלטת וזכות הקיזוז השמורה למשרד.</w:t>
      </w:r>
      <w:r w:rsidRPr="003E7C76">
        <w:rPr>
          <w:rFonts w:ascii="Times New Roman" w:hAnsi="Times New Roman" w:cs="David"/>
          <w:sz w:val="24"/>
          <w:szCs w:val="24"/>
          <w:rtl/>
        </w:rPr>
        <w:t xml:space="preserve"> </w:t>
      </w:r>
    </w:p>
    <w:p w:rsidR="003E7C76" w:rsidRPr="003E7C76" w:rsidRDefault="003E7C76" w:rsidP="003E7C76">
      <w:pPr>
        <w:spacing w:after="0" w:line="360" w:lineRule="auto"/>
        <w:ind w:left="753"/>
        <w:jc w:val="both"/>
        <w:rPr>
          <w:rFonts w:ascii="Times New Roman" w:hAnsi="Times New Roman" w:cs="David"/>
          <w:sz w:val="24"/>
          <w:szCs w:val="24"/>
          <w:rtl/>
        </w:rPr>
      </w:pPr>
    </w:p>
    <w:p w:rsidR="003E7C76" w:rsidRPr="003E7C76" w:rsidRDefault="003E7C76" w:rsidP="003E7C76">
      <w:pPr>
        <w:keepNext/>
        <w:numPr>
          <w:ilvl w:val="0"/>
          <w:numId w:val="60"/>
        </w:numPr>
        <w:spacing w:after="0" w:line="240" w:lineRule="auto"/>
        <w:ind w:left="375"/>
        <w:outlineLvl w:val="0"/>
        <w:rPr>
          <w:rFonts w:ascii="Times New Roman" w:hAnsi="Times New Roman" w:cs="David Transparent"/>
          <w:b/>
          <w:bCs/>
          <w:sz w:val="20"/>
          <w:szCs w:val="28"/>
        </w:rPr>
      </w:pPr>
      <w:bookmarkStart w:id="12" w:name="_Toc406060962"/>
      <w:r w:rsidRPr="003E7C76">
        <w:rPr>
          <w:rFonts w:ascii="Times New Roman" w:hAnsi="Times New Roman" w:cs="David Transparent"/>
          <w:b/>
          <w:bCs/>
          <w:sz w:val="20"/>
          <w:szCs w:val="28"/>
          <w:rtl/>
        </w:rPr>
        <w:t>היררכיה בין המכרז להסכם</w:t>
      </w:r>
      <w:bookmarkEnd w:id="12"/>
    </w:p>
    <w:p w:rsidR="003E7C76" w:rsidRPr="003E7C76" w:rsidRDefault="003E7C76" w:rsidP="003E7C76">
      <w:pPr>
        <w:keepNext/>
        <w:spacing w:after="0" w:line="360" w:lineRule="auto"/>
        <w:ind w:left="502"/>
        <w:outlineLvl w:val="0"/>
        <w:rPr>
          <w:rFonts w:ascii="Times New Roman" w:hAnsi="Times New Roman" w:cs="David"/>
          <w:b/>
          <w:bCs/>
          <w:sz w:val="28"/>
          <w:szCs w:val="28"/>
          <w:u w:val="single"/>
        </w:rPr>
      </w:pPr>
    </w:p>
    <w:p w:rsidR="003E7C76" w:rsidRPr="003E7C76" w:rsidRDefault="003E7C76" w:rsidP="003E7C76">
      <w:pPr>
        <w:numPr>
          <w:ilvl w:val="1"/>
          <w:numId w:val="44"/>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3E7C76">
        <w:rPr>
          <w:rFonts w:ascii="Times New Roman" w:hAnsi="Times New Roman" w:cs="David"/>
          <w:sz w:val="24"/>
          <w:szCs w:val="24"/>
          <w:rtl/>
        </w:rPr>
        <w:t xml:space="preserve">ההסכם המצורף למפרט מכרז זה, על נספחיו, מהווה חלק בלתי נפרד ממסמכי המכרז. יש לראות את המכרז ואת ההסכם המצורף לו (על נספחיו) כמסמך אחד </w:t>
      </w:r>
      <w:r w:rsidRPr="003E7C76">
        <w:rPr>
          <w:rFonts w:ascii="Times New Roman" w:hAnsi="Times New Roman" w:cs="David" w:hint="cs"/>
          <w:sz w:val="24"/>
          <w:szCs w:val="24"/>
          <w:rtl/>
        </w:rPr>
        <w:t xml:space="preserve">שחלקיו </w:t>
      </w:r>
      <w:r w:rsidRPr="003E7C76">
        <w:rPr>
          <w:rFonts w:ascii="Times New Roman" w:hAnsi="Times New Roman" w:cs="David"/>
          <w:sz w:val="24"/>
          <w:szCs w:val="24"/>
          <w:rtl/>
        </w:rPr>
        <w:t>משלי</w:t>
      </w:r>
      <w:r w:rsidRPr="003E7C76">
        <w:rPr>
          <w:rFonts w:ascii="Times New Roman" w:hAnsi="Times New Roman" w:cs="David" w:hint="cs"/>
          <w:sz w:val="24"/>
          <w:szCs w:val="24"/>
          <w:rtl/>
        </w:rPr>
        <w:t>מי</w:t>
      </w:r>
      <w:r w:rsidRPr="003E7C76">
        <w:rPr>
          <w:rFonts w:ascii="Times New Roman" w:hAnsi="Times New Roman" w:cs="David"/>
          <w:sz w:val="24"/>
          <w:szCs w:val="24"/>
          <w:rtl/>
        </w:rPr>
        <w:t xml:space="preserve">ם זה את זה. </w:t>
      </w:r>
    </w:p>
    <w:p w:rsidR="003E7C76" w:rsidRPr="003E7C76" w:rsidRDefault="003E7C76" w:rsidP="003E7C76">
      <w:pPr>
        <w:numPr>
          <w:ilvl w:val="1"/>
          <w:numId w:val="44"/>
        </w:numPr>
        <w:overflowPunct w:val="0"/>
        <w:autoSpaceDE w:val="0"/>
        <w:autoSpaceDN w:val="0"/>
        <w:adjustRightInd w:val="0"/>
        <w:spacing w:after="0" w:line="360" w:lineRule="auto"/>
        <w:contextualSpacing/>
        <w:jc w:val="both"/>
        <w:textAlignment w:val="baseline"/>
        <w:rPr>
          <w:rFonts w:ascii="Times New Roman" w:hAnsi="Times New Roman" w:cs="David"/>
          <w:sz w:val="20"/>
          <w:szCs w:val="28"/>
        </w:rPr>
      </w:pPr>
      <w:r w:rsidRPr="003E7C76">
        <w:rPr>
          <w:rFonts w:ascii="Times New Roman" w:hAnsi="Times New Roman" w:cs="David"/>
          <w:sz w:val="24"/>
          <w:szCs w:val="24"/>
          <w:rtl/>
        </w:rPr>
        <w:lastRenderedPageBreak/>
        <w:t>בנסיבות שבהן לא ניתן ליישב בין נוסח מפרט המכרז לבין נוסח ההסכם</w:t>
      </w:r>
      <w:r w:rsidRPr="003E7C76">
        <w:rPr>
          <w:rFonts w:ascii="Times New Roman" w:hAnsi="Times New Roman" w:cs="David" w:hint="cs"/>
          <w:sz w:val="24"/>
          <w:szCs w:val="24"/>
          <w:rtl/>
        </w:rPr>
        <w:t xml:space="preserve"> </w:t>
      </w:r>
      <w:r w:rsidRPr="003E7C76">
        <w:rPr>
          <w:rFonts w:ascii="Times New Roman" w:hAnsi="Times New Roman" w:cs="David"/>
          <w:sz w:val="24"/>
          <w:szCs w:val="24"/>
          <w:rtl/>
        </w:rPr>
        <w:t xml:space="preserve">יגבר נוסח </w:t>
      </w:r>
      <w:r w:rsidRPr="003E7C76">
        <w:rPr>
          <w:rFonts w:ascii="Times New Roman" w:hAnsi="Times New Roman" w:cs="David" w:hint="cs"/>
          <w:sz w:val="24"/>
          <w:szCs w:val="24"/>
          <w:rtl/>
        </w:rPr>
        <w:t xml:space="preserve">מפרט </w:t>
      </w:r>
      <w:r w:rsidRPr="003E7C76">
        <w:rPr>
          <w:rFonts w:ascii="Times New Roman" w:hAnsi="Times New Roman" w:cs="David"/>
          <w:sz w:val="24"/>
          <w:szCs w:val="24"/>
          <w:rtl/>
        </w:rPr>
        <w:t>ה</w:t>
      </w:r>
      <w:r w:rsidRPr="003E7C76">
        <w:rPr>
          <w:rFonts w:ascii="Times New Roman" w:hAnsi="Times New Roman" w:cs="David" w:hint="cs"/>
          <w:sz w:val="24"/>
          <w:szCs w:val="24"/>
          <w:rtl/>
        </w:rPr>
        <w:t>מכרז</w:t>
      </w:r>
      <w:r w:rsidRPr="003E7C76">
        <w:rPr>
          <w:rFonts w:ascii="Times New Roman" w:hAnsi="Times New Roman" w:cs="David"/>
          <w:sz w:val="24"/>
          <w:szCs w:val="24"/>
          <w:rtl/>
        </w:rPr>
        <w:t>, ויראו נוסח זה כנוסח המחייב</w:t>
      </w:r>
      <w:r w:rsidRPr="003E7C76">
        <w:rPr>
          <w:rFonts w:ascii="Times New Roman" w:hAnsi="Times New Roman" w:cs="David" w:hint="cs"/>
          <w:sz w:val="24"/>
          <w:szCs w:val="24"/>
          <w:rtl/>
        </w:rPr>
        <w:t>.</w:t>
      </w:r>
      <w:r w:rsidRPr="003E7C76">
        <w:rPr>
          <w:rFonts w:ascii="Times New Roman" w:hAnsi="Times New Roman" w:cs="David"/>
          <w:sz w:val="24"/>
          <w:szCs w:val="24"/>
          <w:rtl/>
        </w:rPr>
        <w:t xml:space="preserve"> </w:t>
      </w:r>
    </w:p>
    <w:p w:rsidR="003E7C76" w:rsidRPr="003E7C76" w:rsidRDefault="003E7C76" w:rsidP="003E7C76">
      <w:pPr>
        <w:tabs>
          <w:tab w:val="num" w:pos="1113"/>
        </w:tabs>
        <w:overflowPunct w:val="0"/>
        <w:autoSpaceDE w:val="0"/>
        <w:autoSpaceDN w:val="0"/>
        <w:adjustRightInd w:val="0"/>
        <w:spacing w:after="0" w:line="360" w:lineRule="auto"/>
        <w:ind w:left="180"/>
        <w:contextualSpacing/>
        <w:textAlignment w:val="baseline"/>
        <w:rPr>
          <w:rFonts w:ascii="Times New Roman" w:hAnsi="Times New Roman" w:cs="David"/>
          <w:sz w:val="24"/>
          <w:szCs w:val="24"/>
          <w:rtl/>
        </w:rPr>
      </w:pPr>
    </w:p>
    <w:p w:rsidR="003E7C76" w:rsidRPr="003E7C76" w:rsidRDefault="003E7C76" w:rsidP="003E7C76">
      <w:pPr>
        <w:keepNext/>
        <w:numPr>
          <w:ilvl w:val="0"/>
          <w:numId w:val="60"/>
        </w:numPr>
        <w:spacing w:after="0" w:line="240" w:lineRule="auto"/>
        <w:ind w:left="375"/>
        <w:outlineLvl w:val="0"/>
        <w:rPr>
          <w:rFonts w:ascii="Times New Roman" w:hAnsi="Times New Roman" w:cs="David Transparent"/>
          <w:b/>
          <w:bCs/>
          <w:sz w:val="20"/>
          <w:szCs w:val="28"/>
        </w:rPr>
      </w:pPr>
      <w:bookmarkStart w:id="13" w:name="_Toc406060963"/>
      <w:r w:rsidRPr="003E7C76">
        <w:rPr>
          <w:rFonts w:ascii="Times New Roman" w:hAnsi="Times New Roman" w:cs="David Transparent"/>
          <w:b/>
          <w:bCs/>
          <w:sz w:val="20"/>
          <w:szCs w:val="28"/>
          <w:rtl/>
        </w:rPr>
        <w:t>שאלות והבהרות</w:t>
      </w:r>
      <w:bookmarkEnd w:id="13"/>
    </w:p>
    <w:p w:rsidR="003E7C76" w:rsidRPr="003E7C76" w:rsidRDefault="003E7C76" w:rsidP="003E7C76">
      <w:pPr>
        <w:keepNext/>
        <w:spacing w:after="0" w:line="360" w:lineRule="auto"/>
        <w:ind w:left="502"/>
        <w:outlineLvl w:val="0"/>
        <w:rPr>
          <w:rFonts w:ascii="Times New Roman" w:hAnsi="Times New Roman" w:cs="David"/>
          <w:b/>
          <w:bCs/>
          <w:sz w:val="28"/>
          <w:szCs w:val="28"/>
          <w:u w:val="single"/>
        </w:rPr>
      </w:pPr>
    </w:p>
    <w:p w:rsidR="003E7C76" w:rsidRPr="008A486D" w:rsidRDefault="003E7C76" w:rsidP="008A486D">
      <w:pPr>
        <w:pStyle w:val="aff1"/>
        <w:numPr>
          <w:ilvl w:val="1"/>
          <w:numId w:val="64"/>
        </w:numPr>
        <w:overflowPunct w:val="0"/>
        <w:autoSpaceDE w:val="0"/>
        <w:autoSpaceDN w:val="0"/>
        <w:adjustRightInd w:val="0"/>
        <w:spacing w:line="360" w:lineRule="auto"/>
        <w:ind w:left="1509" w:hanging="993"/>
        <w:jc w:val="both"/>
        <w:textAlignment w:val="baseline"/>
        <w:rPr>
          <w:rFonts w:cs="David"/>
          <w:sz w:val="24"/>
          <w:szCs w:val="24"/>
        </w:rPr>
      </w:pPr>
      <w:r w:rsidRPr="008A486D">
        <w:rPr>
          <w:rFonts w:cs="David"/>
          <w:sz w:val="24"/>
          <w:szCs w:val="24"/>
          <w:rtl/>
        </w:rPr>
        <w:t xml:space="preserve">שאלות והבהרות יש להפנות </w:t>
      </w:r>
      <w:r w:rsidRPr="008A486D">
        <w:rPr>
          <w:rFonts w:cs="David"/>
          <w:b/>
          <w:bCs/>
          <w:sz w:val="24"/>
          <w:szCs w:val="24"/>
          <w:u w:val="single"/>
          <w:rtl/>
        </w:rPr>
        <w:t>בכתב בלבד</w:t>
      </w:r>
      <w:r w:rsidRPr="008A486D">
        <w:rPr>
          <w:rFonts w:cs="David"/>
          <w:sz w:val="24"/>
          <w:szCs w:val="24"/>
          <w:rtl/>
        </w:rPr>
        <w:t xml:space="preserve"> לפקס מס' 02-6662937</w:t>
      </w:r>
      <w:r w:rsidRPr="008A486D">
        <w:rPr>
          <w:rFonts w:cs="David" w:hint="cs"/>
          <w:b/>
          <w:bCs/>
          <w:sz w:val="24"/>
          <w:szCs w:val="24"/>
          <w:rtl/>
        </w:rPr>
        <w:t xml:space="preserve"> </w:t>
      </w:r>
      <w:r w:rsidRPr="008A486D">
        <w:rPr>
          <w:rFonts w:cs="David" w:hint="eastAsia"/>
          <w:b/>
          <w:bCs/>
          <w:sz w:val="24"/>
          <w:szCs w:val="24"/>
          <w:rtl/>
        </w:rPr>
        <w:t>ובמקביל</w:t>
      </w:r>
      <w:r w:rsidRPr="008A486D">
        <w:rPr>
          <w:rFonts w:cs="David"/>
          <w:sz w:val="24"/>
          <w:szCs w:val="24"/>
          <w:rtl/>
        </w:rPr>
        <w:t xml:space="preserve"> לכתובת דוא"ל  </w:t>
      </w:r>
      <w:hyperlink r:id="rId11" w:history="1">
        <w:r w:rsidRPr="008A486D">
          <w:rPr>
            <w:rFonts w:cs="David"/>
            <w:sz w:val="24"/>
            <w:szCs w:val="24"/>
            <w:u w:val="single"/>
          </w:rPr>
          <w:t>sima.piamenta@economy.gov.il</w:t>
        </w:r>
      </w:hyperlink>
      <w:r w:rsidRPr="008A486D">
        <w:rPr>
          <w:rFonts w:cs="David" w:hint="cs"/>
          <w:sz w:val="24"/>
          <w:szCs w:val="24"/>
          <w:rtl/>
        </w:rPr>
        <w:t xml:space="preserve"> </w:t>
      </w:r>
      <w:r w:rsidRPr="008A486D">
        <w:rPr>
          <w:rFonts w:cs="David"/>
          <w:sz w:val="24"/>
          <w:szCs w:val="24"/>
          <w:rtl/>
        </w:rPr>
        <w:t xml:space="preserve"> עד לתאריך </w:t>
      </w:r>
      <w:r w:rsidRPr="008A486D">
        <w:rPr>
          <w:rFonts w:cs="David" w:hint="cs"/>
          <w:sz w:val="24"/>
          <w:szCs w:val="24"/>
          <w:rtl/>
        </w:rPr>
        <w:t>8.1.2015</w:t>
      </w:r>
      <w:r w:rsidRPr="008A486D">
        <w:rPr>
          <w:rFonts w:cs="David"/>
          <w:sz w:val="24"/>
          <w:szCs w:val="24"/>
          <w:rtl/>
        </w:rPr>
        <w:t xml:space="preserve"> שעה 12:00 </w:t>
      </w:r>
      <w:r w:rsidRPr="008A486D">
        <w:rPr>
          <w:rFonts w:cs="David" w:hint="cs"/>
          <w:sz w:val="24"/>
          <w:szCs w:val="24"/>
          <w:rtl/>
        </w:rPr>
        <w:t>לגברת יפה עסיס</w:t>
      </w:r>
      <w:r w:rsidRPr="008A486D">
        <w:rPr>
          <w:rFonts w:cs="David"/>
          <w:sz w:val="24"/>
          <w:szCs w:val="24"/>
          <w:rtl/>
        </w:rPr>
        <w:t>, מרכז</w:t>
      </w:r>
      <w:r w:rsidRPr="008A486D">
        <w:rPr>
          <w:rFonts w:cs="David" w:hint="cs"/>
          <w:sz w:val="24"/>
          <w:szCs w:val="24"/>
          <w:rtl/>
        </w:rPr>
        <w:t>ת</w:t>
      </w:r>
      <w:r w:rsidRPr="008A486D">
        <w:rPr>
          <w:rFonts w:cs="David"/>
          <w:sz w:val="24"/>
          <w:szCs w:val="24"/>
          <w:rtl/>
        </w:rPr>
        <w:t xml:space="preserve"> ועדת המכרזים</w:t>
      </w:r>
      <w:r w:rsidRPr="008A486D">
        <w:rPr>
          <w:rFonts w:cs="David" w:hint="cs"/>
          <w:sz w:val="24"/>
          <w:szCs w:val="24"/>
          <w:rtl/>
        </w:rPr>
        <w:t>.</w:t>
      </w:r>
      <w:r w:rsidRPr="008A486D">
        <w:rPr>
          <w:rFonts w:cs="David"/>
          <w:sz w:val="24"/>
          <w:szCs w:val="24"/>
          <w:rtl/>
        </w:rPr>
        <w:t xml:space="preserve"> יש לוודא אישור קבלת הפקס בטלפון מס</w:t>
      </w:r>
      <w:r w:rsidRPr="008A486D">
        <w:rPr>
          <w:rFonts w:cs="David" w:hint="cs"/>
          <w:sz w:val="24"/>
          <w:szCs w:val="24"/>
          <w:rtl/>
        </w:rPr>
        <w:t>':</w:t>
      </w:r>
      <w:r w:rsidR="008A486D" w:rsidRPr="008A486D">
        <w:rPr>
          <w:rFonts w:cs="David"/>
          <w:sz w:val="24"/>
          <w:szCs w:val="24"/>
          <w:rtl/>
        </w:rPr>
        <w:t xml:space="preserve"> </w:t>
      </w:r>
      <w:r w:rsidR="008A486D" w:rsidRPr="003E7C76">
        <w:rPr>
          <w:rFonts w:cs="David"/>
          <w:sz w:val="24"/>
          <w:szCs w:val="24"/>
          <w:rtl/>
        </w:rPr>
        <w:t>02-6662600/1</w:t>
      </w:r>
      <w:r w:rsidR="008A486D" w:rsidRPr="008A486D">
        <w:rPr>
          <w:rFonts w:cs="David"/>
          <w:sz w:val="24"/>
          <w:szCs w:val="24"/>
          <w:rtl/>
        </w:rPr>
        <w:t xml:space="preserve"> </w:t>
      </w:r>
      <w:r w:rsidR="008A486D" w:rsidRPr="003E7C76">
        <w:rPr>
          <w:rFonts w:cs="David"/>
          <w:sz w:val="24"/>
          <w:szCs w:val="24"/>
          <w:rtl/>
        </w:rPr>
        <w:t xml:space="preserve">שאלות שיועברו בכל אמצעי אחר או בע"פ או בדוא"ל </w:t>
      </w:r>
      <w:r w:rsidR="008A486D" w:rsidRPr="003E7C76">
        <w:rPr>
          <w:rFonts w:cs="David" w:hint="cs"/>
          <w:sz w:val="24"/>
          <w:szCs w:val="24"/>
          <w:rtl/>
        </w:rPr>
        <w:t xml:space="preserve">או בפקס </w:t>
      </w:r>
      <w:r w:rsidR="008A486D" w:rsidRPr="003E7C76">
        <w:rPr>
          <w:rFonts w:cs="David"/>
          <w:sz w:val="24"/>
          <w:szCs w:val="24"/>
          <w:rtl/>
        </w:rPr>
        <w:t>בלבד- לא ייענו</w:t>
      </w:r>
      <w:r w:rsidRPr="008A486D">
        <w:rPr>
          <w:rFonts w:cs="David"/>
          <w:sz w:val="24"/>
          <w:szCs w:val="24"/>
          <w:rtl/>
        </w:rPr>
        <w:t>.</w:t>
      </w:r>
    </w:p>
    <w:p w:rsidR="003E7C76" w:rsidRPr="008A486D" w:rsidRDefault="003E7C76" w:rsidP="008A486D">
      <w:pPr>
        <w:pStyle w:val="aff1"/>
        <w:numPr>
          <w:ilvl w:val="1"/>
          <w:numId w:val="64"/>
        </w:numPr>
        <w:overflowPunct w:val="0"/>
        <w:autoSpaceDE w:val="0"/>
        <w:autoSpaceDN w:val="0"/>
        <w:adjustRightInd w:val="0"/>
        <w:spacing w:line="360" w:lineRule="auto"/>
        <w:ind w:left="1509" w:hanging="993"/>
        <w:jc w:val="both"/>
        <w:textAlignment w:val="baseline"/>
        <w:rPr>
          <w:rFonts w:cs="David"/>
          <w:sz w:val="24"/>
          <w:szCs w:val="24"/>
        </w:rPr>
      </w:pPr>
      <w:r w:rsidRPr="008A486D">
        <w:rPr>
          <w:rFonts w:cs="David"/>
          <w:sz w:val="24"/>
          <w:szCs w:val="24"/>
          <w:rtl/>
        </w:rPr>
        <w:t xml:space="preserve">ביחס לכל שאלה </w:t>
      </w:r>
      <w:r w:rsidRPr="008A486D">
        <w:rPr>
          <w:rFonts w:cs="David" w:hint="cs"/>
          <w:sz w:val="24"/>
          <w:szCs w:val="24"/>
          <w:rtl/>
        </w:rPr>
        <w:t>יש לציין את</w:t>
      </w:r>
      <w:r w:rsidRPr="008A486D">
        <w:rPr>
          <w:rFonts w:cs="David"/>
          <w:sz w:val="24"/>
          <w:szCs w:val="24"/>
          <w:rtl/>
        </w:rPr>
        <w:t xml:space="preserve"> מספר/י </w:t>
      </w:r>
      <w:r w:rsidRPr="008A486D">
        <w:rPr>
          <w:rFonts w:cs="David" w:hint="cs"/>
          <w:sz w:val="24"/>
          <w:szCs w:val="24"/>
          <w:rtl/>
        </w:rPr>
        <w:t>הסעיף</w:t>
      </w:r>
      <w:r w:rsidRPr="008A486D">
        <w:rPr>
          <w:rFonts w:cs="David"/>
          <w:sz w:val="24"/>
          <w:szCs w:val="24"/>
          <w:rtl/>
        </w:rPr>
        <w:t>/ים הספציפי/ים במסמכי המכרז אליו/הם היא מתייחסת.</w:t>
      </w:r>
      <w:r w:rsidRPr="008A486D">
        <w:rPr>
          <w:rFonts w:cs="David" w:hint="cs"/>
          <w:sz w:val="24"/>
          <w:szCs w:val="24"/>
          <w:rtl/>
        </w:rPr>
        <w:t xml:space="preserve"> </w:t>
      </w:r>
      <w:r w:rsidRPr="008A486D">
        <w:rPr>
          <w:rFonts w:cs="David"/>
          <w:sz w:val="24"/>
          <w:szCs w:val="24"/>
          <w:rtl/>
        </w:rPr>
        <w:t>יש להימנע מנוסח שאלות הכולל פרטים מזהים של השואל.</w:t>
      </w:r>
      <w:r w:rsidRPr="008A486D">
        <w:rPr>
          <w:rFonts w:cs="David" w:hint="cs"/>
          <w:sz w:val="24"/>
          <w:szCs w:val="24"/>
          <w:rtl/>
        </w:rPr>
        <w:t xml:space="preserve"> </w:t>
      </w:r>
    </w:p>
    <w:p w:rsidR="003E7C76" w:rsidRPr="003E7C76" w:rsidRDefault="003E7C76" w:rsidP="008A486D">
      <w:pPr>
        <w:numPr>
          <w:ilvl w:val="1"/>
          <w:numId w:val="64"/>
        </w:numPr>
        <w:overflowPunct w:val="0"/>
        <w:autoSpaceDE w:val="0"/>
        <w:autoSpaceDN w:val="0"/>
        <w:adjustRightInd w:val="0"/>
        <w:spacing w:after="0" w:line="360" w:lineRule="auto"/>
        <w:ind w:left="1509" w:hanging="1083"/>
        <w:contextualSpacing/>
        <w:jc w:val="both"/>
        <w:textAlignment w:val="baseline"/>
        <w:rPr>
          <w:rFonts w:ascii="Times New Roman" w:hAnsi="Times New Roman" w:cs="David"/>
          <w:sz w:val="24"/>
          <w:szCs w:val="24"/>
          <w:rtl/>
        </w:rPr>
      </w:pPr>
      <w:r w:rsidRPr="003E7C76">
        <w:rPr>
          <w:rFonts w:ascii="Times New Roman" w:hAnsi="Times New Roman" w:cs="David"/>
          <w:sz w:val="24"/>
          <w:szCs w:val="24"/>
          <w:rtl/>
        </w:rPr>
        <w:t>תשובות יפורסמו באתר האינטרנט שכתובתו:</w:t>
      </w:r>
      <w:r w:rsidRPr="003E7C76">
        <w:rPr>
          <w:rFonts w:ascii="Times New Roman" w:hAnsi="Times New Roman" w:cs="David" w:hint="cs"/>
          <w:sz w:val="24"/>
          <w:szCs w:val="24"/>
          <w:rtl/>
        </w:rPr>
        <w:t xml:space="preserve"> </w:t>
      </w:r>
      <w:hyperlink r:id="rId12" w:history="1">
        <w:r w:rsidRPr="00521A7B">
          <w:rPr>
            <w:rFonts w:ascii="Times New Roman" w:hAnsi="Times New Roman" w:cs="David"/>
            <w:sz w:val="24"/>
            <w:szCs w:val="24"/>
            <w:u w:val="single"/>
          </w:rPr>
          <w:t>http://economy.gov.il/tender</w:t>
        </w:r>
      </w:hyperlink>
      <w:r w:rsidRPr="003E7C76">
        <w:rPr>
          <w:rFonts w:ascii="Times New Roman" w:hAnsi="Times New Roman" w:cs="David" w:hint="cs"/>
          <w:sz w:val="24"/>
          <w:szCs w:val="24"/>
          <w:rtl/>
        </w:rPr>
        <w:t xml:space="preserve">   </w:t>
      </w:r>
      <w:r w:rsidRPr="003E7C76">
        <w:rPr>
          <w:rFonts w:ascii="Times New Roman" w:hAnsi="Times New Roman" w:cs="David"/>
          <w:sz w:val="24"/>
          <w:szCs w:val="24"/>
          <w:rtl/>
        </w:rPr>
        <w:t xml:space="preserve">החל מתאריך </w:t>
      </w:r>
      <w:r w:rsidRPr="003E7C76">
        <w:rPr>
          <w:rFonts w:ascii="Times New Roman" w:hAnsi="Times New Roman" w:cs="David" w:hint="cs"/>
          <w:sz w:val="24"/>
          <w:szCs w:val="24"/>
          <w:rtl/>
        </w:rPr>
        <w:t>18.1.2015</w:t>
      </w:r>
      <w:r w:rsidRPr="003E7C76">
        <w:rPr>
          <w:rFonts w:ascii="Times New Roman" w:hAnsi="Times New Roman" w:cs="David"/>
          <w:sz w:val="24"/>
          <w:szCs w:val="24"/>
          <w:rtl/>
        </w:rPr>
        <w:t>.</w:t>
      </w:r>
      <w:r w:rsidRPr="003E7C76">
        <w:rPr>
          <w:rFonts w:ascii="Times New Roman" w:hAnsi="Times New Roman" w:cs="David" w:hint="cs"/>
          <w:sz w:val="24"/>
          <w:szCs w:val="24"/>
          <w:rtl/>
        </w:rPr>
        <w:t xml:space="preserve"> </w:t>
      </w:r>
      <w:r w:rsidRPr="003E7C76">
        <w:rPr>
          <w:rFonts w:ascii="Times New Roman" w:hAnsi="Times New Roman" w:cs="David"/>
          <w:sz w:val="24"/>
          <w:szCs w:val="24"/>
          <w:rtl/>
        </w:rPr>
        <w:t>התשובות לשאלות מהוות חלק בלתי נפרד ממסמכי המכרז.</w:t>
      </w:r>
      <w:r w:rsidRPr="003E7C76">
        <w:rPr>
          <w:rFonts w:ascii="Times New Roman" w:hAnsi="Times New Roman" w:cs="David" w:hint="cs"/>
          <w:sz w:val="24"/>
          <w:szCs w:val="24"/>
          <w:rtl/>
        </w:rPr>
        <w:t xml:space="preserve"> רק תשובות שפורסמו באתר האינטרנט כמפורט לעיל- מחייבות את עורך המכרז.</w:t>
      </w:r>
    </w:p>
    <w:p w:rsidR="003E7C76" w:rsidRPr="003E7C76" w:rsidRDefault="003E7C76" w:rsidP="003E7C76">
      <w:pPr>
        <w:tabs>
          <w:tab w:val="num" w:pos="1113"/>
        </w:tabs>
        <w:overflowPunct w:val="0"/>
        <w:autoSpaceDE w:val="0"/>
        <w:autoSpaceDN w:val="0"/>
        <w:adjustRightInd w:val="0"/>
        <w:spacing w:after="0" w:line="360" w:lineRule="auto"/>
        <w:ind w:left="720"/>
        <w:contextualSpacing/>
        <w:textAlignment w:val="baseline"/>
        <w:rPr>
          <w:rFonts w:ascii="Times New Roman" w:hAnsi="Times New Roman" w:cs="David"/>
          <w:sz w:val="24"/>
          <w:szCs w:val="24"/>
        </w:rPr>
      </w:pPr>
    </w:p>
    <w:p w:rsidR="003E7C76" w:rsidRPr="003E7C76" w:rsidRDefault="003E7C76" w:rsidP="008A486D">
      <w:pPr>
        <w:keepNext/>
        <w:numPr>
          <w:ilvl w:val="0"/>
          <w:numId w:val="64"/>
        </w:numPr>
        <w:spacing w:after="0" w:line="240" w:lineRule="auto"/>
        <w:outlineLvl w:val="0"/>
        <w:rPr>
          <w:rFonts w:ascii="Times New Roman" w:hAnsi="Times New Roman" w:cs="David Transparent"/>
          <w:b/>
          <w:bCs/>
          <w:sz w:val="20"/>
          <w:szCs w:val="28"/>
        </w:rPr>
      </w:pPr>
      <w:bookmarkStart w:id="14" w:name="_Toc406060964"/>
      <w:r w:rsidRPr="003E7C76">
        <w:rPr>
          <w:rFonts w:ascii="Times New Roman" w:hAnsi="Times New Roman" w:cs="David Transparent"/>
          <w:b/>
          <w:bCs/>
          <w:sz w:val="20"/>
          <w:szCs w:val="28"/>
          <w:rtl/>
        </w:rPr>
        <w:t>עיון במסמכים</w:t>
      </w:r>
      <w:bookmarkEnd w:id="14"/>
    </w:p>
    <w:p w:rsidR="003E7C76" w:rsidRPr="003E7C76" w:rsidRDefault="003E7C76" w:rsidP="003E7C76">
      <w:pPr>
        <w:keepNext/>
        <w:spacing w:after="0" w:line="360" w:lineRule="auto"/>
        <w:ind w:left="502"/>
        <w:outlineLvl w:val="0"/>
        <w:rPr>
          <w:rFonts w:ascii="Times New Roman" w:hAnsi="Times New Roman" w:cs="David"/>
          <w:b/>
          <w:bCs/>
          <w:sz w:val="28"/>
          <w:szCs w:val="28"/>
          <w:u w:val="single"/>
        </w:rPr>
      </w:pPr>
    </w:p>
    <w:p w:rsidR="003E7C76" w:rsidRPr="003E7C76" w:rsidRDefault="003E7C76" w:rsidP="00044566">
      <w:pPr>
        <w:numPr>
          <w:ilvl w:val="1"/>
          <w:numId w:val="64"/>
        </w:numPr>
        <w:overflowPunct w:val="0"/>
        <w:autoSpaceDE w:val="0"/>
        <w:autoSpaceDN w:val="0"/>
        <w:adjustRightInd w:val="0"/>
        <w:spacing w:after="0" w:line="360" w:lineRule="auto"/>
        <w:ind w:left="1509" w:hanging="1134"/>
        <w:contextualSpacing/>
        <w:jc w:val="both"/>
        <w:textAlignment w:val="baseline"/>
        <w:rPr>
          <w:rFonts w:ascii="Times New Roman" w:hAnsi="Times New Roman" w:cs="David"/>
          <w:sz w:val="24"/>
          <w:szCs w:val="24"/>
        </w:rPr>
      </w:pPr>
      <w:r w:rsidRPr="003E7C76">
        <w:rPr>
          <w:rFonts w:ascii="Times New Roman" w:hAnsi="Times New Roman" w:cs="David"/>
          <w:sz w:val="24"/>
          <w:szCs w:val="24"/>
          <w:rtl/>
        </w:rPr>
        <w:t xml:space="preserve">עיון במסמכים </w:t>
      </w:r>
      <w:r w:rsidRPr="003E7C76">
        <w:rPr>
          <w:rFonts w:ascii="Times New Roman" w:hAnsi="Times New Roman" w:cs="David" w:hint="cs"/>
          <w:sz w:val="24"/>
          <w:szCs w:val="24"/>
          <w:rtl/>
        </w:rPr>
        <w:t xml:space="preserve">יעשה </w:t>
      </w:r>
      <w:r w:rsidRPr="003E7C76">
        <w:rPr>
          <w:rFonts w:ascii="Times New Roman" w:hAnsi="Times New Roman" w:cs="David"/>
          <w:sz w:val="24"/>
          <w:szCs w:val="24"/>
          <w:rtl/>
        </w:rPr>
        <w:t>בהתאם ובכפוף לקבוע בתקנה 21(ה) לתקנות חובת המכרזים, התשנ"ג-1993, בהתאם לחוק חופש המידע, התשנ"ח-1998, ובהתאם להלכה הפסוקה.</w:t>
      </w:r>
    </w:p>
    <w:p w:rsidR="003E7C76" w:rsidRPr="003E7C76" w:rsidRDefault="003E7C76" w:rsidP="00044566">
      <w:pPr>
        <w:numPr>
          <w:ilvl w:val="1"/>
          <w:numId w:val="64"/>
        </w:numPr>
        <w:overflowPunct w:val="0"/>
        <w:autoSpaceDE w:val="0"/>
        <w:autoSpaceDN w:val="0"/>
        <w:adjustRightInd w:val="0"/>
        <w:spacing w:after="0" w:line="360" w:lineRule="auto"/>
        <w:ind w:left="1509" w:hanging="1134"/>
        <w:contextualSpacing/>
        <w:jc w:val="both"/>
        <w:textAlignment w:val="baseline"/>
        <w:rPr>
          <w:rFonts w:ascii="Times New Roman" w:hAnsi="Times New Roman" w:cs="David"/>
          <w:sz w:val="24"/>
          <w:szCs w:val="24"/>
        </w:rPr>
      </w:pPr>
      <w:r w:rsidRPr="003E7C76">
        <w:rPr>
          <w:rFonts w:ascii="Times New Roman" w:hAnsi="Times New Roman" w:cs="David"/>
          <w:sz w:val="24"/>
          <w:szCs w:val="24"/>
          <w:rtl/>
        </w:rPr>
        <w:t>מציע הסבור כי חלקים מהצעתו כוללים סודות מסחריים ו/או סודות מקצועיים (להלן – חלקים סודיים), שלדעתו אין לאפשר את העיון בהם למציעים אחרים:</w:t>
      </w:r>
      <w:r w:rsidRPr="003E7C76">
        <w:rPr>
          <w:rFonts w:ascii="Times New Roman" w:hAnsi="Times New Roman" w:cs="David" w:hint="cs"/>
          <w:sz w:val="24"/>
          <w:szCs w:val="24"/>
          <w:rtl/>
        </w:rPr>
        <w:t xml:space="preserve"> </w:t>
      </w:r>
      <w:r w:rsidRPr="003E7C76">
        <w:rPr>
          <w:rFonts w:ascii="Times New Roman" w:hAnsi="Times New Roman" w:cs="David"/>
          <w:sz w:val="24"/>
          <w:szCs w:val="24"/>
          <w:rtl/>
        </w:rPr>
        <w:t>יציין במפורש בהצעתו מהם החלקים הסודיים</w:t>
      </w:r>
      <w:r w:rsidRPr="003E7C76">
        <w:rPr>
          <w:rFonts w:ascii="Times New Roman" w:hAnsi="Times New Roman" w:cs="David" w:hint="cs"/>
          <w:sz w:val="24"/>
          <w:szCs w:val="24"/>
          <w:rtl/>
        </w:rPr>
        <w:t xml:space="preserve">, </w:t>
      </w:r>
      <w:r w:rsidRPr="003E7C76">
        <w:rPr>
          <w:rFonts w:ascii="Times New Roman" w:hAnsi="Times New Roman" w:cs="David"/>
          <w:sz w:val="24"/>
          <w:szCs w:val="24"/>
          <w:rtl/>
        </w:rPr>
        <w:t>יסמן את החלקים הסודיים שבהצעתו באופן ברור וחד-משמעי</w:t>
      </w:r>
      <w:r w:rsidRPr="003E7C76">
        <w:rPr>
          <w:rFonts w:ascii="Times New Roman" w:hAnsi="Times New Roman" w:cs="David" w:hint="cs"/>
          <w:sz w:val="24"/>
          <w:szCs w:val="24"/>
          <w:rtl/>
        </w:rPr>
        <w:t xml:space="preserve"> ו</w:t>
      </w:r>
      <w:r w:rsidRPr="003E7C76">
        <w:rPr>
          <w:rFonts w:ascii="Times New Roman" w:hAnsi="Times New Roman" w:cs="David"/>
          <w:sz w:val="24"/>
          <w:szCs w:val="24"/>
          <w:rtl/>
        </w:rPr>
        <w:t>במידת האפשר</w:t>
      </w:r>
      <w:r w:rsidRPr="003E7C76">
        <w:rPr>
          <w:rFonts w:ascii="Times New Roman" w:hAnsi="Times New Roman" w:cs="David" w:hint="cs"/>
          <w:sz w:val="24"/>
          <w:szCs w:val="24"/>
          <w:rtl/>
        </w:rPr>
        <w:t>,</w:t>
      </w:r>
      <w:r w:rsidRPr="003E7C76">
        <w:rPr>
          <w:rFonts w:ascii="Times New Roman" w:hAnsi="Times New Roman" w:cs="David"/>
          <w:sz w:val="24"/>
          <w:szCs w:val="24"/>
          <w:rtl/>
        </w:rPr>
        <w:t xml:space="preserve"> יפריד חלקים אלה מכלל ההצעה הפרדה פיזית.</w:t>
      </w:r>
    </w:p>
    <w:p w:rsidR="003E7C76" w:rsidRPr="003E7C76" w:rsidRDefault="003E7C76" w:rsidP="00044566">
      <w:pPr>
        <w:overflowPunct w:val="0"/>
        <w:autoSpaceDE w:val="0"/>
        <w:autoSpaceDN w:val="0"/>
        <w:adjustRightInd w:val="0"/>
        <w:spacing w:after="0" w:line="360" w:lineRule="auto"/>
        <w:ind w:left="1509"/>
        <w:contextualSpacing/>
        <w:jc w:val="both"/>
        <w:textAlignment w:val="baseline"/>
        <w:rPr>
          <w:rFonts w:ascii="Times New Roman" w:hAnsi="Times New Roman" w:cs="David"/>
          <w:sz w:val="24"/>
          <w:szCs w:val="24"/>
        </w:rPr>
      </w:pPr>
      <w:r w:rsidRPr="003E7C76">
        <w:rPr>
          <w:rFonts w:ascii="Times New Roman" w:hAnsi="Times New Roman" w:cs="David"/>
          <w:b/>
          <w:bCs/>
          <w:sz w:val="24"/>
          <w:szCs w:val="24"/>
          <w:rtl/>
        </w:rPr>
        <w:t>מציע שלא סימן חלקים בהצעתו כסודיים יראוהו כמי שמסכים למסירת ההצעה כולה לעיון מציעים אחרים.</w:t>
      </w:r>
    </w:p>
    <w:p w:rsidR="003E7C76" w:rsidRPr="003E7C76" w:rsidRDefault="003E7C76" w:rsidP="00044566">
      <w:pPr>
        <w:numPr>
          <w:ilvl w:val="1"/>
          <w:numId w:val="64"/>
        </w:numPr>
        <w:overflowPunct w:val="0"/>
        <w:autoSpaceDE w:val="0"/>
        <w:autoSpaceDN w:val="0"/>
        <w:adjustRightInd w:val="0"/>
        <w:spacing w:after="0" w:line="360" w:lineRule="auto"/>
        <w:ind w:left="1509" w:hanging="1134"/>
        <w:contextualSpacing/>
        <w:jc w:val="both"/>
        <w:textAlignment w:val="baseline"/>
        <w:rPr>
          <w:rFonts w:ascii="Times New Roman" w:hAnsi="Times New Roman" w:cs="David"/>
          <w:sz w:val="24"/>
          <w:szCs w:val="24"/>
        </w:rPr>
      </w:pPr>
      <w:r w:rsidRPr="003E7C76">
        <w:rPr>
          <w:rFonts w:ascii="Times New Roman" w:hAnsi="Times New Roman" w:cs="David"/>
          <w:sz w:val="24"/>
          <w:szCs w:val="24"/>
          <w:rtl/>
        </w:rPr>
        <w:t>סימון חלקים בהצעה כסודיים מהווה הודאה בכך שחלקים אלה בהצעה סודיים גם בהצעותיהם של המציעים האחרים, ומכאן שהמציע מוותר מראש על זכות העיון בחלקים אלה של הצעות המציעים האחרים.</w:t>
      </w:r>
    </w:p>
    <w:p w:rsidR="003E7C76" w:rsidRPr="003E7C76" w:rsidRDefault="003E7C76" w:rsidP="00044566">
      <w:pPr>
        <w:numPr>
          <w:ilvl w:val="1"/>
          <w:numId w:val="64"/>
        </w:numPr>
        <w:overflowPunct w:val="0"/>
        <w:autoSpaceDE w:val="0"/>
        <w:autoSpaceDN w:val="0"/>
        <w:adjustRightInd w:val="0"/>
        <w:spacing w:after="0" w:line="360" w:lineRule="auto"/>
        <w:ind w:left="1509" w:hanging="1134"/>
        <w:contextualSpacing/>
        <w:jc w:val="both"/>
        <w:textAlignment w:val="baseline"/>
        <w:rPr>
          <w:rFonts w:ascii="Times New Roman" w:hAnsi="Times New Roman" w:cs="David"/>
          <w:sz w:val="24"/>
          <w:szCs w:val="24"/>
        </w:rPr>
      </w:pPr>
      <w:r w:rsidRPr="003E7C76">
        <w:rPr>
          <w:rFonts w:ascii="Times New Roman" w:hAnsi="Times New Roman" w:cs="David"/>
          <w:sz w:val="24"/>
          <w:szCs w:val="24"/>
          <w:rtl/>
        </w:rPr>
        <w:t>יודגש, שיקול הדעת בדבר היקף זכות העיון של המציעים הינו של ועדת המכרזים בלבד, אשר תפעל בנושא זה בהתאם להוראות כל דין ולאמות המידה המחייבות רשות מינהלית.</w:t>
      </w:r>
    </w:p>
    <w:p w:rsidR="003E7C76" w:rsidRPr="003E7C76" w:rsidRDefault="003E7C76" w:rsidP="00044566">
      <w:pPr>
        <w:numPr>
          <w:ilvl w:val="1"/>
          <w:numId w:val="64"/>
        </w:numPr>
        <w:overflowPunct w:val="0"/>
        <w:autoSpaceDE w:val="0"/>
        <w:autoSpaceDN w:val="0"/>
        <w:adjustRightInd w:val="0"/>
        <w:spacing w:after="0" w:line="360" w:lineRule="auto"/>
        <w:ind w:left="1509" w:hanging="1134"/>
        <w:contextualSpacing/>
        <w:jc w:val="both"/>
        <w:textAlignment w:val="baseline"/>
        <w:rPr>
          <w:rFonts w:ascii="Times New Roman" w:hAnsi="Times New Roman" w:cs="David"/>
          <w:sz w:val="24"/>
          <w:szCs w:val="24"/>
          <w:rtl/>
        </w:rPr>
      </w:pPr>
      <w:r w:rsidRPr="003E7C76">
        <w:rPr>
          <w:rFonts w:ascii="Times New Roman" w:hAnsi="Times New Roman" w:cs="David" w:hint="cs"/>
          <w:sz w:val="24"/>
          <w:szCs w:val="24"/>
          <w:rtl/>
        </w:rPr>
        <w:t>על מציע המבקש כי פרטים בהצעתו ייחשבו סודיים, לפרט מהם אותם חלקים ע"ג נספח י'.</w:t>
      </w:r>
    </w:p>
    <w:p w:rsidR="003E7C76" w:rsidRPr="003E7C76" w:rsidRDefault="003E7C76" w:rsidP="003E7C76">
      <w:pPr>
        <w:tabs>
          <w:tab w:val="num" w:pos="1113"/>
        </w:tabs>
        <w:overflowPunct w:val="0"/>
        <w:autoSpaceDE w:val="0"/>
        <w:autoSpaceDN w:val="0"/>
        <w:adjustRightInd w:val="0"/>
        <w:spacing w:after="0" w:line="360" w:lineRule="auto"/>
        <w:ind w:left="720"/>
        <w:contextualSpacing/>
        <w:textAlignment w:val="baseline"/>
        <w:rPr>
          <w:rFonts w:ascii="Times New Roman" w:hAnsi="Times New Roman" w:cs="David"/>
          <w:sz w:val="24"/>
          <w:szCs w:val="24"/>
          <w:rtl/>
        </w:rPr>
      </w:pPr>
    </w:p>
    <w:p w:rsidR="003E7C76" w:rsidRPr="003E7C76" w:rsidRDefault="003E7C76" w:rsidP="008A486D">
      <w:pPr>
        <w:keepNext/>
        <w:numPr>
          <w:ilvl w:val="0"/>
          <w:numId w:val="64"/>
        </w:numPr>
        <w:spacing w:after="0" w:line="240" w:lineRule="auto"/>
        <w:outlineLvl w:val="0"/>
        <w:rPr>
          <w:rFonts w:ascii="Times New Roman" w:hAnsi="Times New Roman" w:cs="David Transparent"/>
          <w:b/>
          <w:bCs/>
          <w:sz w:val="28"/>
          <w:szCs w:val="28"/>
          <w:rtl/>
        </w:rPr>
      </w:pPr>
      <w:bookmarkStart w:id="15" w:name="_Toc406060965"/>
      <w:r w:rsidRPr="003E7C76">
        <w:rPr>
          <w:rFonts w:ascii="Times New Roman" w:hAnsi="Times New Roman" w:cs="David Transparent" w:hint="cs"/>
          <w:b/>
          <w:bCs/>
          <w:sz w:val="28"/>
          <w:szCs w:val="28"/>
          <w:rtl/>
        </w:rPr>
        <w:t xml:space="preserve">רשימת </w:t>
      </w:r>
      <w:r w:rsidRPr="003E7C76">
        <w:rPr>
          <w:rFonts w:ascii="Times New Roman" w:hAnsi="Times New Roman" w:cs="David Transparent"/>
          <w:b/>
          <w:bCs/>
          <w:sz w:val="28"/>
          <w:szCs w:val="28"/>
          <w:rtl/>
        </w:rPr>
        <w:t>נספחים</w:t>
      </w:r>
      <w:bookmarkEnd w:id="15"/>
    </w:p>
    <w:p w:rsidR="003E7C76" w:rsidRPr="003E7C76" w:rsidRDefault="003E7C76" w:rsidP="003E7C76">
      <w:pPr>
        <w:spacing w:after="0" w:line="240" w:lineRule="auto"/>
        <w:rPr>
          <w:rFonts w:ascii="Times New Roman" w:hAnsi="Times New Roman" w:cs="David"/>
          <w:sz w:val="24"/>
          <w:szCs w:val="24"/>
          <w:rtl/>
        </w:rPr>
      </w:pPr>
    </w:p>
    <w:p w:rsidR="003E7C76" w:rsidRPr="003E7C76" w:rsidRDefault="003E7C76" w:rsidP="003E7C76">
      <w:pPr>
        <w:spacing w:after="0" w:line="360" w:lineRule="auto"/>
        <w:ind w:left="393"/>
        <w:jc w:val="both"/>
        <w:rPr>
          <w:rFonts w:ascii="Times New Roman" w:hAnsi="Times New Roman" w:cs="David"/>
          <w:sz w:val="24"/>
          <w:szCs w:val="24"/>
          <w:rtl/>
        </w:rPr>
      </w:pPr>
      <w:r w:rsidRPr="003E7C76">
        <w:rPr>
          <w:rFonts w:ascii="Times New Roman" w:hAnsi="Times New Roman" w:cs="David"/>
          <w:sz w:val="24"/>
          <w:szCs w:val="24"/>
          <w:rtl/>
        </w:rPr>
        <w:t>להלן הנספחים המצורפים למפרט מכרז זה, והמהווים חלק בלתי נפרד הימנו:</w:t>
      </w:r>
    </w:p>
    <w:p w:rsidR="003E7C76" w:rsidRPr="003E7C76" w:rsidRDefault="003E7C76" w:rsidP="003E7C76">
      <w:pPr>
        <w:spacing w:after="0" w:line="360" w:lineRule="auto"/>
        <w:ind w:left="393"/>
        <w:rPr>
          <w:rFonts w:ascii="Times New Roman" w:hAnsi="Times New Roman" w:cs="David"/>
          <w:sz w:val="24"/>
          <w:szCs w:val="24"/>
          <w:rtl/>
        </w:rPr>
      </w:pPr>
      <w:r w:rsidRPr="003E7C76">
        <w:rPr>
          <w:rFonts w:ascii="Times New Roman" w:hAnsi="Times New Roman" w:cs="David"/>
          <w:b/>
          <w:bCs/>
          <w:sz w:val="24"/>
          <w:szCs w:val="24"/>
          <w:rtl/>
        </w:rPr>
        <w:t>נספח א</w:t>
      </w:r>
      <w:r w:rsidRPr="003E7C76">
        <w:rPr>
          <w:rFonts w:ascii="Times New Roman" w:hAnsi="Times New Roman" w:cs="David" w:hint="cs"/>
          <w:b/>
          <w:bCs/>
          <w:sz w:val="24"/>
          <w:szCs w:val="24"/>
          <w:rtl/>
        </w:rPr>
        <w:t>'</w:t>
      </w:r>
      <w:r w:rsidRPr="003E7C76">
        <w:rPr>
          <w:rFonts w:ascii="Times New Roman" w:hAnsi="Times New Roman" w:cs="David"/>
          <w:sz w:val="24"/>
          <w:szCs w:val="24"/>
          <w:rtl/>
        </w:rPr>
        <w:t xml:space="preserve"> </w:t>
      </w:r>
      <w:r w:rsidRPr="003E7C76">
        <w:rPr>
          <w:rFonts w:ascii="Times New Roman" w:hAnsi="Times New Roman" w:cs="David" w:hint="cs"/>
          <w:sz w:val="24"/>
          <w:szCs w:val="24"/>
          <w:rtl/>
        </w:rPr>
        <w:t>(</w:t>
      </w:r>
      <w:r w:rsidRPr="003E7C76">
        <w:rPr>
          <w:rFonts w:ascii="Times New Roman" w:hAnsi="Times New Roman" w:cs="David" w:hint="cs"/>
          <w:b/>
          <w:bCs/>
          <w:sz w:val="24"/>
          <w:szCs w:val="24"/>
          <w:rtl/>
        </w:rPr>
        <w:t>נוסח למציע שאינו תאגיד</w:t>
      </w:r>
      <w:r w:rsidRPr="003E7C76">
        <w:rPr>
          <w:rFonts w:ascii="Times New Roman" w:hAnsi="Times New Roman" w:cs="David" w:hint="cs"/>
          <w:sz w:val="24"/>
          <w:szCs w:val="24"/>
          <w:rtl/>
        </w:rPr>
        <w:t>)/נספח א1 (</w:t>
      </w:r>
      <w:r w:rsidRPr="003E7C76">
        <w:rPr>
          <w:rFonts w:ascii="Times New Roman" w:hAnsi="Times New Roman" w:cs="David" w:hint="cs"/>
          <w:b/>
          <w:bCs/>
          <w:sz w:val="24"/>
          <w:szCs w:val="24"/>
          <w:rtl/>
        </w:rPr>
        <w:t>נוסח למציע שהוא תאגיד</w:t>
      </w:r>
      <w:r w:rsidRPr="003E7C76">
        <w:rPr>
          <w:rFonts w:ascii="Times New Roman" w:hAnsi="Times New Roman" w:cs="David" w:hint="cs"/>
          <w:sz w:val="24"/>
          <w:szCs w:val="24"/>
          <w:rtl/>
        </w:rPr>
        <w:t>)</w:t>
      </w:r>
      <w:r w:rsidRPr="003E7C76">
        <w:rPr>
          <w:rFonts w:ascii="Times New Roman" w:hAnsi="Times New Roman" w:cs="David"/>
          <w:sz w:val="24"/>
          <w:szCs w:val="24"/>
          <w:rtl/>
        </w:rPr>
        <w:t>- הצהרה/התחייבות</w:t>
      </w:r>
      <w:r w:rsidRPr="003E7C76">
        <w:rPr>
          <w:rFonts w:ascii="Times New Roman" w:hAnsi="Times New Roman" w:cs="David" w:hint="cs"/>
          <w:sz w:val="24"/>
          <w:szCs w:val="24"/>
          <w:rtl/>
        </w:rPr>
        <w:t xml:space="preserve"> </w:t>
      </w:r>
      <w:r w:rsidRPr="003E7C76">
        <w:rPr>
          <w:rFonts w:ascii="Times New Roman" w:hAnsi="Times New Roman" w:cs="David"/>
          <w:sz w:val="24"/>
          <w:szCs w:val="24"/>
          <w:rtl/>
        </w:rPr>
        <w:t xml:space="preserve">בדבר </w:t>
      </w:r>
      <w:r w:rsidRPr="003E7C76">
        <w:rPr>
          <w:rFonts w:ascii="Times New Roman" w:hAnsi="Times New Roman" w:cs="David" w:hint="cs"/>
          <w:sz w:val="24"/>
          <w:szCs w:val="24"/>
          <w:rtl/>
        </w:rPr>
        <w:t>קיום חוקי עבודה ו</w:t>
      </w:r>
      <w:r w:rsidRPr="003E7C76">
        <w:rPr>
          <w:rFonts w:ascii="Times New Roman" w:hAnsi="Times New Roman" w:cs="David"/>
          <w:sz w:val="24"/>
          <w:szCs w:val="24"/>
          <w:rtl/>
        </w:rPr>
        <w:t xml:space="preserve">העסקת עובדים זרים כדין ותשלום שכר מינימום. </w:t>
      </w:r>
    </w:p>
    <w:p w:rsidR="003E7C76" w:rsidRPr="003E7C76" w:rsidRDefault="003E7C76" w:rsidP="003E7C76">
      <w:pPr>
        <w:spacing w:after="0" w:line="360" w:lineRule="auto"/>
        <w:ind w:left="393"/>
        <w:rPr>
          <w:rFonts w:ascii="Times New Roman" w:hAnsi="Times New Roman" w:cs="David"/>
          <w:sz w:val="24"/>
          <w:szCs w:val="24"/>
          <w:rtl/>
        </w:rPr>
      </w:pPr>
      <w:r w:rsidRPr="003E7C76">
        <w:rPr>
          <w:rFonts w:ascii="Times New Roman" w:hAnsi="Times New Roman" w:cs="David"/>
          <w:b/>
          <w:bCs/>
          <w:sz w:val="24"/>
          <w:szCs w:val="24"/>
          <w:rtl/>
        </w:rPr>
        <w:t>נספח ב</w:t>
      </w:r>
      <w:r w:rsidRPr="003E7C76">
        <w:rPr>
          <w:rFonts w:ascii="Times New Roman" w:hAnsi="Times New Roman" w:cs="David" w:hint="cs"/>
          <w:b/>
          <w:bCs/>
          <w:sz w:val="24"/>
          <w:szCs w:val="24"/>
          <w:rtl/>
        </w:rPr>
        <w:t>'</w:t>
      </w:r>
      <w:r w:rsidRPr="003E7C76">
        <w:rPr>
          <w:rFonts w:ascii="Times New Roman" w:hAnsi="Times New Roman" w:cs="David"/>
          <w:sz w:val="24"/>
          <w:szCs w:val="24"/>
          <w:rtl/>
        </w:rPr>
        <w:t xml:space="preserve"> </w:t>
      </w:r>
      <w:r w:rsidRPr="003E7C76">
        <w:rPr>
          <w:rFonts w:ascii="Times New Roman" w:hAnsi="Times New Roman" w:cs="David" w:hint="cs"/>
          <w:sz w:val="24"/>
          <w:szCs w:val="24"/>
          <w:rtl/>
        </w:rPr>
        <w:t>(</w:t>
      </w:r>
      <w:r w:rsidRPr="003E7C76">
        <w:rPr>
          <w:rFonts w:ascii="Times New Roman" w:hAnsi="Times New Roman" w:cs="David" w:hint="cs"/>
          <w:b/>
          <w:bCs/>
          <w:sz w:val="24"/>
          <w:szCs w:val="24"/>
          <w:rtl/>
        </w:rPr>
        <w:t>נוסח למציע שאינו תאגיד</w:t>
      </w:r>
      <w:r w:rsidRPr="003E7C76">
        <w:rPr>
          <w:rFonts w:ascii="Times New Roman" w:hAnsi="Times New Roman" w:cs="David" w:hint="cs"/>
          <w:sz w:val="24"/>
          <w:szCs w:val="24"/>
          <w:rtl/>
        </w:rPr>
        <w:t>)/נספח ב1 (</w:t>
      </w:r>
      <w:r w:rsidRPr="003E7C76">
        <w:rPr>
          <w:rFonts w:ascii="Times New Roman" w:hAnsi="Times New Roman" w:cs="David" w:hint="cs"/>
          <w:b/>
          <w:bCs/>
          <w:sz w:val="24"/>
          <w:szCs w:val="24"/>
          <w:rtl/>
        </w:rPr>
        <w:t>נוסח למציע שהוא תאגיד</w:t>
      </w:r>
      <w:r w:rsidRPr="003E7C76">
        <w:rPr>
          <w:rFonts w:ascii="Times New Roman" w:hAnsi="Times New Roman" w:cs="David" w:hint="cs"/>
          <w:sz w:val="24"/>
          <w:szCs w:val="24"/>
          <w:rtl/>
        </w:rPr>
        <w:t>)</w:t>
      </w:r>
      <w:r w:rsidRPr="003E7C76">
        <w:rPr>
          <w:rFonts w:ascii="Times New Roman" w:hAnsi="Times New Roman" w:cs="David"/>
          <w:sz w:val="24"/>
          <w:szCs w:val="24"/>
          <w:rtl/>
        </w:rPr>
        <w:t xml:space="preserve"> - הצהרה והתחייבות לעניין </w:t>
      </w:r>
      <w:r w:rsidRPr="003E7C76">
        <w:rPr>
          <w:rFonts w:ascii="Times New Roman" w:hAnsi="Times New Roman" w:cs="David" w:hint="cs"/>
          <w:sz w:val="24"/>
          <w:szCs w:val="24"/>
          <w:rtl/>
        </w:rPr>
        <w:t>התחייבות לעשות שימוש בתוכנות מחשב חוקיות ולעמוד בכל דרישות המכרז</w:t>
      </w:r>
      <w:r w:rsidRPr="003E7C76">
        <w:rPr>
          <w:rFonts w:ascii="Times New Roman" w:hAnsi="Times New Roman" w:cs="David"/>
          <w:sz w:val="24"/>
          <w:szCs w:val="24"/>
          <w:rtl/>
        </w:rPr>
        <w:t xml:space="preserve">. </w:t>
      </w:r>
    </w:p>
    <w:p w:rsidR="003E7C76" w:rsidRPr="003E7C76" w:rsidRDefault="003E7C76" w:rsidP="003E7C76">
      <w:pPr>
        <w:spacing w:after="0" w:line="360" w:lineRule="auto"/>
        <w:ind w:left="393"/>
        <w:rPr>
          <w:rFonts w:ascii="Times New Roman" w:hAnsi="Times New Roman" w:cs="David"/>
          <w:sz w:val="24"/>
          <w:szCs w:val="24"/>
          <w:rtl/>
        </w:rPr>
      </w:pPr>
      <w:r w:rsidRPr="003E7C76">
        <w:rPr>
          <w:rFonts w:ascii="Times New Roman" w:hAnsi="Times New Roman" w:cs="David"/>
          <w:b/>
          <w:bCs/>
          <w:sz w:val="24"/>
          <w:szCs w:val="24"/>
          <w:rtl/>
        </w:rPr>
        <w:t>נספח ג</w:t>
      </w:r>
      <w:r w:rsidRPr="003E7C76">
        <w:rPr>
          <w:rFonts w:ascii="Times New Roman" w:hAnsi="Times New Roman" w:cs="David" w:hint="cs"/>
          <w:b/>
          <w:bCs/>
          <w:sz w:val="24"/>
          <w:szCs w:val="24"/>
          <w:rtl/>
        </w:rPr>
        <w:t>'</w:t>
      </w:r>
      <w:r w:rsidRPr="003E7C76">
        <w:rPr>
          <w:rFonts w:ascii="Times New Roman" w:hAnsi="Times New Roman" w:cs="David"/>
          <w:sz w:val="24"/>
          <w:szCs w:val="24"/>
          <w:rtl/>
        </w:rPr>
        <w:t xml:space="preserve"> – נוסח כתב ערבות</w:t>
      </w:r>
    </w:p>
    <w:p w:rsidR="003E7C76" w:rsidRPr="003E7C76" w:rsidRDefault="003E7C76" w:rsidP="003E7C76">
      <w:pPr>
        <w:tabs>
          <w:tab w:val="left" w:pos="393"/>
        </w:tabs>
        <w:spacing w:after="0" w:line="360" w:lineRule="auto"/>
        <w:ind w:left="393"/>
        <w:rPr>
          <w:rFonts w:ascii="Times New Roman" w:hAnsi="Times New Roman" w:cs="David"/>
          <w:sz w:val="24"/>
          <w:szCs w:val="24"/>
          <w:rtl/>
        </w:rPr>
      </w:pPr>
      <w:r w:rsidRPr="003E7C76">
        <w:rPr>
          <w:rFonts w:ascii="Times New Roman" w:hAnsi="Times New Roman" w:cs="David"/>
          <w:b/>
          <w:bCs/>
          <w:sz w:val="24"/>
          <w:szCs w:val="24"/>
          <w:rtl/>
        </w:rPr>
        <w:t>נספח ד</w:t>
      </w:r>
      <w:r w:rsidRPr="003E7C76">
        <w:rPr>
          <w:rFonts w:ascii="Times New Roman" w:hAnsi="Times New Roman" w:cs="David" w:hint="cs"/>
          <w:b/>
          <w:bCs/>
          <w:sz w:val="24"/>
          <w:szCs w:val="24"/>
          <w:rtl/>
        </w:rPr>
        <w:t>'</w:t>
      </w:r>
      <w:r w:rsidRPr="003E7C76">
        <w:rPr>
          <w:rFonts w:ascii="Times New Roman" w:hAnsi="Times New Roman" w:cs="David"/>
          <w:sz w:val="24"/>
          <w:szCs w:val="24"/>
          <w:rtl/>
        </w:rPr>
        <w:t xml:space="preserve"> - ניסיון המציע</w:t>
      </w:r>
    </w:p>
    <w:p w:rsidR="003E7C76" w:rsidRPr="003E7C76" w:rsidRDefault="003E7C76" w:rsidP="003E7C76">
      <w:pPr>
        <w:spacing w:after="0" w:line="360" w:lineRule="auto"/>
        <w:ind w:left="393"/>
        <w:rPr>
          <w:rFonts w:ascii="Times New Roman" w:hAnsi="Times New Roman" w:cs="David"/>
          <w:sz w:val="24"/>
          <w:szCs w:val="24"/>
          <w:rtl/>
        </w:rPr>
      </w:pPr>
      <w:r w:rsidRPr="003E7C76">
        <w:rPr>
          <w:rFonts w:ascii="Times New Roman" w:hAnsi="Times New Roman" w:cs="David"/>
          <w:b/>
          <w:bCs/>
          <w:sz w:val="24"/>
          <w:szCs w:val="24"/>
          <w:rtl/>
        </w:rPr>
        <w:t>נספח ה</w:t>
      </w:r>
      <w:r w:rsidRPr="003E7C76">
        <w:rPr>
          <w:rFonts w:ascii="Times New Roman" w:hAnsi="Times New Roman" w:cs="David" w:hint="cs"/>
          <w:b/>
          <w:bCs/>
          <w:sz w:val="24"/>
          <w:szCs w:val="24"/>
          <w:rtl/>
        </w:rPr>
        <w:t>'</w:t>
      </w:r>
      <w:r w:rsidRPr="003E7C76">
        <w:rPr>
          <w:rFonts w:ascii="Times New Roman" w:hAnsi="Times New Roman" w:cs="David"/>
          <w:sz w:val="24"/>
          <w:szCs w:val="24"/>
          <w:rtl/>
        </w:rPr>
        <w:t xml:space="preserve"> – ניסיון חברי הצוות</w:t>
      </w:r>
    </w:p>
    <w:p w:rsidR="003E7C76" w:rsidRPr="003E7C76" w:rsidRDefault="003E7C76" w:rsidP="003E7C76">
      <w:pPr>
        <w:spacing w:after="0" w:line="360" w:lineRule="auto"/>
        <w:ind w:left="393"/>
        <w:rPr>
          <w:rFonts w:ascii="Times New Roman" w:hAnsi="Times New Roman" w:cs="David"/>
          <w:sz w:val="24"/>
          <w:szCs w:val="24"/>
          <w:rtl/>
        </w:rPr>
      </w:pPr>
      <w:r w:rsidRPr="003E7C76">
        <w:rPr>
          <w:rFonts w:ascii="Times New Roman" w:hAnsi="Times New Roman" w:cs="David"/>
          <w:b/>
          <w:bCs/>
          <w:sz w:val="24"/>
          <w:szCs w:val="24"/>
          <w:rtl/>
        </w:rPr>
        <w:t>נספח ו</w:t>
      </w:r>
      <w:r w:rsidRPr="003E7C76">
        <w:rPr>
          <w:rFonts w:ascii="Times New Roman" w:hAnsi="Times New Roman" w:cs="David" w:hint="cs"/>
          <w:b/>
          <w:bCs/>
          <w:sz w:val="24"/>
          <w:szCs w:val="24"/>
          <w:rtl/>
        </w:rPr>
        <w:t>'</w:t>
      </w:r>
      <w:r w:rsidRPr="003E7C76">
        <w:rPr>
          <w:rFonts w:ascii="Times New Roman" w:hAnsi="Times New Roman" w:cs="David"/>
          <w:sz w:val="24"/>
          <w:szCs w:val="24"/>
          <w:rtl/>
        </w:rPr>
        <w:t xml:space="preserve"> – הצעת מחיר</w:t>
      </w:r>
      <w:r w:rsidRPr="003E7C76">
        <w:rPr>
          <w:rFonts w:ascii="Times New Roman" w:hAnsi="Times New Roman" w:cs="David" w:hint="cs"/>
          <w:sz w:val="24"/>
          <w:szCs w:val="24"/>
          <w:rtl/>
        </w:rPr>
        <w:t xml:space="preserve"> </w:t>
      </w:r>
    </w:p>
    <w:p w:rsidR="003E7C76" w:rsidRPr="003E7C76" w:rsidRDefault="003E7C76" w:rsidP="003E7C76">
      <w:pPr>
        <w:spacing w:after="0" w:line="360" w:lineRule="auto"/>
        <w:ind w:left="393"/>
        <w:rPr>
          <w:rFonts w:ascii="Times New Roman" w:hAnsi="Times New Roman" w:cs="David"/>
          <w:sz w:val="24"/>
          <w:szCs w:val="24"/>
          <w:rtl/>
        </w:rPr>
      </w:pPr>
      <w:r w:rsidRPr="003E7C76">
        <w:rPr>
          <w:rFonts w:ascii="Times New Roman" w:hAnsi="Times New Roman" w:cs="David"/>
          <w:b/>
          <w:bCs/>
          <w:sz w:val="24"/>
          <w:szCs w:val="24"/>
          <w:rtl/>
        </w:rPr>
        <w:t>נספח ז</w:t>
      </w:r>
      <w:r w:rsidRPr="003E7C76">
        <w:rPr>
          <w:rFonts w:ascii="Times New Roman" w:hAnsi="Times New Roman" w:cs="David" w:hint="cs"/>
          <w:b/>
          <w:bCs/>
          <w:sz w:val="24"/>
          <w:szCs w:val="24"/>
          <w:rtl/>
        </w:rPr>
        <w:t>'</w:t>
      </w:r>
      <w:r w:rsidRPr="003E7C76">
        <w:rPr>
          <w:rFonts w:ascii="Times New Roman" w:hAnsi="Times New Roman" w:cs="David"/>
          <w:sz w:val="24"/>
          <w:szCs w:val="24"/>
          <w:rtl/>
        </w:rPr>
        <w:t xml:space="preserve"> – הצהרה בדבר היעדר ניגוד עניינים</w:t>
      </w:r>
    </w:p>
    <w:p w:rsidR="003E7C76" w:rsidRPr="003E7C76" w:rsidRDefault="003E7C76" w:rsidP="003E7C76">
      <w:pPr>
        <w:spacing w:after="0" w:line="360" w:lineRule="auto"/>
        <w:ind w:left="393"/>
        <w:rPr>
          <w:rFonts w:ascii="Times New Roman" w:hAnsi="Times New Roman" w:cs="David"/>
          <w:sz w:val="24"/>
          <w:szCs w:val="24"/>
          <w:rtl/>
        </w:rPr>
      </w:pPr>
      <w:r w:rsidRPr="003E7C76">
        <w:rPr>
          <w:rFonts w:ascii="Times New Roman" w:hAnsi="Times New Roman" w:cs="David" w:hint="cs"/>
          <w:b/>
          <w:bCs/>
          <w:sz w:val="24"/>
          <w:szCs w:val="24"/>
          <w:rtl/>
        </w:rPr>
        <w:t>נספח י'</w:t>
      </w:r>
      <w:r w:rsidRPr="003E7C76">
        <w:rPr>
          <w:rFonts w:ascii="Times New Roman" w:hAnsi="Times New Roman" w:cs="David"/>
          <w:sz w:val="24"/>
          <w:szCs w:val="24"/>
          <w:rtl/>
        </w:rPr>
        <w:t>–</w:t>
      </w:r>
      <w:r w:rsidRPr="003E7C76">
        <w:rPr>
          <w:rFonts w:ascii="Times New Roman" w:hAnsi="Times New Roman" w:cs="David" w:hint="cs"/>
          <w:sz w:val="24"/>
          <w:szCs w:val="24"/>
          <w:rtl/>
        </w:rPr>
        <w:t xml:space="preserve"> (</w:t>
      </w:r>
      <w:r w:rsidRPr="003E7C76">
        <w:rPr>
          <w:rFonts w:ascii="Times New Roman" w:hAnsi="Times New Roman" w:cs="David" w:hint="cs"/>
          <w:b/>
          <w:bCs/>
          <w:sz w:val="24"/>
          <w:szCs w:val="24"/>
          <w:rtl/>
        </w:rPr>
        <w:t>נוסח למציע שאינו תאגיד</w:t>
      </w:r>
      <w:r w:rsidRPr="003E7C76">
        <w:rPr>
          <w:rFonts w:ascii="Times New Roman" w:hAnsi="Times New Roman" w:cs="David" w:hint="cs"/>
          <w:sz w:val="24"/>
          <w:szCs w:val="24"/>
          <w:rtl/>
        </w:rPr>
        <w:t>)/ נספח י1 (</w:t>
      </w:r>
      <w:r w:rsidRPr="003E7C76">
        <w:rPr>
          <w:rFonts w:ascii="Times New Roman" w:hAnsi="Times New Roman" w:cs="David" w:hint="cs"/>
          <w:b/>
          <w:bCs/>
          <w:sz w:val="24"/>
          <w:szCs w:val="24"/>
          <w:rtl/>
        </w:rPr>
        <w:t>נוסח למציע שהוא תאגיד</w:t>
      </w:r>
      <w:r w:rsidRPr="003E7C76">
        <w:rPr>
          <w:rFonts w:ascii="Times New Roman" w:hAnsi="Times New Roman" w:cs="David" w:hint="cs"/>
          <w:sz w:val="24"/>
          <w:szCs w:val="24"/>
          <w:rtl/>
        </w:rPr>
        <w:t>) הצהרה לעניין פרטים סודיים בהצעה וכתב ויתור</w:t>
      </w:r>
    </w:p>
    <w:p w:rsidR="003E7C76" w:rsidRPr="003E7C76" w:rsidRDefault="003E7C76" w:rsidP="003E7C76">
      <w:pPr>
        <w:spacing w:after="0" w:line="360" w:lineRule="auto"/>
        <w:ind w:left="393"/>
        <w:rPr>
          <w:rFonts w:ascii="Times New Roman" w:hAnsi="Times New Roman" w:cs="David"/>
          <w:sz w:val="24"/>
          <w:szCs w:val="24"/>
          <w:rtl/>
        </w:rPr>
      </w:pPr>
      <w:r w:rsidRPr="003E7C76">
        <w:rPr>
          <w:rFonts w:ascii="Times New Roman" w:hAnsi="Times New Roman" w:cs="David" w:hint="cs"/>
          <w:b/>
          <w:bCs/>
          <w:sz w:val="24"/>
          <w:szCs w:val="24"/>
          <w:rtl/>
        </w:rPr>
        <w:t>נספח יא'</w:t>
      </w:r>
      <w:r w:rsidRPr="003E7C76">
        <w:rPr>
          <w:rFonts w:ascii="Times New Roman" w:hAnsi="Times New Roman" w:cs="David" w:hint="cs"/>
          <w:sz w:val="24"/>
          <w:szCs w:val="24"/>
          <w:rtl/>
        </w:rPr>
        <w:t xml:space="preserve"> </w:t>
      </w:r>
      <w:r w:rsidRPr="003E7C76">
        <w:rPr>
          <w:rFonts w:ascii="Times New Roman" w:hAnsi="Times New Roman" w:cs="David"/>
          <w:sz w:val="24"/>
          <w:szCs w:val="24"/>
          <w:rtl/>
        </w:rPr>
        <w:t>–</w:t>
      </w:r>
      <w:r w:rsidRPr="003E7C76">
        <w:rPr>
          <w:rFonts w:ascii="Times New Roman" w:hAnsi="Times New Roman" w:cs="David" w:hint="cs"/>
          <w:sz w:val="24"/>
          <w:szCs w:val="24"/>
          <w:rtl/>
        </w:rPr>
        <w:t xml:space="preserve"> </w:t>
      </w:r>
      <w:r w:rsidRPr="003E7C76">
        <w:rPr>
          <w:rFonts w:ascii="Times New Roman" w:hAnsi="Times New Roman" w:cs="David"/>
          <w:sz w:val="24"/>
          <w:szCs w:val="24"/>
          <w:rtl/>
        </w:rPr>
        <w:t>"הסכם למתן שירותים"</w:t>
      </w:r>
    </w:p>
    <w:p w:rsidR="003E7C76" w:rsidRPr="003E7C76" w:rsidRDefault="003E7C76" w:rsidP="003E7C76">
      <w:pPr>
        <w:keepNext/>
        <w:spacing w:after="0" w:line="360" w:lineRule="auto"/>
        <w:jc w:val="right"/>
        <w:outlineLvl w:val="1"/>
        <w:rPr>
          <w:rFonts w:ascii="Times New Roman" w:hAnsi="Times New Roman" w:cs="David"/>
          <w:b/>
          <w:bCs/>
          <w:sz w:val="24"/>
          <w:szCs w:val="24"/>
          <w:u w:val="single"/>
          <w:rtl/>
        </w:rPr>
      </w:pPr>
      <w:r w:rsidRPr="003E7C76">
        <w:rPr>
          <w:rFonts w:ascii="Times New Roman" w:hAnsi="Times New Roman" w:cs="David"/>
          <w:sz w:val="24"/>
          <w:szCs w:val="24"/>
          <w:u w:val="single"/>
          <w:rtl/>
        </w:rPr>
        <w:br w:type="page"/>
      </w:r>
      <w:bookmarkStart w:id="16" w:name="_Toc406054756"/>
      <w:bookmarkStart w:id="17" w:name="_Toc406054900"/>
      <w:bookmarkStart w:id="18" w:name="_Toc406060966"/>
      <w:r w:rsidRPr="003E7C76">
        <w:rPr>
          <w:rFonts w:ascii="Times New Roman" w:hAnsi="Times New Roman" w:cs="David"/>
          <w:b/>
          <w:bCs/>
          <w:sz w:val="24"/>
          <w:szCs w:val="24"/>
          <w:u w:val="single"/>
          <w:rtl/>
        </w:rPr>
        <w:lastRenderedPageBreak/>
        <w:t>נספח א</w:t>
      </w:r>
      <w:r w:rsidRPr="003E7C76">
        <w:rPr>
          <w:rFonts w:ascii="Times New Roman" w:hAnsi="Times New Roman" w:cs="David" w:hint="cs"/>
          <w:b/>
          <w:bCs/>
          <w:sz w:val="24"/>
          <w:szCs w:val="24"/>
          <w:u w:val="single"/>
          <w:rtl/>
        </w:rPr>
        <w:t xml:space="preserve"> למכרז</w:t>
      </w:r>
      <w:bookmarkEnd w:id="16"/>
      <w:bookmarkEnd w:id="17"/>
      <w:bookmarkEnd w:id="18"/>
      <w:r w:rsidRPr="003E7C76">
        <w:rPr>
          <w:rFonts w:ascii="Times New Roman" w:hAnsi="Times New Roman" w:cs="David"/>
          <w:b/>
          <w:bCs/>
          <w:sz w:val="24"/>
          <w:szCs w:val="24"/>
          <w:u w:val="single"/>
          <w:rtl/>
        </w:rPr>
        <w:t xml:space="preserve"> </w:t>
      </w:r>
    </w:p>
    <w:p w:rsidR="003E7C76" w:rsidRPr="003E7C76" w:rsidRDefault="003E7C76" w:rsidP="003E7C76">
      <w:pPr>
        <w:keepNext/>
        <w:spacing w:after="0" w:line="360" w:lineRule="auto"/>
        <w:outlineLvl w:val="1"/>
        <w:rPr>
          <w:rFonts w:ascii="Times New Roman" w:hAnsi="Times New Roman" w:cs="David"/>
          <w:b/>
          <w:bCs/>
          <w:sz w:val="24"/>
          <w:szCs w:val="24"/>
          <w:u w:val="single"/>
          <w:rtl/>
        </w:rPr>
      </w:pPr>
      <w:bookmarkStart w:id="19" w:name="_Toc406054757"/>
      <w:bookmarkStart w:id="20" w:name="_Toc406054901"/>
      <w:bookmarkStart w:id="21" w:name="_Toc406060967"/>
      <w:r w:rsidRPr="003E7C76">
        <w:rPr>
          <w:rFonts w:ascii="Times New Roman" w:hAnsi="Times New Roman" w:cs="David" w:hint="cs"/>
          <w:b/>
          <w:bCs/>
          <w:sz w:val="24"/>
          <w:szCs w:val="24"/>
          <w:u w:val="single"/>
          <w:rtl/>
        </w:rPr>
        <w:t>אם המציע אינו תאגיד:</w:t>
      </w:r>
      <w:bookmarkEnd w:id="19"/>
      <w:bookmarkEnd w:id="20"/>
      <w:bookmarkEnd w:id="21"/>
    </w:p>
    <w:p w:rsidR="003E7C76" w:rsidRPr="003E7C76" w:rsidRDefault="003E7C76" w:rsidP="003E7C76">
      <w:pPr>
        <w:keepNext/>
        <w:spacing w:after="0" w:line="360" w:lineRule="auto"/>
        <w:jc w:val="right"/>
        <w:outlineLvl w:val="1"/>
        <w:rPr>
          <w:rFonts w:ascii="Times New Roman" w:hAnsi="Times New Roman" w:cs="David"/>
          <w:b/>
          <w:bCs/>
          <w:sz w:val="24"/>
          <w:szCs w:val="24"/>
          <w:u w:val="single"/>
          <w:rtl/>
        </w:rPr>
      </w:pPr>
    </w:p>
    <w:p w:rsidR="003E7C76" w:rsidRPr="003E7C76" w:rsidRDefault="003E7C76" w:rsidP="003E7C76">
      <w:pPr>
        <w:keepNext/>
        <w:spacing w:after="0" w:line="360" w:lineRule="auto"/>
        <w:jc w:val="center"/>
        <w:outlineLvl w:val="1"/>
        <w:rPr>
          <w:rFonts w:ascii="Times New Roman" w:hAnsi="Times New Roman" w:cs="David"/>
          <w:b/>
          <w:bCs/>
          <w:sz w:val="24"/>
          <w:szCs w:val="24"/>
          <w:u w:val="single"/>
          <w:rtl/>
        </w:rPr>
      </w:pPr>
      <w:bookmarkStart w:id="22" w:name="_Toc406054758"/>
      <w:bookmarkStart w:id="23" w:name="_Toc406054902"/>
      <w:bookmarkStart w:id="24" w:name="_Toc406060968"/>
      <w:r w:rsidRPr="003E7C76">
        <w:rPr>
          <w:rFonts w:ascii="Times New Roman" w:hAnsi="Times New Roman" w:cs="David"/>
          <w:b/>
          <w:bCs/>
          <w:sz w:val="24"/>
          <w:szCs w:val="24"/>
          <w:u w:val="single"/>
          <w:rtl/>
        </w:rPr>
        <w:t>הצהרה</w:t>
      </w:r>
      <w:bookmarkEnd w:id="22"/>
      <w:bookmarkEnd w:id="23"/>
      <w:bookmarkEnd w:id="24"/>
    </w:p>
    <w:p w:rsidR="003E7C76" w:rsidRPr="003E7C76" w:rsidRDefault="003E7C76" w:rsidP="003E7C76">
      <w:pPr>
        <w:keepNext/>
        <w:spacing w:after="0" w:line="360" w:lineRule="auto"/>
        <w:jc w:val="center"/>
        <w:outlineLvl w:val="1"/>
        <w:rPr>
          <w:rFonts w:ascii="Times New Roman" w:hAnsi="Times New Roman" w:cs="David"/>
          <w:b/>
          <w:bCs/>
          <w:sz w:val="24"/>
          <w:szCs w:val="24"/>
          <w:u w:val="single"/>
          <w:rtl/>
        </w:rPr>
      </w:pPr>
      <w:bookmarkStart w:id="25" w:name="_Toc406054759"/>
      <w:bookmarkStart w:id="26" w:name="_Toc406054903"/>
      <w:bookmarkStart w:id="27" w:name="_Toc406060969"/>
      <w:r w:rsidRPr="003E7C76">
        <w:rPr>
          <w:rFonts w:ascii="Times New Roman" w:hAnsi="Times New Roman" w:cs="David"/>
          <w:b/>
          <w:bCs/>
          <w:sz w:val="24"/>
          <w:szCs w:val="24"/>
          <w:u w:val="single"/>
          <w:rtl/>
        </w:rPr>
        <w:t>ב</w:t>
      </w:r>
      <w:r w:rsidRPr="003E7C76">
        <w:rPr>
          <w:rFonts w:ascii="Times New Roman" w:hAnsi="Times New Roman" w:cs="David" w:hint="cs"/>
          <w:b/>
          <w:bCs/>
          <w:sz w:val="24"/>
          <w:szCs w:val="24"/>
          <w:u w:val="single"/>
          <w:rtl/>
        </w:rPr>
        <w:t>דבר קיום חוקי עבודה</w:t>
      </w:r>
      <w:bookmarkEnd w:id="25"/>
      <w:bookmarkEnd w:id="26"/>
      <w:bookmarkEnd w:id="27"/>
      <w:r w:rsidRPr="003E7C76">
        <w:rPr>
          <w:rFonts w:ascii="Times New Roman" w:hAnsi="Times New Roman" w:cs="David" w:hint="cs"/>
          <w:b/>
          <w:bCs/>
          <w:sz w:val="24"/>
          <w:szCs w:val="24"/>
          <w:u w:val="single"/>
          <w:rtl/>
        </w:rPr>
        <w:t xml:space="preserve"> </w:t>
      </w:r>
    </w:p>
    <w:p w:rsidR="003E7C76" w:rsidRPr="003E7C76" w:rsidRDefault="003E7C76" w:rsidP="003E7C76">
      <w:pPr>
        <w:keepNext/>
        <w:spacing w:after="0" w:line="360" w:lineRule="auto"/>
        <w:jc w:val="center"/>
        <w:outlineLvl w:val="1"/>
        <w:rPr>
          <w:rFonts w:ascii="Times New Roman" w:hAnsi="Times New Roman" w:cs="David"/>
          <w:b/>
          <w:bCs/>
          <w:sz w:val="24"/>
          <w:szCs w:val="24"/>
          <w:u w:val="single"/>
          <w:rtl/>
        </w:rPr>
      </w:pPr>
      <w:bookmarkStart w:id="28" w:name="_Toc406054760"/>
      <w:bookmarkStart w:id="29" w:name="_Toc406054904"/>
      <w:bookmarkStart w:id="30" w:name="_Toc406060970"/>
      <w:r w:rsidRPr="003E7C76">
        <w:rPr>
          <w:rFonts w:ascii="Times New Roman" w:hAnsi="Times New Roman" w:cs="David" w:hint="cs"/>
          <w:b/>
          <w:bCs/>
          <w:sz w:val="24"/>
          <w:szCs w:val="24"/>
          <w:u w:val="single"/>
          <w:rtl/>
        </w:rPr>
        <w:t xml:space="preserve">ובדבר </w:t>
      </w:r>
      <w:r w:rsidRPr="003E7C76">
        <w:rPr>
          <w:rFonts w:ascii="Times New Roman" w:hAnsi="Times New Roman" w:cs="David"/>
          <w:b/>
          <w:bCs/>
          <w:sz w:val="24"/>
          <w:szCs w:val="24"/>
          <w:u w:val="single"/>
          <w:rtl/>
        </w:rPr>
        <w:t>העסקת עובדים זרים כדין ותשלום שכר מינימום</w:t>
      </w:r>
      <w:bookmarkEnd w:id="28"/>
      <w:bookmarkEnd w:id="29"/>
      <w:bookmarkEnd w:id="30"/>
      <w:r w:rsidRPr="003E7C76">
        <w:rPr>
          <w:rFonts w:ascii="Times New Roman" w:hAnsi="Times New Roman" w:cs="David" w:hint="cs"/>
          <w:b/>
          <w:bCs/>
          <w:sz w:val="24"/>
          <w:szCs w:val="24"/>
          <w:u w:val="single"/>
          <w:rtl/>
        </w:rPr>
        <w:t xml:space="preserve"> </w:t>
      </w:r>
    </w:p>
    <w:p w:rsidR="003E7C76" w:rsidRPr="003E7C76" w:rsidRDefault="003E7C76" w:rsidP="003E7C76">
      <w:pPr>
        <w:spacing w:after="0" w:line="360" w:lineRule="auto"/>
        <w:jc w:val="center"/>
        <w:rPr>
          <w:rFonts w:ascii="Times New Roman" w:hAnsi="Times New Roman" w:cs="David"/>
          <w:sz w:val="24"/>
          <w:szCs w:val="24"/>
          <w:rtl/>
        </w:rPr>
      </w:pPr>
    </w:p>
    <w:p w:rsidR="003E7C76" w:rsidRPr="003E7C76" w:rsidRDefault="003E7C76" w:rsidP="003E7C76">
      <w:pPr>
        <w:spacing w:after="0" w:line="360" w:lineRule="auto"/>
        <w:rPr>
          <w:rFonts w:ascii="Times New Roman" w:hAnsi="Times New Roman" w:cs="David"/>
          <w:sz w:val="24"/>
          <w:szCs w:val="24"/>
          <w:rtl/>
        </w:rPr>
      </w:pPr>
      <w:r w:rsidRPr="003E7C76">
        <w:rPr>
          <w:rFonts w:ascii="Times New Roman" w:hAnsi="Times New Roman" w:cs="David"/>
          <w:sz w:val="24"/>
          <w:szCs w:val="24"/>
          <w:rtl/>
        </w:rPr>
        <w:t>אני הח"מ_____________, נושא ת.ז. מס' ____________(להלן: נותן השירותים), מצהיר בזאת, בכתב, כדלקמן:</w:t>
      </w:r>
    </w:p>
    <w:p w:rsidR="003E7C76" w:rsidRPr="003E7C76" w:rsidRDefault="003E7C76" w:rsidP="003E7C76">
      <w:pPr>
        <w:spacing w:after="0" w:line="360" w:lineRule="auto"/>
        <w:rPr>
          <w:rFonts w:ascii="Times New Roman" w:hAnsi="Times New Roman" w:cs="David"/>
          <w:sz w:val="24"/>
          <w:szCs w:val="24"/>
          <w:rtl/>
        </w:rPr>
      </w:pPr>
      <w:r w:rsidRPr="003E7C76">
        <w:rPr>
          <w:rFonts w:ascii="Times New Roman" w:hAnsi="Times New Roman" w:cs="David"/>
          <w:sz w:val="24"/>
          <w:szCs w:val="24"/>
          <w:rtl/>
        </w:rPr>
        <w:t xml:space="preserve"> </w:t>
      </w:r>
    </w:p>
    <w:p w:rsidR="003E7C76" w:rsidRPr="003E7C76" w:rsidRDefault="003E7C76" w:rsidP="003E7C76">
      <w:pPr>
        <w:numPr>
          <w:ilvl w:val="0"/>
          <w:numId w:val="42"/>
        </w:numPr>
        <w:spacing w:after="0" w:line="360" w:lineRule="auto"/>
        <w:jc w:val="both"/>
        <w:rPr>
          <w:rFonts w:ascii="Times New Roman" w:hAnsi="Times New Roman" w:cs="David"/>
          <w:sz w:val="24"/>
          <w:szCs w:val="24"/>
          <w:rtl/>
        </w:rPr>
      </w:pPr>
      <w:r w:rsidRPr="003E7C76">
        <w:rPr>
          <w:rFonts w:ascii="Times New Roman" w:hAnsi="Times New Roman" w:cs="David"/>
          <w:sz w:val="24"/>
          <w:szCs w:val="24"/>
          <w:rtl/>
        </w:rPr>
        <w:t>קיי</w:t>
      </w:r>
      <w:r w:rsidRPr="003E7C76">
        <w:rPr>
          <w:rFonts w:ascii="Times New Roman" w:hAnsi="Times New Roman" w:cs="David" w:hint="cs"/>
          <w:sz w:val="24"/>
          <w:szCs w:val="24"/>
          <w:rtl/>
        </w:rPr>
        <w:t xml:space="preserve">מתי את </w:t>
      </w:r>
      <w:r w:rsidRPr="003E7C76">
        <w:rPr>
          <w:rFonts w:ascii="Times New Roman" w:hAnsi="Times New Roman" w:cs="David"/>
          <w:sz w:val="24"/>
          <w:szCs w:val="24"/>
          <w:rtl/>
        </w:rPr>
        <w:t>כל חובותי</w:t>
      </w:r>
      <w:r w:rsidRPr="003E7C76">
        <w:rPr>
          <w:rFonts w:ascii="Times New Roman" w:hAnsi="Times New Roman" w:cs="David" w:hint="cs"/>
          <w:sz w:val="24"/>
          <w:szCs w:val="24"/>
          <w:rtl/>
        </w:rPr>
        <w:t>י</w:t>
      </w:r>
      <w:r w:rsidRPr="003E7C76">
        <w:rPr>
          <w:rFonts w:ascii="Times New Roman" w:hAnsi="Times New Roman" w:cs="David"/>
          <w:sz w:val="24"/>
          <w:szCs w:val="24"/>
          <w:rtl/>
        </w:rPr>
        <w:t xml:space="preserve"> לרבות תשלום</w:t>
      </w:r>
      <w:r w:rsidRPr="003E7C76">
        <w:rPr>
          <w:rFonts w:ascii="Times New Roman" w:hAnsi="Times New Roman" w:cs="David" w:hint="cs"/>
          <w:sz w:val="24"/>
          <w:szCs w:val="24"/>
          <w:rtl/>
        </w:rPr>
        <w:t xml:space="preserve"> שכר</w:t>
      </w:r>
      <w:r w:rsidRPr="003E7C76">
        <w:rPr>
          <w:rFonts w:ascii="Times New Roman" w:hAnsi="Times New Roman" w:cs="David"/>
          <w:sz w:val="24"/>
          <w:szCs w:val="24"/>
          <w:rtl/>
        </w:rPr>
        <w:t xml:space="preserve"> בשנה האחרונה, בשנת ______________, לכל עובדי</w:t>
      </w:r>
      <w:r w:rsidRPr="003E7C76">
        <w:rPr>
          <w:rFonts w:ascii="Times New Roman" w:hAnsi="Times New Roman" w:cs="David" w:hint="cs"/>
          <w:sz w:val="24"/>
          <w:szCs w:val="24"/>
          <w:rtl/>
        </w:rPr>
        <w:t>י</w:t>
      </w:r>
      <w:r w:rsidRPr="003E7C76">
        <w:rPr>
          <w:rFonts w:ascii="Times New Roman" w:hAnsi="Times New Roman" w:cs="David"/>
          <w:sz w:val="24"/>
          <w:szCs w:val="24"/>
          <w:rtl/>
        </w:rPr>
        <w:t xml:space="preserve"> כמתחייב מחוקי העבודה, צווי ההרחבה, ההסכמים הקיבוציים וההסכמים האישיים החלים עלי</w:t>
      </w:r>
      <w:r w:rsidRPr="003E7C76">
        <w:rPr>
          <w:rFonts w:ascii="Times New Roman" w:hAnsi="Times New Roman" w:cs="David" w:hint="cs"/>
          <w:sz w:val="24"/>
          <w:szCs w:val="24"/>
          <w:rtl/>
        </w:rPr>
        <w:t>י</w:t>
      </w:r>
      <w:r w:rsidRPr="003E7C76">
        <w:rPr>
          <w:rFonts w:ascii="Times New Roman" w:hAnsi="Times New Roman" w:cs="David"/>
          <w:sz w:val="24"/>
          <w:szCs w:val="24"/>
          <w:rtl/>
        </w:rPr>
        <w:t xml:space="preserve">, </w:t>
      </w:r>
      <w:r w:rsidRPr="003E7C76">
        <w:rPr>
          <w:rFonts w:ascii="Times New Roman" w:hAnsi="Times New Roman" w:cs="David" w:hint="cs"/>
          <w:sz w:val="24"/>
          <w:szCs w:val="24"/>
          <w:rtl/>
        </w:rPr>
        <w:t>אם</w:t>
      </w:r>
      <w:r w:rsidRPr="003E7C76">
        <w:rPr>
          <w:rFonts w:ascii="Times New Roman" w:hAnsi="Times New Roman" w:cs="David"/>
          <w:sz w:val="24"/>
          <w:szCs w:val="24"/>
          <w:rtl/>
        </w:rPr>
        <w:t xml:space="preserve"> חלים עלי</w:t>
      </w:r>
      <w:r w:rsidRPr="003E7C76">
        <w:rPr>
          <w:rFonts w:ascii="Times New Roman" w:hAnsi="Times New Roman" w:cs="David" w:hint="cs"/>
          <w:sz w:val="24"/>
          <w:szCs w:val="24"/>
          <w:rtl/>
        </w:rPr>
        <w:t>י</w:t>
      </w:r>
      <w:r w:rsidRPr="003E7C76">
        <w:rPr>
          <w:rFonts w:ascii="Times New Roman" w:hAnsi="Times New Roman" w:cs="David"/>
          <w:sz w:val="24"/>
          <w:szCs w:val="24"/>
          <w:rtl/>
        </w:rPr>
        <w:t>,</w:t>
      </w:r>
      <w:r w:rsidRPr="003E7C76">
        <w:rPr>
          <w:rFonts w:ascii="Times New Roman" w:hAnsi="Times New Roman" w:cs="David" w:hint="cs"/>
          <w:sz w:val="24"/>
          <w:szCs w:val="24"/>
          <w:rtl/>
        </w:rPr>
        <w:t xml:space="preserve"> (ולרבות</w:t>
      </w:r>
      <w:r w:rsidRPr="003E7C76">
        <w:rPr>
          <w:rFonts w:ascii="Times New Roman" w:hAnsi="Times New Roman" w:cs="David"/>
          <w:sz w:val="24"/>
          <w:szCs w:val="24"/>
          <w:rtl/>
        </w:rPr>
        <w:t xml:space="preserve"> החיקוקים המפורטים </w:t>
      </w:r>
      <w:r w:rsidRPr="003E7C76">
        <w:rPr>
          <w:rFonts w:ascii="Times New Roman" w:hAnsi="Times New Roman" w:cs="David" w:hint="cs"/>
          <w:sz w:val="24"/>
          <w:szCs w:val="24"/>
          <w:rtl/>
        </w:rPr>
        <w:t>ב</w:t>
      </w:r>
      <w:r w:rsidRPr="003E7C76">
        <w:rPr>
          <w:rFonts w:ascii="Times New Roman" w:hAnsi="Times New Roman" w:cs="David"/>
          <w:sz w:val="24"/>
          <w:szCs w:val="24"/>
          <w:rtl/>
        </w:rPr>
        <w:t xml:space="preserve">תוספת השנייה לחוק בית הדין לעבודה, תשכ"ט-1969 ששר </w:t>
      </w:r>
      <w:r w:rsidRPr="003E7C76">
        <w:rPr>
          <w:rFonts w:ascii="Times New Roman" w:hAnsi="Times New Roman" w:cs="David" w:hint="cs"/>
          <w:sz w:val="24"/>
          <w:szCs w:val="24"/>
          <w:rtl/>
        </w:rPr>
        <w:t>הכלכלה</w:t>
      </w:r>
      <w:r w:rsidRPr="003E7C76">
        <w:rPr>
          <w:rFonts w:ascii="Times New Roman" w:hAnsi="Times New Roman" w:cs="David"/>
          <w:sz w:val="24"/>
          <w:szCs w:val="24"/>
          <w:rtl/>
        </w:rPr>
        <w:t xml:space="preserve"> ממונה על ביצועם, וכן חוק הביטוח הלאומי [נוסח משולב], תשנ"ה-1995</w:t>
      </w:r>
      <w:r w:rsidRPr="003E7C76">
        <w:rPr>
          <w:rFonts w:ascii="Times New Roman" w:hAnsi="Times New Roman" w:cs="David" w:hint="cs"/>
          <w:sz w:val="24"/>
          <w:szCs w:val="24"/>
          <w:rtl/>
        </w:rPr>
        <w:t>)</w:t>
      </w:r>
      <w:r w:rsidRPr="003E7C76">
        <w:rPr>
          <w:rFonts w:ascii="Times New Roman" w:hAnsi="Times New Roman" w:cs="David"/>
          <w:sz w:val="24"/>
          <w:szCs w:val="24"/>
          <w:rtl/>
        </w:rPr>
        <w:t xml:space="preserve"> ובכל מקרה לא שיל</w:t>
      </w:r>
      <w:r w:rsidRPr="003E7C76">
        <w:rPr>
          <w:rFonts w:ascii="Times New Roman" w:hAnsi="Times New Roman" w:cs="David" w:hint="cs"/>
          <w:sz w:val="24"/>
          <w:szCs w:val="24"/>
          <w:rtl/>
        </w:rPr>
        <w:t>מתי</w:t>
      </w:r>
      <w:r w:rsidRPr="003E7C76">
        <w:rPr>
          <w:rFonts w:ascii="Times New Roman" w:hAnsi="Times New Roman" w:cs="David"/>
          <w:sz w:val="24"/>
          <w:szCs w:val="24"/>
          <w:rtl/>
        </w:rPr>
        <w:t xml:space="preserve"> פחות משכר מינימום כחוק ותשלומים סוציאליים כנדרש ו</w:t>
      </w:r>
      <w:r w:rsidRPr="003E7C76">
        <w:rPr>
          <w:rFonts w:ascii="Times New Roman" w:hAnsi="Times New Roman" w:cs="David" w:hint="cs"/>
          <w:sz w:val="24"/>
          <w:szCs w:val="24"/>
          <w:rtl/>
        </w:rPr>
        <w:t xml:space="preserve">כן הנני </w:t>
      </w:r>
      <w:r w:rsidRPr="003E7C76">
        <w:rPr>
          <w:rFonts w:ascii="Times New Roman" w:hAnsi="Times New Roman" w:cs="David"/>
          <w:sz w:val="24"/>
          <w:szCs w:val="24"/>
          <w:rtl/>
        </w:rPr>
        <w:t>מתחייב לעמוד בדרישות לתשלומים הסוציאליים ושכר מינימום לעובדים וכן לקיים את חוקי העבודה לגבי העובדים שיועסקו על יד</w:t>
      </w:r>
      <w:r w:rsidRPr="003E7C76">
        <w:rPr>
          <w:rFonts w:ascii="Times New Roman" w:hAnsi="Times New Roman" w:cs="David" w:hint="cs"/>
          <w:sz w:val="24"/>
          <w:szCs w:val="24"/>
          <w:rtl/>
        </w:rPr>
        <w:t xml:space="preserve">י </w:t>
      </w:r>
      <w:r w:rsidRPr="003E7C76">
        <w:rPr>
          <w:rFonts w:ascii="Times New Roman" w:hAnsi="Times New Roman" w:cs="David"/>
          <w:sz w:val="24"/>
          <w:szCs w:val="24"/>
          <w:rtl/>
        </w:rPr>
        <w:t>במהלך כל תקופת ההתקשרות.</w:t>
      </w:r>
    </w:p>
    <w:p w:rsidR="003E7C76" w:rsidRPr="003E7C76" w:rsidRDefault="003E7C76" w:rsidP="003E7C76">
      <w:pPr>
        <w:spacing w:after="0" w:line="360" w:lineRule="auto"/>
        <w:ind w:left="142"/>
        <w:rPr>
          <w:rFonts w:ascii="Times New Roman" w:hAnsi="Times New Roman" w:cs="David"/>
          <w:sz w:val="24"/>
          <w:szCs w:val="24"/>
          <w:rtl/>
        </w:rPr>
      </w:pPr>
    </w:p>
    <w:p w:rsidR="003E7C76" w:rsidRPr="003E7C76" w:rsidRDefault="003E7C76" w:rsidP="003E7C76">
      <w:pPr>
        <w:numPr>
          <w:ilvl w:val="0"/>
          <w:numId w:val="42"/>
        </w:numPr>
        <w:spacing w:after="0" w:line="360" w:lineRule="auto"/>
        <w:rPr>
          <w:rFonts w:ascii="Times New Roman" w:hAnsi="Times New Roman" w:cs="David"/>
          <w:sz w:val="24"/>
          <w:szCs w:val="24"/>
          <w:rtl/>
        </w:rPr>
      </w:pPr>
      <w:r w:rsidRPr="003E7C76">
        <w:rPr>
          <w:rFonts w:ascii="Times New Roman" w:hAnsi="Times New Roman" w:cs="David"/>
          <w:sz w:val="24"/>
          <w:szCs w:val="24"/>
          <w:rtl/>
        </w:rPr>
        <w:t xml:space="preserve">הנני מצהיר כי התקיים אחד מאלה: </w:t>
      </w:r>
    </w:p>
    <w:p w:rsidR="003E7C76" w:rsidRPr="003E7C76" w:rsidRDefault="003E7C76" w:rsidP="003E7C76">
      <w:pPr>
        <w:spacing w:after="0" w:line="360" w:lineRule="auto"/>
        <w:ind w:left="1080"/>
        <w:rPr>
          <w:rFonts w:ascii="Times New Roman" w:hAnsi="Times New Roman" w:cs="David"/>
          <w:sz w:val="24"/>
          <w:szCs w:val="24"/>
          <w:rtl/>
        </w:rPr>
      </w:pPr>
      <w:r w:rsidRPr="003E7C76">
        <w:rPr>
          <w:rFonts w:ascii="Times New Roman" w:hAnsi="Times New Roman" w:cs="David" w:hint="cs"/>
          <w:sz w:val="24"/>
          <w:szCs w:val="24"/>
          <w:rtl/>
        </w:rPr>
        <w:t xml:space="preserve">(יש לסמן </w:t>
      </w:r>
      <w:r w:rsidRPr="003E7C76">
        <w:rPr>
          <w:rFonts w:ascii="Times New Roman" w:hAnsi="Times New Roman" w:cs="David"/>
          <w:sz w:val="24"/>
          <w:szCs w:val="24"/>
        </w:rPr>
        <w:t xml:space="preserve">X </w:t>
      </w:r>
      <w:r w:rsidRPr="003E7C76">
        <w:rPr>
          <w:rFonts w:ascii="Times New Roman" w:hAnsi="Times New Roman" w:cs="David" w:hint="cs"/>
          <w:sz w:val="24"/>
          <w:szCs w:val="24"/>
          <w:rtl/>
        </w:rPr>
        <w:t xml:space="preserve"> במקום המתאים)</w:t>
      </w:r>
    </w:p>
    <w:p w:rsidR="003E7C76" w:rsidRPr="003E7C76" w:rsidRDefault="003E7C76" w:rsidP="003E7C76">
      <w:pPr>
        <w:numPr>
          <w:ilvl w:val="0"/>
          <w:numId w:val="9"/>
        </w:numPr>
        <w:spacing w:after="0" w:line="360" w:lineRule="auto"/>
        <w:jc w:val="both"/>
        <w:rPr>
          <w:rFonts w:ascii="Times New Roman" w:hAnsi="Times New Roman" w:cs="David"/>
          <w:sz w:val="24"/>
          <w:szCs w:val="24"/>
        </w:rPr>
      </w:pPr>
      <w:r w:rsidRPr="003E7C76">
        <w:rPr>
          <w:rFonts w:ascii="Times New Roman" w:hAnsi="Times New Roman" w:cs="David" w:hint="cs"/>
          <w:sz w:val="24"/>
          <w:szCs w:val="24"/>
          <w:rtl/>
        </w:rPr>
        <w:t xml:space="preserve">נותן השירותים </w:t>
      </w:r>
      <w:r w:rsidRPr="003E7C76">
        <w:rPr>
          <w:rFonts w:ascii="Times New Roman" w:hAnsi="Times New Roman" w:cs="David"/>
          <w:sz w:val="24"/>
          <w:szCs w:val="24"/>
          <w:rtl/>
        </w:rPr>
        <w:t>או בעל הזיקה אלי</w:t>
      </w:r>
      <w:r w:rsidRPr="003E7C76">
        <w:rPr>
          <w:rFonts w:ascii="Times New Roman" w:hAnsi="Times New Roman" w:cs="David" w:hint="cs"/>
          <w:sz w:val="24"/>
          <w:szCs w:val="24"/>
          <w:rtl/>
        </w:rPr>
        <w:t>ו</w:t>
      </w:r>
      <w:r w:rsidRPr="003E7C76">
        <w:rPr>
          <w:rFonts w:ascii="Times New Roman" w:hAnsi="Times New Roman" w:cs="David"/>
          <w:sz w:val="24"/>
          <w:szCs w:val="24"/>
          <w:rtl/>
        </w:rPr>
        <w:t xml:space="preserve"> </w:t>
      </w:r>
      <w:r w:rsidRPr="003E7C76">
        <w:rPr>
          <w:rFonts w:ascii="Times New Roman" w:hAnsi="Times New Roman" w:cs="David" w:hint="cs"/>
          <w:sz w:val="24"/>
          <w:szCs w:val="24"/>
          <w:rtl/>
        </w:rPr>
        <w:t xml:space="preserve">לא </w:t>
      </w:r>
      <w:r w:rsidRPr="003E7C76">
        <w:rPr>
          <w:rFonts w:ascii="Times New Roman" w:hAnsi="Times New Roman" w:cs="David"/>
          <w:sz w:val="24"/>
          <w:szCs w:val="24"/>
          <w:rtl/>
        </w:rPr>
        <w:t>הורשעו בפסק דין חלוט ב</w:t>
      </w:r>
      <w:r w:rsidRPr="003E7C76">
        <w:rPr>
          <w:rFonts w:ascii="Times New Roman" w:hAnsi="Times New Roman" w:cs="David" w:hint="cs"/>
          <w:sz w:val="24"/>
          <w:szCs w:val="24"/>
          <w:rtl/>
        </w:rPr>
        <w:t>יותר מ</w:t>
      </w:r>
      <w:r w:rsidRPr="003E7C76">
        <w:rPr>
          <w:rFonts w:ascii="Times New Roman" w:hAnsi="Times New Roman" w:cs="David"/>
          <w:sz w:val="24"/>
          <w:szCs w:val="24"/>
          <w:rtl/>
        </w:rPr>
        <w:t>שתי עבירות לפי חוק עובדים זרים</w:t>
      </w:r>
      <w:r w:rsidRPr="003E7C76">
        <w:rPr>
          <w:rFonts w:ascii="Times New Roman" w:hAnsi="Times New Roman" w:cs="David" w:hint="cs"/>
          <w:sz w:val="24"/>
          <w:szCs w:val="24"/>
          <w:rtl/>
        </w:rPr>
        <w:t xml:space="preserve"> ו/או לפי חוק שכר מינימום.</w:t>
      </w:r>
    </w:p>
    <w:p w:rsidR="003E7C76" w:rsidRPr="003E7C76" w:rsidRDefault="003E7C76" w:rsidP="003E7C76">
      <w:pPr>
        <w:numPr>
          <w:ilvl w:val="0"/>
          <w:numId w:val="9"/>
        </w:numPr>
        <w:spacing w:after="0" w:line="360" w:lineRule="auto"/>
        <w:jc w:val="both"/>
        <w:rPr>
          <w:rFonts w:ascii="Times New Roman" w:hAnsi="Times New Roman" w:cs="David"/>
          <w:sz w:val="24"/>
          <w:szCs w:val="24"/>
          <w:rtl/>
        </w:rPr>
      </w:pPr>
      <w:r w:rsidRPr="003E7C76">
        <w:rPr>
          <w:rFonts w:ascii="Times New Roman" w:hAnsi="Times New Roman" w:cs="David" w:hint="cs"/>
          <w:sz w:val="24"/>
          <w:szCs w:val="24"/>
          <w:rtl/>
        </w:rPr>
        <w:t>נותן השירותים או בעל הזיקה אליו הורשעו ביותר משתי עבירות לפי חוק עובדים זרים ו/או לפי חוק שכר מינימום אולם חלפה שנה ממועד ההרשעה האחרונה עד למועד</w:t>
      </w:r>
      <w:r w:rsidRPr="00521A7B">
        <w:rPr>
          <w:rFonts w:ascii="Times New Roman" w:hAnsi="Times New Roman" w:cs="David" w:hint="cs"/>
          <w:sz w:val="16"/>
          <w:szCs w:val="16"/>
          <w:rtl/>
          <w:lang w:val="x-none" w:eastAsia="x-none"/>
        </w:rPr>
        <w:t xml:space="preserve"> </w:t>
      </w:r>
      <w:r w:rsidRPr="003E7C76">
        <w:rPr>
          <w:rFonts w:ascii="Times New Roman" w:hAnsi="Times New Roman" w:cs="David" w:hint="cs"/>
          <w:sz w:val="24"/>
          <w:szCs w:val="24"/>
          <w:rtl/>
        </w:rPr>
        <w:t xml:space="preserve">האחרון להגשת הצעות למכרז זה.  </w:t>
      </w:r>
    </w:p>
    <w:p w:rsidR="003E7C76" w:rsidRPr="003E7C76" w:rsidRDefault="003E7C76" w:rsidP="003E7C76">
      <w:pPr>
        <w:spacing w:after="0" w:line="360" w:lineRule="auto"/>
        <w:ind w:firstLine="720"/>
        <w:rPr>
          <w:rFonts w:ascii="Times New Roman" w:hAnsi="Times New Roman" w:cs="David"/>
          <w:sz w:val="24"/>
          <w:szCs w:val="24"/>
          <w:rtl/>
        </w:rPr>
      </w:pPr>
      <w:r w:rsidRPr="003E7C76">
        <w:rPr>
          <w:rFonts w:ascii="Times New Roman" w:hAnsi="Times New Roman" w:cs="David"/>
          <w:sz w:val="24"/>
          <w:szCs w:val="24"/>
          <w:rtl/>
        </w:rPr>
        <w:t xml:space="preserve">לעניין סעיף זה – </w:t>
      </w:r>
    </w:p>
    <w:p w:rsidR="003E7C76" w:rsidRPr="003E7C76" w:rsidRDefault="003E7C76" w:rsidP="003E7C76">
      <w:pPr>
        <w:spacing w:after="0" w:line="360" w:lineRule="auto"/>
        <w:ind w:left="720"/>
        <w:rPr>
          <w:rFonts w:ascii="Times New Roman" w:hAnsi="Times New Roman" w:cs="David"/>
          <w:sz w:val="24"/>
          <w:szCs w:val="24"/>
          <w:rtl/>
        </w:rPr>
      </w:pPr>
      <w:r w:rsidRPr="003E7C76">
        <w:rPr>
          <w:rFonts w:ascii="Times New Roman" w:hAnsi="Times New Roman" w:cs="David"/>
          <w:sz w:val="24"/>
          <w:szCs w:val="24"/>
          <w:rtl/>
        </w:rPr>
        <w:t xml:space="preserve">"אמצעי שליטה", "החזקה" ו- "שליטה" – כמשמעותם בחוק הבנקאות (רישוי), תשמ"א- 1981. </w:t>
      </w:r>
    </w:p>
    <w:p w:rsidR="003E7C76" w:rsidRPr="003E7C76" w:rsidRDefault="003E7C76" w:rsidP="003E7C76">
      <w:pPr>
        <w:spacing w:after="0" w:line="360" w:lineRule="auto"/>
        <w:rPr>
          <w:rFonts w:ascii="Times New Roman" w:hAnsi="Times New Roman" w:cs="David"/>
          <w:sz w:val="24"/>
          <w:szCs w:val="24"/>
          <w:rtl/>
        </w:rPr>
      </w:pPr>
      <w:r w:rsidRPr="003E7C76">
        <w:rPr>
          <w:rFonts w:ascii="Times New Roman" w:hAnsi="Times New Roman" w:cs="David"/>
          <w:sz w:val="24"/>
          <w:szCs w:val="24"/>
          <w:rtl/>
        </w:rPr>
        <w:tab/>
        <w:t>"בעל זיקה" - כל אחד מאלה:</w:t>
      </w:r>
    </w:p>
    <w:p w:rsidR="003E7C76" w:rsidRPr="003E7C76" w:rsidRDefault="003E7C76" w:rsidP="003E7C76">
      <w:pPr>
        <w:spacing w:after="0" w:line="360" w:lineRule="auto"/>
        <w:ind w:left="720" w:hanging="720"/>
        <w:rPr>
          <w:rFonts w:ascii="Times New Roman" w:hAnsi="Times New Roman" w:cs="David"/>
          <w:sz w:val="24"/>
          <w:szCs w:val="24"/>
          <w:rtl/>
        </w:rPr>
      </w:pPr>
      <w:r w:rsidRPr="003E7C76">
        <w:rPr>
          <w:rFonts w:ascii="Times New Roman" w:hAnsi="Times New Roman" w:cs="David"/>
          <w:sz w:val="24"/>
          <w:szCs w:val="24"/>
          <w:rtl/>
        </w:rPr>
        <w:tab/>
        <w:t>(1)</w:t>
      </w:r>
      <w:r w:rsidRPr="003E7C76">
        <w:rPr>
          <w:rFonts w:ascii="Times New Roman" w:hAnsi="Times New Roman" w:cs="David"/>
          <w:sz w:val="24"/>
          <w:szCs w:val="24"/>
          <w:rtl/>
        </w:rPr>
        <w:tab/>
        <w:t>חבר בני אדם שנשלט על ידי נותן השירותים.</w:t>
      </w:r>
    </w:p>
    <w:p w:rsidR="003E7C76" w:rsidRPr="003E7C76" w:rsidRDefault="003E7C76" w:rsidP="003E7C76">
      <w:pPr>
        <w:spacing w:after="0" w:line="360" w:lineRule="auto"/>
        <w:ind w:left="1440" w:hanging="720"/>
        <w:rPr>
          <w:rFonts w:ascii="Times New Roman" w:hAnsi="Times New Roman" w:cs="David"/>
          <w:sz w:val="24"/>
          <w:szCs w:val="24"/>
          <w:rtl/>
        </w:rPr>
      </w:pPr>
      <w:r w:rsidRPr="003E7C76">
        <w:rPr>
          <w:rFonts w:ascii="Times New Roman" w:hAnsi="Times New Roman" w:cs="David"/>
          <w:sz w:val="24"/>
          <w:szCs w:val="24"/>
          <w:rtl/>
        </w:rPr>
        <w:t>(2)</w:t>
      </w:r>
      <w:r w:rsidRPr="003E7C76">
        <w:rPr>
          <w:rFonts w:ascii="Times New Roman" w:hAnsi="Times New Roman" w:cs="David"/>
          <w:sz w:val="24"/>
          <w:szCs w:val="24"/>
          <w:rtl/>
        </w:rPr>
        <w:tab/>
        <w:t>אם נותן השירותים הוא חבר בני אדם, אחד מאלה:</w:t>
      </w:r>
    </w:p>
    <w:p w:rsidR="003E7C76" w:rsidRPr="003E7C76" w:rsidRDefault="003E7C76" w:rsidP="003E7C76">
      <w:pPr>
        <w:spacing w:after="0" w:line="360" w:lineRule="auto"/>
        <w:rPr>
          <w:rFonts w:ascii="Times New Roman" w:hAnsi="Times New Roman" w:cs="David"/>
          <w:sz w:val="24"/>
          <w:szCs w:val="24"/>
        </w:rPr>
      </w:pPr>
      <w:r w:rsidRPr="003E7C76">
        <w:rPr>
          <w:rFonts w:ascii="Times New Roman" w:hAnsi="Times New Roman" w:cs="David"/>
          <w:sz w:val="24"/>
          <w:szCs w:val="24"/>
          <w:rtl/>
        </w:rPr>
        <w:tab/>
      </w:r>
      <w:r w:rsidRPr="003E7C76">
        <w:rPr>
          <w:rFonts w:ascii="Times New Roman" w:hAnsi="Times New Roman" w:cs="David"/>
          <w:sz w:val="24"/>
          <w:szCs w:val="24"/>
          <w:rtl/>
        </w:rPr>
        <w:tab/>
        <w:t>(א)</w:t>
      </w:r>
      <w:r w:rsidRPr="003E7C76">
        <w:rPr>
          <w:rFonts w:ascii="Times New Roman" w:hAnsi="Times New Roman" w:cs="David"/>
          <w:sz w:val="24"/>
          <w:szCs w:val="24"/>
          <w:rtl/>
        </w:rPr>
        <w:tab/>
        <w:t>בעל השליטה בו</w:t>
      </w:r>
      <w:r w:rsidRPr="003E7C76">
        <w:rPr>
          <w:rFonts w:ascii="Times New Roman" w:hAnsi="Times New Roman" w:cs="David"/>
          <w:sz w:val="24"/>
          <w:szCs w:val="24"/>
        </w:rPr>
        <w:t>;</w:t>
      </w:r>
    </w:p>
    <w:p w:rsidR="003E7C76" w:rsidRPr="003E7C76" w:rsidRDefault="003E7C76" w:rsidP="003E7C76">
      <w:pPr>
        <w:spacing w:after="0" w:line="360" w:lineRule="auto"/>
        <w:ind w:left="1440" w:hanging="1440"/>
        <w:rPr>
          <w:rFonts w:ascii="Times New Roman" w:hAnsi="Times New Roman" w:cs="David"/>
          <w:sz w:val="24"/>
          <w:szCs w:val="24"/>
          <w:rtl/>
        </w:rPr>
      </w:pPr>
      <w:r w:rsidRPr="003E7C76">
        <w:rPr>
          <w:rFonts w:ascii="Times New Roman" w:hAnsi="Times New Roman" w:cs="David"/>
          <w:sz w:val="24"/>
          <w:szCs w:val="24"/>
        </w:rPr>
        <w:tab/>
      </w:r>
      <w:r w:rsidRPr="003E7C76">
        <w:rPr>
          <w:rFonts w:ascii="Times New Roman" w:hAnsi="Times New Roman" w:cs="David"/>
          <w:sz w:val="24"/>
          <w:szCs w:val="24"/>
          <w:rtl/>
        </w:rPr>
        <w:t>(ב)</w:t>
      </w:r>
      <w:r w:rsidRPr="003E7C76">
        <w:rPr>
          <w:rFonts w:ascii="Times New Roman" w:hAnsi="Times New Roman" w:cs="David"/>
          <w:sz w:val="24"/>
          <w:szCs w:val="24"/>
          <w:rtl/>
        </w:rPr>
        <w:tab/>
        <w:t xml:space="preserve">חבר בני אדם שהרכב בעלי מניותיו או שותפיו, לפי </w:t>
      </w:r>
      <w:r w:rsidRPr="003E7C76">
        <w:rPr>
          <w:rFonts w:ascii="Times New Roman" w:hAnsi="Times New Roman" w:cs="David" w:hint="cs"/>
          <w:sz w:val="24"/>
          <w:szCs w:val="24"/>
          <w:rtl/>
        </w:rPr>
        <w:t>העניי</w:t>
      </w:r>
      <w:r w:rsidRPr="003E7C76">
        <w:rPr>
          <w:rFonts w:ascii="Times New Roman" w:hAnsi="Times New Roman" w:cs="David" w:hint="eastAsia"/>
          <w:sz w:val="24"/>
          <w:szCs w:val="24"/>
          <w:rtl/>
        </w:rPr>
        <w:t>ן</w:t>
      </w:r>
      <w:r w:rsidRPr="003E7C76">
        <w:rPr>
          <w:rFonts w:ascii="Times New Roman" w:hAnsi="Times New Roman" w:cs="David"/>
          <w:sz w:val="24"/>
          <w:szCs w:val="24"/>
          <w:rtl/>
        </w:rPr>
        <w:t xml:space="preserve">, דומה </w:t>
      </w:r>
    </w:p>
    <w:p w:rsidR="003E7C76" w:rsidRPr="003E7C76" w:rsidRDefault="003E7C76" w:rsidP="003E7C76">
      <w:pPr>
        <w:spacing w:after="0" w:line="360" w:lineRule="auto"/>
        <w:ind w:left="2160"/>
        <w:rPr>
          <w:rFonts w:ascii="Times New Roman" w:hAnsi="Times New Roman" w:cs="David"/>
          <w:sz w:val="24"/>
          <w:szCs w:val="24"/>
          <w:rtl/>
        </w:rPr>
      </w:pPr>
      <w:r w:rsidRPr="003E7C76">
        <w:rPr>
          <w:rFonts w:ascii="Times New Roman" w:hAnsi="Times New Roman" w:cs="David"/>
          <w:sz w:val="24"/>
          <w:szCs w:val="24"/>
          <w:rtl/>
        </w:rPr>
        <w:t>במהותו להרכב כאמור של נותן השירותים ותחומי פעילותו של חבר בני האדם דומים במהותם לתחומי פעילותו של נותן השירותים</w:t>
      </w:r>
      <w:r w:rsidRPr="003E7C76">
        <w:rPr>
          <w:rFonts w:ascii="Times New Roman" w:hAnsi="Times New Roman" w:cs="David"/>
          <w:sz w:val="24"/>
          <w:szCs w:val="24"/>
        </w:rPr>
        <w:t>;</w:t>
      </w:r>
    </w:p>
    <w:p w:rsidR="003E7C76" w:rsidRPr="003E7C76" w:rsidRDefault="003E7C76" w:rsidP="003E7C76">
      <w:pPr>
        <w:spacing w:after="0" w:line="360" w:lineRule="auto"/>
        <w:ind w:left="2160" w:hanging="720"/>
        <w:rPr>
          <w:rFonts w:ascii="Times New Roman" w:hAnsi="Times New Roman" w:cs="David"/>
          <w:sz w:val="24"/>
          <w:szCs w:val="24"/>
          <w:rtl/>
        </w:rPr>
      </w:pPr>
      <w:r w:rsidRPr="003E7C76">
        <w:rPr>
          <w:rFonts w:ascii="Times New Roman" w:hAnsi="Times New Roman" w:cs="David"/>
          <w:sz w:val="24"/>
          <w:szCs w:val="24"/>
          <w:rtl/>
        </w:rPr>
        <w:t xml:space="preserve">(ג) </w:t>
      </w:r>
      <w:r w:rsidRPr="003E7C76">
        <w:rPr>
          <w:rFonts w:ascii="Times New Roman" w:hAnsi="Times New Roman" w:cs="David"/>
          <w:sz w:val="24"/>
          <w:szCs w:val="24"/>
          <w:rtl/>
        </w:rPr>
        <w:tab/>
        <w:t>מי שאחראי מטעם נותן השירותים על תשלום שכר העבודה</w:t>
      </w:r>
      <w:r w:rsidRPr="003E7C76">
        <w:rPr>
          <w:rFonts w:ascii="Times New Roman" w:hAnsi="Times New Roman" w:cs="David"/>
          <w:sz w:val="24"/>
          <w:szCs w:val="24"/>
        </w:rPr>
        <w:t>;</w:t>
      </w:r>
    </w:p>
    <w:p w:rsidR="003E7C76" w:rsidRPr="003E7C76" w:rsidRDefault="003E7C76" w:rsidP="003E7C76">
      <w:pPr>
        <w:spacing w:after="0" w:line="360" w:lineRule="auto"/>
        <w:ind w:left="1440" w:hanging="720"/>
        <w:rPr>
          <w:rFonts w:ascii="Times New Roman" w:hAnsi="Times New Roman" w:cs="David"/>
          <w:sz w:val="24"/>
          <w:szCs w:val="24"/>
        </w:rPr>
      </w:pPr>
      <w:r w:rsidRPr="003E7C76">
        <w:rPr>
          <w:rFonts w:ascii="Times New Roman" w:hAnsi="Times New Roman" w:cs="David"/>
          <w:sz w:val="24"/>
          <w:szCs w:val="24"/>
          <w:rtl/>
        </w:rPr>
        <w:t>(3)</w:t>
      </w:r>
      <w:r w:rsidRPr="003E7C76">
        <w:rPr>
          <w:rFonts w:ascii="Times New Roman" w:hAnsi="Times New Roman" w:cs="David"/>
          <w:sz w:val="24"/>
          <w:szCs w:val="24"/>
          <w:rtl/>
        </w:rPr>
        <w:tab/>
        <w:t>אם נותן השירותים הוא חבר בני אדם שנשלט שליטה מהותית – חבר בני אדם אחר, שנשלט שליטה מהותית בידי מי ששולט בנותן השירותים</w:t>
      </w:r>
      <w:r w:rsidRPr="003E7C76">
        <w:rPr>
          <w:rFonts w:ascii="Times New Roman" w:hAnsi="Times New Roman" w:cs="David"/>
          <w:sz w:val="24"/>
          <w:szCs w:val="24"/>
        </w:rPr>
        <w:t>;</w:t>
      </w:r>
    </w:p>
    <w:p w:rsidR="003E7C76" w:rsidRPr="003E7C76" w:rsidRDefault="003E7C76" w:rsidP="003E7C76">
      <w:pPr>
        <w:spacing w:after="0" w:line="360" w:lineRule="auto"/>
        <w:rPr>
          <w:rFonts w:ascii="Times New Roman" w:hAnsi="Times New Roman" w:cs="David"/>
          <w:sz w:val="24"/>
          <w:szCs w:val="24"/>
          <w:rtl/>
        </w:rPr>
      </w:pPr>
      <w:r w:rsidRPr="003E7C76">
        <w:rPr>
          <w:rFonts w:ascii="Times New Roman" w:hAnsi="Times New Roman" w:cs="David"/>
          <w:sz w:val="24"/>
          <w:szCs w:val="24"/>
          <w:rtl/>
        </w:rPr>
        <w:lastRenderedPageBreak/>
        <w:tab/>
      </w:r>
    </w:p>
    <w:p w:rsidR="003E7C76" w:rsidRPr="003E7C76" w:rsidRDefault="003E7C76" w:rsidP="003E7C76">
      <w:pPr>
        <w:spacing w:after="0" w:line="360" w:lineRule="auto"/>
        <w:ind w:left="720"/>
        <w:rPr>
          <w:rFonts w:ascii="Times New Roman" w:hAnsi="Times New Roman" w:cs="David"/>
          <w:sz w:val="24"/>
          <w:szCs w:val="24"/>
          <w:rtl/>
        </w:rPr>
      </w:pPr>
      <w:r w:rsidRPr="003E7C76">
        <w:rPr>
          <w:rFonts w:ascii="Times New Roman" w:hAnsi="Times New Roman" w:cs="David"/>
          <w:sz w:val="24"/>
          <w:szCs w:val="24"/>
          <w:rtl/>
        </w:rPr>
        <w:t>"הורשע" – הורשע בפסק דין חלוט, בעבירה לפי חוק שכר מינימום</w:t>
      </w:r>
      <w:r w:rsidRPr="003E7C76">
        <w:rPr>
          <w:rFonts w:ascii="Times New Roman" w:hAnsi="Times New Roman" w:cs="David" w:hint="cs"/>
          <w:sz w:val="24"/>
          <w:szCs w:val="24"/>
          <w:rtl/>
        </w:rPr>
        <w:t xml:space="preserve"> או חוק עובדים זרים</w:t>
      </w:r>
      <w:r w:rsidRPr="003E7C76">
        <w:rPr>
          <w:rFonts w:ascii="Times New Roman" w:hAnsi="Times New Roman" w:cs="David"/>
          <w:sz w:val="24"/>
          <w:szCs w:val="24"/>
          <w:rtl/>
        </w:rPr>
        <w:t xml:space="preserve"> שנעברה אחרי יום כ"ה בחשון התשס"ג (31.10.2002). </w:t>
      </w:r>
    </w:p>
    <w:p w:rsidR="003E7C76" w:rsidRPr="003E7C76" w:rsidRDefault="003E7C76" w:rsidP="003E7C76">
      <w:pPr>
        <w:spacing w:after="0" w:line="360" w:lineRule="auto"/>
        <w:ind w:left="720"/>
        <w:rPr>
          <w:rFonts w:ascii="Times New Roman" w:hAnsi="Times New Roman" w:cs="David"/>
          <w:sz w:val="24"/>
          <w:szCs w:val="24"/>
          <w:rtl/>
        </w:rPr>
      </w:pPr>
      <w:r w:rsidRPr="003E7C76">
        <w:rPr>
          <w:rFonts w:ascii="Times New Roman" w:hAnsi="Times New Roman" w:cs="David"/>
          <w:sz w:val="24"/>
          <w:szCs w:val="24"/>
          <w:rtl/>
        </w:rPr>
        <w:t>"חוק עובדים זרים" – חוק עובדים זרים , התשנ"א- 1991.</w:t>
      </w:r>
    </w:p>
    <w:p w:rsidR="003E7C76" w:rsidRPr="003E7C76" w:rsidRDefault="003E7C76" w:rsidP="003E7C76">
      <w:pPr>
        <w:spacing w:after="0" w:line="360" w:lineRule="auto"/>
        <w:rPr>
          <w:rFonts w:ascii="Times New Roman" w:hAnsi="Times New Roman" w:cs="David"/>
          <w:sz w:val="24"/>
          <w:szCs w:val="24"/>
          <w:rtl/>
        </w:rPr>
      </w:pPr>
      <w:r w:rsidRPr="003E7C76">
        <w:rPr>
          <w:rFonts w:ascii="Times New Roman" w:hAnsi="Times New Roman" w:cs="David"/>
          <w:sz w:val="24"/>
          <w:szCs w:val="24"/>
          <w:rtl/>
        </w:rPr>
        <w:tab/>
        <w:t xml:space="preserve">"חוק שכר מינימום" – חוק שכר מינימום, התשמ"ז- 1987. </w:t>
      </w:r>
    </w:p>
    <w:p w:rsidR="003E7C76" w:rsidRPr="003E7C76" w:rsidRDefault="003E7C76" w:rsidP="003E7C76">
      <w:pPr>
        <w:spacing w:after="0" w:line="360" w:lineRule="auto"/>
        <w:ind w:left="720"/>
        <w:rPr>
          <w:rFonts w:ascii="Times New Roman" w:hAnsi="Times New Roman" w:cs="David"/>
          <w:sz w:val="24"/>
          <w:szCs w:val="24"/>
          <w:rtl/>
        </w:rPr>
      </w:pPr>
      <w:r w:rsidRPr="003E7C76">
        <w:rPr>
          <w:rFonts w:ascii="Times New Roman" w:hAnsi="Times New Roman" w:cs="David"/>
          <w:sz w:val="24"/>
          <w:szCs w:val="24"/>
          <w:rtl/>
        </w:rPr>
        <w:t>"שליטה מהותית" – החזקה של שלושה רבעים או יותר בסוג מסוים של אמצעי שליטה בחבר בני אדם.</w:t>
      </w:r>
    </w:p>
    <w:p w:rsidR="003E7C76" w:rsidRPr="003E7C76" w:rsidRDefault="003E7C76" w:rsidP="003E7C76">
      <w:pPr>
        <w:spacing w:after="0" w:line="360" w:lineRule="auto"/>
        <w:ind w:left="720"/>
        <w:rPr>
          <w:rFonts w:ascii="Times New Roman" w:hAnsi="Times New Roman" w:cs="David"/>
          <w:sz w:val="24"/>
          <w:szCs w:val="24"/>
          <w:rtl/>
        </w:rPr>
      </w:pPr>
    </w:p>
    <w:p w:rsidR="003E7C76" w:rsidRPr="003E7C76" w:rsidRDefault="003E7C76" w:rsidP="003E7C76">
      <w:pPr>
        <w:spacing w:after="0" w:line="360" w:lineRule="auto"/>
        <w:rPr>
          <w:rFonts w:ascii="Times New Roman" w:hAnsi="Times New Roman" w:cs="David"/>
          <w:b/>
          <w:bCs/>
          <w:sz w:val="24"/>
          <w:szCs w:val="24"/>
          <w:rtl/>
        </w:rPr>
      </w:pPr>
      <w:r w:rsidRPr="003E7C76">
        <w:rPr>
          <w:rFonts w:ascii="Times New Roman" w:hAnsi="Times New Roman" w:cs="David"/>
          <w:b/>
          <w:bCs/>
          <w:sz w:val="24"/>
          <w:szCs w:val="24"/>
          <w:rtl/>
        </w:rPr>
        <w:br/>
      </w:r>
    </w:p>
    <w:p w:rsidR="003E7C76" w:rsidRPr="003E7C76" w:rsidRDefault="003E7C76" w:rsidP="003E7C76">
      <w:pPr>
        <w:tabs>
          <w:tab w:val="left" w:pos="753"/>
        </w:tabs>
        <w:spacing w:after="0" w:line="360" w:lineRule="auto"/>
        <w:ind w:left="720" w:hanging="720"/>
        <w:jc w:val="both"/>
        <w:rPr>
          <w:rFonts w:ascii="Times New Roman" w:hAnsi="Times New Roman" w:cs="David"/>
          <w:sz w:val="24"/>
          <w:szCs w:val="24"/>
          <w:rtl/>
        </w:rPr>
      </w:pPr>
      <w:r w:rsidRPr="003E7C76">
        <w:rPr>
          <w:rFonts w:ascii="Times New Roman" w:hAnsi="Times New Roman" w:cs="David" w:hint="cs"/>
          <w:sz w:val="24"/>
          <w:szCs w:val="24"/>
          <w:rtl/>
        </w:rPr>
        <w:tab/>
      </w:r>
    </w:p>
    <w:p w:rsidR="003E7C76" w:rsidRPr="003E7C76" w:rsidRDefault="003E7C76" w:rsidP="003E7C76">
      <w:pPr>
        <w:spacing w:after="0" w:line="360" w:lineRule="auto"/>
        <w:rPr>
          <w:rFonts w:ascii="Times New Roman" w:hAnsi="Times New Roman" w:cs="David"/>
          <w:sz w:val="24"/>
          <w:szCs w:val="24"/>
          <w:rtl/>
        </w:rPr>
      </w:pPr>
    </w:p>
    <w:p w:rsidR="003E7C76" w:rsidRPr="003E7C76" w:rsidRDefault="003E7C76" w:rsidP="003E7C76">
      <w:pPr>
        <w:spacing w:after="0" w:line="360" w:lineRule="auto"/>
        <w:rPr>
          <w:rFonts w:ascii="Times New Roman" w:hAnsi="Times New Roman" w:cs="David"/>
          <w:sz w:val="24"/>
          <w:szCs w:val="24"/>
          <w:rtl/>
        </w:rPr>
      </w:pPr>
    </w:p>
    <w:p w:rsidR="003E7C76" w:rsidRPr="003E7C76" w:rsidRDefault="003E7C76" w:rsidP="003E7C76">
      <w:pPr>
        <w:spacing w:after="0" w:line="360" w:lineRule="auto"/>
        <w:rPr>
          <w:rFonts w:ascii="Times New Roman" w:hAnsi="Times New Roman" w:cs="David"/>
          <w:sz w:val="24"/>
          <w:szCs w:val="24"/>
          <w:rtl/>
        </w:rPr>
      </w:pPr>
      <w:r w:rsidRPr="003E7C76">
        <w:rPr>
          <w:rFonts w:ascii="Times New Roman" w:hAnsi="Times New Roman" w:cs="David"/>
          <w:sz w:val="24"/>
          <w:szCs w:val="24"/>
          <w:rtl/>
        </w:rPr>
        <w:t xml:space="preserve"> _____________                                                                              _______________</w:t>
      </w:r>
    </w:p>
    <w:p w:rsidR="003E7C76" w:rsidRPr="003E7C76" w:rsidRDefault="003E7C76" w:rsidP="003E7C76">
      <w:pPr>
        <w:spacing w:after="0" w:line="360" w:lineRule="auto"/>
        <w:rPr>
          <w:rFonts w:ascii="Times New Roman" w:hAnsi="Times New Roman" w:cs="David"/>
          <w:sz w:val="24"/>
          <w:szCs w:val="24"/>
          <w:rtl/>
        </w:rPr>
      </w:pPr>
      <w:r w:rsidRPr="003E7C76">
        <w:rPr>
          <w:rFonts w:ascii="Times New Roman" w:hAnsi="Times New Roman" w:cs="David"/>
          <w:sz w:val="24"/>
          <w:szCs w:val="24"/>
          <w:rtl/>
        </w:rPr>
        <w:t>תאריך                                                                                                 שם המצהיר + חתימה</w:t>
      </w:r>
    </w:p>
    <w:p w:rsidR="003E7C76" w:rsidRPr="003E7C76" w:rsidRDefault="003E7C76" w:rsidP="003E7C76">
      <w:pPr>
        <w:spacing w:after="0" w:line="360" w:lineRule="auto"/>
        <w:ind w:left="-58"/>
        <w:rPr>
          <w:rFonts w:ascii="Times New Roman" w:hAnsi="Times New Roman" w:cs="David"/>
          <w:sz w:val="24"/>
          <w:szCs w:val="24"/>
          <w:rtl/>
        </w:rPr>
      </w:pPr>
    </w:p>
    <w:p w:rsidR="003E7C76" w:rsidRPr="003E7C76" w:rsidRDefault="003E7C76" w:rsidP="003E7C76">
      <w:pPr>
        <w:spacing w:after="0" w:line="360" w:lineRule="auto"/>
        <w:rPr>
          <w:rFonts w:ascii="Times New Roman" w:hAnsi="Times New Roman" w:cs="David"/>
          <w:sz w:val="24"/>
          <w:szCs w:val="24"/>
          <w:rtl/>
        </w:rPr>
      </w:pPr>
    </w:p>
    <w:p w:rsidR="003E7C76" w:rsidRPr="003E7C76" w:rsidRDefault="003E7C76" w:rsidP="003E7C76">
      <w:pPr>
        <w:spacing w:after="0" w:line="360" w:lineRule="auto"/>
        <w:rPr>
          <w:rFonts w:ascii="Times New Roman" w:hAnsi="Times New Roman" w:cs="David"/>
          <w:sz w:val="24"/>
          <w:szCs w:val="24"/>
          <w:rtl/>
        </w:rPr>
      </w:pPr>
    </w:p>
    <w:p w:rsidR="003E7C76" w:rsidRPr="003E7C76" w:rsidRDefault="003E7C76" w:rsidP="003E7C76">
      <w:pPr>
        <w:spacing w:after="0" w:line="360" w:lineRule="auto"/>
        <w:ind w:left="-58"/>
        <w:jc w:val="center"/>
        <w:rPr>
          <w:rFonts w:ascii="Times New Roman" w:hAnsi="Times New Roman" w:cs="David"/>
          <w:b/>
          <w:bCs/>
          <w:sz w:val="24"/>
          <w:szCs w:val="24"/>
          <w:rtl/>
        </w:rPr>
      </w:pPr>
      <w:r w:rsidRPr="003E7C76">
        <w:rPr>
          <w:rFonts w:ascii="Times New Roman" w:hAnsi="Times New Roman" w:cs="David"/>
          <w:b/>
          <w:bCs/>
          <w:sz w:val="24"/>
          <w:szCs w:val="24"/>
          <w:rtl/>
        </w:rPr>
        <w:tab/>
        <w:t>אימות חתימה</w:t>
      </w:r>
    </w:p>
    <w:p w:rsidR="003E7C76" w:rsidRPr="003E7C76" w:rsidRDefault="003E7C76" w:rsidP="003E7C76">
      <w:pPr>
        <w:spacing w:after="0" w:line="360" w:lineRule="auto"/>
        <w:ind w:left="-58"/>
        <w:rPr>
          <w:rFonts w:ascii="Times New Roman" w:hAnsi="Times New Roman" w:cs="David"/>
          <w:sz w:val="24"/>
          <w:szCs w:val="24"/>
          <w:rtl/>
        </w:rPr>
      </w:pPr>
    </w:p>
    <w:p w:rsidR="003E7C76" w:rsidRPr="003E7C76" w:rsidRDefault="003E7C76" w:rsidP="003E7C76">
      <w:pPr>
        <w:spacing w:after="0" w:line="360" w:lineRule="auto"/>
        <w:ind w:left="-58"/>
        <w:rPr>
          <w:rFonts w:ascii="Times New Roman" w:hAnsi="Times New Roman" w:cs="David"/>
          <w:sz w:val="24"/>
          <w:szCs w:val="24"/>
          <w:rtl/>
        </w:rPr>
      </w:pPr>
      <w:r w:rsidRPr="003E7C76">
        <w:rPr>
          <w:rFonts w:ascii="Times New Roman" w:hAnsi="Times New Roman" w:cs="David"/>
          <w:sz w:val="24"/>
          <w:szCs w:val="24"/>
          <w:rtl/>
        </w:rPr>
        <w:t>אני הח"מ</w:t>
      </w:r>
      <w:r w:rsidRPr="003E7C76">
        <w:rPr>
          <w:rFonts w:ascii="Times New Roman" w:hAnsi="Times New Roman" w:cs="David" w:hint="cs"/>
          <w:sz w:val="24"/>
          <w:szCs w:val="24"/>
          <w:rtl/>
        </w:rPr>
        <w:t>,</w:t>
      </w:r>
      <w:r w:rsidRPr="003E7C76">
        <w:rPr>
          <w:rFonts w:ascii="Times New Roman" w:hAnsi="Times New Roman" w:cs="David"/>
          <w:sz w:val="24"/>
          <w:szCs w:val="24"/>
          <w:rtl/>
        </w:rPr>
        <w:t xml:space="preserve"> עו"ד</w:t>
      </w:r>
      <w:r w:rsidRPr="003E7C76">
        <w:rPr>
          <w:rFonts w:ascii="Times New Roman" w:hAnsi="Times New Roman" w:cs="David" w:hint="cs"/>
          <w:sz w:val="24"/>
          <w:szCs w:val="24"/>
          <w:u w:val="single"/>
          <w:rtl/>
        </w:rPr>
        <w:t xml:space="preserve">                  </w:t>
      </w:r>
      <w:r w:rsidRPr="003E7C76">
        <w:rPr>
          <w:rFonts w:ascii="Times New Roman" w:hAnsi="Times New Roman" w:cs="David"/>
          <w:sz w:val="24"/>
          <w:szCs w:val="24"/>
          <w:u w:val="single"/>
          <w:rtl/>
        </w:rPr>
        <w:t xml:space="preserve"> </w:t>
      </w:r>
      <w:r w:rsidRPr="003E7C76">
        <w:rPr>
          <w:rFonts w:ascii="Times New Roman" w:hAnsi="Times New Roman" w:cs="David" w:hint="cs"/>
          <w:sz w:val="24"/>
          <w:szCs w:val="24"/>
          <w:u w:val="single"/>
          <w:rtl/>
        </w:rPr>
        <w:t xml:space="preserve">       </w:t>
      </w:r>
      <w:r w:rsidRPr="003E7C76">
        <w:rPr>
          <w:rFonts w:ascii="Times New Roman" w:hAnsi="Times New Roman" w:cs="David" w:hint="cs"/>
          <w:sz w:val="24"/>
          <w:szCs w:val="24"/>
          <w:rtl/>
        </w:rPr>
        <w:t xml:space="preserve">  מ.ר </w:t>
      </w:r>
      <w:r w:rsidRPr="003E7C76">
        <w:rPr>
          <w:rFonts w:ascii="Times New Roman" w:hAnsi="Times New Roman" w:cs="David" w:hint="cs"/>
          <w:sz w:val="24"/>
          <w:szCs w:val="24"/>
          <w:u w:val="single"/>
          <w:rtl/>
        </w:rPr>
        <w:t xml:space="preserve">                </w:t>
      </w:r>
      <w:r w:rsidRPr="003E7C76">
        <w:rPr>
          <w:rFonts w:ascii="Times New Roman" w:hAnsi="Times New Roman" w:cs="David" w:hint="cs"/>
          <w:sz w:val="24"/>
          <w:szCs w:val="24"/>
          <w:rtl/>
        </w:rPr>
        <w:t xml:space="preserve"> </w:t>
      </w:r>
      <w:r w:rsidRPr="003E7C76">
        <w:rPr>
          <w:rFonts w:ascii="Times New Roman" w:hAnsi="Times New Roman" w:cs="David"/>
          <w:sz w:val="24"/>
          <w:szCs w:val="24"/>
          <w:rtl/>
        </w:rPr>
        <w:t>מאשר בזאת כי</w:t>
      </w:r>
      <w:r w:rsidRPr="003E7C76">
        <w:rPr>
          <w:rFonts w:ascii="Times New Roman" w:hAnsi="Times New Roman" w:cs="David" w:hint="cs"/>
          <w:sz w:val="24"/>
          <w:szCs w:val="24"/>
          <w:rtl/>
        </w:rPr>
        <w:t xml:space="preserve"> ביום </w:t>
      </w:r>
      <w:r w:rsidRPr="003E7C76">
        <w:rPr>
          <w:rFonts w:ascii="Times New Roman" w:hAnsi="Times New Roman" w:cs="David"/>
          <w:sz w:val="24"/>
          <w:szCs w:val="24"/>
          <w:rtl/>
        </w:rPr>
        <w:t>___________</w:t>
      </w:r>
      <w:r w:rsidRPr="003E7C76">
        <w:rPr>
          <w:rFonts w:ascii="Times New Roman" w:hAnsi="Times New Roman" w:cs="David" w:hint="cs"/>
          <w:sz w:val="24"/>
          <w:szCs w:val="24"/>
          <w:rtl/>
        </w:rPr>
        <w:t>הופיע/ה בפני במשרדי מר/גב'</w:t>
      </w:r>
      <w:r w:rsidRPr="003E7C76">
        <w:rPr>
          <w:rFonts w:ascii="Times New Roman" w:hAnsi="Times New Roman" w:cs="David"/>
          <w:sz w:val="24"/>
          <w:szCs w:val="24"/>
          <w:u w:val="single"/>
          <w:rtl/>
        </w:rPr>
        <w:tab/>
      </w:r>
      <w:r w:rsidRPr="003E7C76">
        <w:rPr>
          <w:rFonts w:ascii="Times New Roman" w:hAnsi="Times New Roman" w:cs="David" w:hint="cs"/>
          <w:sz w:val="24"/>
          <w:szCs w:val="24"/>
          <w:u w:val="single"/>
          <w:rtl/>
        </w:rPr>
        <w:tab/>
      </w:r>
      <w:r w:rsidRPr="003E7C76">
        <w:rPr>
          <w:rFonts w:ascii="Times New Roman" w:hAnsi="Times New Roman" w:cs="David"/>
          <w:sz w:val="24"/>
          <w:szCs w:val="24"/>
          <w:rtl/>
        </w:rPr>
        <w:t>אשר זיהה את עצמו</w:t>
      </w:r>
      <w:r w:rsidRPr="003E7C76">
        <w:rPr>
          <w:rFonts w:ascii="Times New Roman" w:hAnsi="Times New Roman" w:cs="David" w:hint="cs"/>
          <w:sz w:val="24"/>
          <w:szCs w:val="24"/>
          <w:rtl/>
        </w:rPr>
        <w:t>/ה</w:t>
      </w:r>
      <w:r w:rsidRPr="003E7C76">
        <w:rPr>
          <w:rFonts w:ascii="Times New Roman" w:hAnsi="Times New Roman" w:cs="David"/>
          <w:sz w:val="24"/>
          <w:szCs w:val="24"/>
          <w:rtl/>
        </w:rPr>
        <w:t xml:space="preserve"> באמצעות ת.ז.</w:t>
      </w:r>
      <w:r w:rsidRPr="003E7C76">
        <w:rPr>
          <w:rFonts w:ascii="Times New Roman" w:hAnsi="Times New Roman" w:cs="David" w:hint="cs"/>
          <w:sz w:val="24"/>
          <w:szCs w:val="24"/>
          <w:rtl/>
        </w:rPr>
        <w:t xml:space="preserve"> מס'</w:t>
      </w:r>
      <w:r w:rsidRPr="003E7C76">
        <w:rPr>
          <w:rFonts w:ascii="Times New Roman" w:hAnsi="Times New Roman" w:cs="David"/>
          <w:sz w:val="24"/>
          <w:szCs w:val="24"/>
          <w:rtl/>
        </w:rPr>
        <w:t xml:space="preserve"> _________ ואחרי שהזהרתיו/ה כי עליו/ה להצהיר אמת וכי יהיה/תהייה צפוי/ה לעונשים הקבועים בחוק אם לא יעשה/תעשה כן חתם</w:t>
      </w:r>
      <w:r w:rsidRPr="003E7C76">
        <w:rPr>
          <w:rFonts w:ascii="Times New Roman" w:hAnsi="Times New Roman" w:cs="David" w:hint="cs"/>
          <w:sz w:val="24"/>
          <w:szCs w:val="24"/>
          <w:rtl/>
        </w:rPr>
        <w:t>/ה</w:t>
      </w:r>
      <w:r w:rsidRPr="003E7C76">
        <w:rPr>
          <w:rFonts w:ascii="Times New Roman" w:hAnsi="Times New Roman" w:cs="David"/>
          <w:sz w:val="24"/>
          <w:szCs w:val="24"/>
          <w:rtl/>
        </w:rPr>
        <w:t xml:space="preserve"> על הצהרה זו בפני.</w:t>
      </w:r>
    </w:p>
    <w:p w:rsidR="003E7C76" w:rsidRPr="003E7C76" w:rsidRDefault="003E7C76" w:rsidP="003E7C76">
      <w:pPr>
        <w:spacing w:after="0" w:line="360" w:lineRule="auto"/>
        <w:ind w:left="-58"/>
        <w:rPr>
          <w:rFonts w:ascii="Times New Roman" w:hAnsi="Times New Roman" w:cs="David"/>
          <w:sz w:val="24"/>
          <w:szCs w:val="24"/>
          <w:rtl/>
        </w:rPr>
      </w:pPr>
    </w:p>
    <w:p w:rsidR="003E7C76" w:rsidRPr="003E7C76" w:rsidRDefault="003E7C76" w:rsidP="003E7C76">
      <w:pPr>
        <w:spacing w:after="0" w:line="360" w:lineRule="auto"/>
        <w:ind w:left="-58"/>
        <w:rPr>
          <w:rFonts w:ascii="Times New Roman" w:hAnsi="Times New Roman" w:cs="David"/>
          <w:sz w:val="24"/>
          <w:szCs w:val="24"/>
          <w:rtl/>
        </w:rPr>
      </w:pPr>
    </w:p>
    <w:p w:rsidR="003E7C76" w:rsidRPr="003E7C76" w:rsidRDefault="003E7C76" w:rsidP="003E7C76">
      <w:pPr>
        <w:spacing w:after="0" w:line="360" w:lineRule="auto"/>
        <w:ind w:left="-58"/>
        <w:rPr>
          <w:rFonts w:ascii="Times New Roman" w:hAnsi="Times New Roman" w:cs="David"/>
          <w:sz w:val="24"/>
          <w:szCs w:val="24"/>
          <w:rtl/>
        </w:rPr>
      </w:pPr>
    </w:p>
    <w:p w:rsidR="003E7C76" w:rsidRPr="003E7C76" w:rsidRDefault="003E7C76" w:rsidP="003E7C76">
      <w:pPr>
        <w:spacing w:after="0" w:line="360" w:lineRule="auto"/>
        <w:ind w:left="-58"/>
        <w:rPr>
          <w:rFonts w:ascii="Times New Roman" w:hAnsi="Times New Roman" w:cs="David"/>
          <w:sz w:val="24"/>
          <w:szCs w:val="24"/>
          <w:rtl/>
        </w:rPr>
      </w:pPr>
    </w:p>
    <w:p w:rsidR="003E7C76" w:rsidRPr="003E7C76" w:rsidRDefault="003E7C76" w:rsidP="003E7C76">
      <w:pPr>
        <w:spacing w:after="0" w:line="360" w:lineRule="auto"/>
        <w:ind w:left="-58"/>
        <w:rPr>
          <w:rFonts w:ascii="Times New Roman" w:hAnsi="Times New Roman" w:cs="David"/>
          <w:sz w:val="24"/>
          <w:szCs w:val="24"/>
          <w:rtl/>
        </w:rPr>
      </w:pPr>
      <w:r w:rsidRPr="003E7C76">
        <w:rPr>
          <w:rFonts w:ascii="Times New Roman" w:hAnsi="Times New Roman" w:cs="David"/>
          <w:sz w:val="24"/>
          <w:szCs w:val="24"/>
          <w:rtl/>
        </w:rPr>
        <w:t>___________              _____________                          _____________</w:t>
      </w:r>
    </w:p>
    <w:p w:rsidR="003E7C76" w:rsidRPr="003E7C76" w:rsidRDefault="003E7C76" w:rsidP="003E7C76">
      <w:pPr>
        <w:spacing w:after="0" w:line="360" w:lineRule="auto"/>
        <w:ind w:left="-58"/>
        <w:rPr>
          <w:rFonts w:ascii="Times New Roman" w:hAnsi="Times New Roman" w:cs="David"/>
          <w:sz w:val="24"/>
          <w:szCs w:val="24"/>
        </w:rPr>
      </w:pPr>
      <w:r w:rsidRPr="003E7C76">
        <w:rPr>
          <w:rFonts w:ascii="Times New Roman" w:hAnsi="Times New Roman" w:cs="David"/>
          <w:sz w:val="24"/>
          <w:szCs w:val="24"/>
          <w:rtl/>
        </w:rPr>
        <w:t xml:space="preserve">        שם                             חותמת וחתימה                                   תאריך</w:t>
      </w:r>
    </w:p>
    <w:p w:rsidR="003E7C76" w:rsidRPr="003E7C76" w:rsidRDefault="003E7C76" w:rsidP="003E7C76">
      <w:pPr>
        <w:spacing w:after="0" w:line="360" w:lineRule="auto"/>
        <w:ind w:left="-58"/>
        <w:rPr>
          <w:rFonts w:ascii="Times New Roman" w:hAnsi="Times New Roman" w:cs="David"/>
          <w:sz w:val="24"/>
          <w:szCs w:val="24"/>
          <w:rtl/>
        </w:rPr>
      </w:pPr>
    </w:p>
    <w:p w:rsidR="003E7C76" w:rsidRPr="003E7C76" w:rsidRDefault="003E7C76" w:rsidP="003E7C76">
      <w:pPr>
        <w:spacing w:after="0" w:line="360" w:lineRule="auto"/>
        <w:ind w:left="-58"/>
        <w:rPr>
          <w:rFonts w:ascii="Times New Roman" w:hAnsi="Times New Roman" w:cs="David"/>
          <w:sz w:val="24"/>
          <w:szCs w:val="24"/>
          <w:rtl/>
        </w:rPr>
      </w:pPr>
    </w:p>
    <w:p w:rsidR="003E7C76" w:rsidRPr="003E7C76" w:rsidRDefault="003E7C76" w:rsidP="003E7C76">
      <w:pPr>
        <w:spacing w:after="0" w:line="360" w:lineRule="auto"/>
        <w:ind w:left="-58"/>
        <w:rPr>
          <w:rFonts w:ascii="Times New Roman" w:hAnsi="Times New Roman" w:cs="David"/>
          <w:sz w:val="24"/>
          <w:szCs w:val="24"/>
          <w:rtl/>
        </w:rPr>
      </w:pPr>
    </w:p>
    <w:p w:rsidR="003E7C76" w:rsidRPr="003E7C76" w:rsidRDefault="003E7C76" w:rsidP="003E7C76">
      <w:pPr>
        <w:spacing w:after="0" w:line="360" w:lineRule="auto"/>
        <w:rPr>
          <w:rFonts w:ascii="Times New Roman" w:hAnsi="Times New Roman" w:cs="David"/>
          <w:sz w:val="24"/>
          <w:szCs w:val="24"/>
          <w:rtl/>
        </w:rPr>
      </w:pPr>
      <w:r w:rsidRPr="003E7C76">
        <w:rPr>
          <w:rFonts w:ascii="Times New Roman" w:hAnsi="Times New Roman" w:cs="David" w:hint="cs"/>
          <w:sz w:val="24"/>
          <w:szCs w:val="24"/>
          <w:rtl/>
        </w:rPr>
        <w:tab/>
      </w:r>
      <w:r w:rsidRPr="003E7C76">
        <w:rPr>
          <w:rFonts w:ascii="Times New Roman" w:hAnsi="Times New Roman" w:cs="David" w:hint="cs"/>
          <w:sz w:val="24"/>
          <w:szCs w:val="24"/>
          <w:rtl/>
        </w:rPr>
        <w:tab/>
      </w:r>
      <w:r w:rsidRPr="003E7C76">
        <w:rPr>
          <w:rFonts w:ascii="Times New Roman" w:hAnsi="Times New Roman" w:cs="David" w:hint="cs"/>
          <w:sz w:val="24"/>
          <w:szCs w:val="24"/>
          <w:rtl/>
        </w:rPr>
        <w:tab/>
      </w:r>
      <w:r w:rsidRPr="003E7C76">
        <w:rPr>
          <w:rFonts w:ascii="Times New Roman" w:hAnsi="Times New Roman" w:cs="David" w:hint="cs"/>
          <w:sz w:val="24"/>
          <w:szCs w:val="24"/>
          <w:rtl/>
        </w:rPr>
        <w:tab/>
      </w:r>
      <w:r w:rsidRPr="003E7C76">
        <w:rPr>
          <w:rFonts w:ascii="Times New Roman" w:hAnsi="Times New Roman" w:cs="David" w:hint="cs"/>
          <w:sz w:val="24"/>
          <w:szCs w:val="24"/>
          <w:rtl/>
        </w:rPr>
        <w:tab/>
      </w:r>
      <w:r w:rsidRPr="003E7C76">
        <w:rPr>
          <w:rFonts w:ascii="Times New Roman" w:hAnsi="Times New Roman" w:cs="David" w:hint="cs"/>
          <w:sz w:val="24"/>
          <w:szCs w:val="24"/>
          <w:rtl/>
        </w:rPr>
        <w:tab/>
      </w:r>
      <w:r w:rsidRPr="003E7C76">
        <w:rPr>
          <w:rFonts w:ascii="Times New Roman" w:hAnsi="Times New Roman" w:cs="David" w:hint="cs"/>
          <w:sz w:val="24"/>
          <w:szCs w:val="24"/>
          <w:rtl/>
        </w:rPr>
        <w:tab/>
      </w:r>
    </w:p>
    <w:p w:rsidR="003E7C76" w:rsidRPr="003E7C76" w:rsidRDefault="003E7C76" w:rsidP="003E7C76">
      <w:pPr>
        <w:spacing w:after="0" w:line="360" w:lineRule="auto"/>
        <w:ind w:left="-58"/>
        <w:jc w:val="right"/>
        <w:rPr>
          <w:rFonts w:ascii="Times New Roman" w:hAnsi="Times New Roman" w:cs="David"/>
          <w:b/>
          <w:bCs/>
          <w:i/>
          <w:iCs/>
          <w:sz w:val="24"/>
          <w:szCs w:val="24"/>
          <w:u w:val="single"/>
          <w:rtl/>
        </w:rPr>
      </w:pPr>
      <w:r w:rsidRPr="003E7C76">
        <w:rPr>
          <w:rFonts w:ascii="Times New Roman" w:hAnsi="Times New Roman" w:cs="David"/>
          <w:b/>
          <w:bCs/>
          <w:i/>
          <w:iCs/>
          <w:sz w:val="24"/>
          <w:szCs w:val="24"/>
          <w:u w:val="single"/>
          <w:rtl/>
        </w:rPr>
        <w:br w:type="page"/>
      </w:r>
    </w:p>
    <w:p w:rsidR="003E7C76" w:rsidRPr="003E7C76" w:rsidRDefault="003E7C76" w:rsidP="003E7C76">
      <w:pPr>
        <w:spacing w:after="0" w:line="360" w:lineRule="auto"/>
        <w:ind w:left="-58"/>
        <w:jc w:val="right"/>
        <w:rPr>
          <w:rFonts w:ascii="Times New Roman" w:hAnsi="Times New Roman" w:cs="David"/>
          <w:b/>
          <w:bCs/>
          <w:i/>
          <w:iCs/>
          <w:sz w:val="24"/>
          <w:szCs w:val="24"/>
          <w:u w:val="single"/>
          <w:rtl/>
        </w:rPr>
      </w:pPr>
    </w:p>
    <w:p w:rsidR="003E7C76" w:rsidRPr="003E7C76" w:rsidRDefault="003E7C76" w:rsidP="003E7C76">
      <w:pPr>
        <w:spacing w:after="0" w:line="360" w:lineRule="auto"/>
        <w:ind w:left="-58"/>
        <w:jc w:val="right"/>
        <w:rPr>
          <w:rFonts w:ascii="Times New Roman" w:hAnsi="Times New Roman" w:cs="David"/>
          <w:b/>
          <w:bCs/>
          <w:i/>
          <w:iCs/>
          <w:sz w:val="24"/>
          <w:szCs w:val="24"/>
          <w:u w:val="single"/>
          <w:rtl/>
        </w:rPr>
      </w:pPr>
      <w:r w:rsidRPr="003E7C76">
        <w:rPr>
          <w:rFonts w:ascii="Times New Roman" w:hAnsi="Times New Roman" w:cs="David"/>
          <w:b/>
          <w:bCs/>
          <w:i/>
          <w:iCs/>
          <w:sz w:val="24"/>
          <w:szCs w:val="24"/>
          <w:u w:val="single"/>
          <w:rtl/>
        </w:rPr>
        <w:t>נספח א</w:t>
      </w:r>
      <w:r w:rsidRPr="003E7C76">
        <w:rPr>
          <w:rFonts w:ascii="Times New Roman" w:hAnsi="Times New Roman" w:cs="David" w:hint="cs"/>
          <w:b/>
          <w:bCs/>
          <w:i/>
          <w:iCs/>
          <w:sz w:val="24"/>
          <w:szCs w:val="24"/>
          <w:u w:val="single"/>
          <w:rtl/>
        </w:rPr>
        <w:t>1 למכרז</w:t>
      </w:r>
    </w:p>
    <w:p w:rsidR="003E7C76" w:rsidRPr="003E7C76" w:rsidRDefault="003E7C76" w:rsidP="003E7C76">
      <w:pPr>
        <w:keepNext/>
        <w:spacing w:after="0" w:line="360" w:lineRule="auto"/>
        <w:outlineLvl w:val="1"/>
        <w:rPr>
          <w:rFonts w:ascii="Times New Roman" w:hAnsi="Times New Roman" w:cs="David"/>
          <w:b/>
          <w:bCs/>
          <w:sz w:val="24"/>
          <w:szCs w:val="24"/>
          <w:u w:val="single"/>
          <w:rtl/>
        </w:rPr>
      </w:pPr>
      <w:bookmarkStart w:id="31" w:name="_Toc406054761"/>
      <w:bookmarkStart w:id="32" w:name="_Toc406054905"/>
      <w:bookmarkStart w:id="33" w:name="_Toc406060971"/>
      <w:r w:rsidRPr="003E7C76">
        <w:rPr>
          <w:rFonts w:ascii="Times New Roman" w:hAnsi="Times New Roman" w:cs="David" w:hint="cs"/>
          <w:b/>
          <w:bCs/>
          <w:sz w:val="24"/>
          <w:szCs w:val="24"/>
          <w:u w:val="single"/>
          <w:rtl/>
        </w:rPr>
        <w:t xml:space="preserve">אם </w:t>
      </w:r>
      <w:r w:rsidRPr="003E7C76">
        <w:rPr>
          <w:rFonts w:ascii="Times New Roman" w:hAnsi="Times New Roman" w:cs="David"/>
          <w:b/>
          <w:bCs/>
          <w:sz w:val="24"/>
          <w:szCs w:val="24"/>
          <w:u w:val="single"/>
          <w:rtl/>
        </w:rPr>
        <w:t xml:space="preserve">המציע </w:t>
      </w:r>
      <w:r w:rsidRPr="003E7C76">
        <w:rPr>
          <w:rFonts w:ascii="Times New Roman" w:hAnsi="Times New Roman" w:cs="David" w:hint="cs"/>
          <w:b/>
          <w:bCs/>
          <w:sz w:val="24"/>
          <w:szCs w:val="24"/>
          <w:u w:val="single"/>
          <w:rtl/>
        </w:rPr>
        <w:t xml:space="preserve">הינו </w:t>
      </w:r>
      <w:r w:rsidRPr="003E7C76">
        <w:rPr>
          <w:rFonts w:ascii="Times New Roman" w:hAnsi="Times New Roman" w:cs="David"/>
          <w:b/>
          <w:bCs/>
          <w:sz w:val="24"/>
          <w:szCs w:val="24"/>
          <w:u w:val="single"/>
          <w:rtl/>
        </w:rPr>
        <w:t>תאגיד</w:t>
      </w:r>
      <w:bookmarkEnd w:id="31"/>
      <w:bookmarkEnd w:id="32"/>
      <w:bookmarkEnd w:id="33"/>
    </w:p>
    <w:p w:rsidR="003E7C76" w:rsidRPr="003E7C76" w:rsidRDefault="003E7C76" w:rsidP="003E7C76">
      <w:pPr>
        <w:keepNext/>
        <w:spacing w:after="0" w:line="360" w:lineRule="auto"/>
        <w:jc w:val="center"/>
        <w:outlineLvl w:val="1"/>
        <w:rPr>
          <w:rFonts w:ascii="Times New Roman" w:hAnsi="Times New Roman" w:cs="David"/>
          <w:b/>
          <w:bCs/>
          <w:sz w:val="24"/>
          <w:szCs w:val="24"/>
          <w:u w:val="single"/>
          <w:rtl/>
        </w:rPr>
      </w:pPr>
      <w:bookmarkStart w:id="34" w:name="_Toc406054762"/>
      <w:bookmarkStart w:id="35" w:name="_Toc406054906"/>
      <w:bookmarkStart w:id="36" w:name="_Toc406060972"/>
      <w:r w:rsidRPr="003E7C76">
        <w:rPr>
          <w:rFonts w:ascii="Times New Roman" w:hAnsi="Times New Roman" w:cs="David"/>
          <w:b/>
          <w:bCs/>
          <w:sz w:val="24"/>
          <w:szCs w:val="24"/>
          <w:u w:val="single"/>
          <w:rtl/>
        </w:rPr>
        <w:t>ב</w:t>
      </w:r>
      <w:r w:rsidRPr="003E7C76">
        <w:rPr>
          <w:rFonts w:ascii="Times New Roman" w:hAnsi="Times New Roman" w:cs="David" w:hint="cs"/>
          <w:b/>
          <w:bCs/>
          <w:sz w:val="24"/>
          <w:szCs w:val="24"/>
          <w:u w:val="single"/>
          <w:rtl/>
        </w:rPr>
        <w:t>דבר קיום חוקי עבודה</w:t>
      </w:r>
      <w:bookmarkEnd w:id="34"/>
      <w:bookmarkEnd w:id="35"/>
      <w:bookmarkEnd w:id="36"/>
      <w:r w:rsidRPr="003E7C76">
        <w:rPr>
          <w:rFonts w:ascii="Times New Roman" w:hAnsi="Times New Roman" w:cs="David" w:hint="cs"/>
          <w:b/>
          <w:bCs/>
          <w:sz w:val="24"/>
          <w:szCs w:val="24"/>
          <w:u w:val="single"/>
          <w:rtl/>
        </w:rPr>
        <w:t xml:space="preserve"> </w:t>
      </w:r>
    </w:p>
    <w:p w:rsidR="003E7C76" w:rsidRPr="003E7C76" w:rsidRDefault="003E7C76" w:rsidP="003E7C76">
      <w:pPr>
        <w:keepNext/>
        <w:spacing w:after="0" w:line="360" w:lineRule="auto"/>
        <w:jc w:val="center"/>
        <w:outlineLvl w:val="1"/>
        <w:rPr>
          <w:rFonts w:ascii="Times New Roman" w:hAnsi="Times New Roman" w:cs="David"/>
          <w:b/>
          <w:bCs/>
          <w:sz w:val="24"/>
          <w:szCs w:val="24"/>
          <w:u w:val="single"/>
          <w:rtl/>
        </w:rPr>
      </w:pPr>
      <w:bookmarkStart w:id="37" w:name="_Toc406054763"/>
      <w:bookmarkStart w:id="38" w:name="_Toc406054907"/>
      <w:bookmarkStart w:id="39" w:name="_Toc406060973"/>
      <w:r w:rsidRPr="003E7C76">
        <w:rPr>
          <w:rFonts w:ascii="Times New Roman" w:hAnsi="Times New Roman" w:cs="David" w:hint="cs"/>
          <w:b/>
          <w:bCs/>
          <w:sz w:val="24"/>
          <w:szCs w:val="24"/>
          <w:u w:val="single"/>
          <w:rtl/>
        </w:rPr>
        <w:t xml:space="preserve">ובדבר </w:t>
      </w:r>
      <w:r w:rsidRPr="003E7C76">
        <w:rPr>
          <w:rFonts w:ascii="Times New Roman" w:hAnsi="Times New Roman" w:cs="David"/>
          <w:b/>
          <w:bCs/>
          <w:sz w:val="24"/>
          <w:szCs w:val="24"/>
          <w:u w:val="single"/>
          <w:rtl/>
        </w:rPr>
        <w:t>העסקת עובדים זרים כדין ותשלום שכר מינימום</w:t>
      </w:r>
      <w:bookmarkEnd w:id="37"/>
      <w:bookmarkEnd w:id="38"/>
      <w:bookmarkEnd w:id="39"/>
      <w:r w:rsidRPr="003E7C76">
        <w:rPr>
          <w:rFonts w:ascii="Times New Roman" w:hAnsi="Times New Roman" w:cs="David" w:hint="cs"/>
          <w:b/>
          <w:bCs/>
          <w:sz w:val="24"/>
          <w:szCs w:val="24"/>
          <w:u w:val="single"/>
          <w:rtl/>
        </w:rPr>
        <w:t xml:space="preserve"> </w:t>
      </w:r>
    </w:p>
    <w:p w:rsidR="003E7C76" w:rsidRPr="003E7C76" w:rsidRDefault="003E7C76" w:rsidP="003E7C76">
      <w:pPr>
        <w:keepNext/>
        <w:spacing w:after="0" w:line="360" w:lineRule="auto"/>
        <w:jc w:val="center"/>
        <w:outlineLvl w:val="1"/>
        <w:rPr>
          <w:rFonts w:ascii="Times New Roman" w:hAnsi="Times New Roman" w:cs="David"/>
          <w:b/>
          <w:bCs/>
          <w:sz w:val="24"/>
          <w:szCs w:val="24"/>
          <w:u w:val="single"/>
          <w:rtl/>
        </w:rPr>
      </w:pPr>
    </w:p>
    <w:p w:rsidR="003E7C76" w:rsidRPr="003E7C76" w:rsidRDefault="003E7C76" w:rsidP="003E7C76">
      <w:pPr>
        <w:spacing w:after="0" w:line="360" w:lineRule="auto"/>
        <w:rPr>
          <w:rFonts w:ascii="Times New Roman" w:hAnsi="Times New Roman" w:cs="David"/>
          <w:sz w:val="24"/>
          <w:szCs w:val="24"/>
          <w:rtl/>
        </w:rPr>
      </w:pPr>
    </w:p>
    <w:p w:rsidR="003E7C76" w:rsidRPr="003E7C76" w:rsidRDefault="003E7C76" w:rsidP="003E7C76">
      <w:pPr>
        <w:spacing w:after="0" w:line="360" w:lineRule="auto"/>
        <w:ind w:left="-58"/>
        <w:jc w:val="both"/>
        <w:rPr>
          <w:rFonts w:ascii="Times New Roman" w:hAnsi="Times New Roman" w:cs="David"/>
          <w:sz w:val="24"/>
          <w:szCs w:val="24"/>
          <w:rtl/>
        </w:rPr>
      </w:pPr>
      <w:r w:rsidRPr="003E7C76">
        <w:rPr>
          <w:rFonts w:ascii="Times New Roman" w:hAnsi="Times New Roman" w:cs="David"/>
          <w:sz w:val="24"/>
          <w:szCs w:val="24"/>
          <w:rtl/>
        </w:rPr>
        <w:t>אני הח"מ ______________, נושא ת.ז. מס' _______, מורשה החתימה מטעם __________________ שמספרו ____________(להלן: נותן השירותים) מצהיר בזאת, בכתב, כדלקמן:</w:t>
      </w:r>
    </w:p>
    <w:p w:rsidR="003E7C76" w:rsidRPr="003E7C76" w:rsidRDefault="003E7C76" w:rsidP="003E7C76">
      <w:pPr>
        <w:spacing w:after="0" w:line="360" w:lineRule="auto"/>
        <w:jc w:val="both"/>
        <w:rPr>
          <w:rFonts w:ascii="Times New Roman" w:hAnsi="Times New Roman" w:cs="David"/>
          <w:sz w:val="24"/>
          <w:szCs w:val="24"/>
          <w:rtl/>
        </w:rPr>
      </w:pPr>
    </w:p>
    <w:p w:rsidR="003E7C76" w:rsidRPr="003E7C76" w:rsidRDefault="003E7C76" w:rsidP="003E7C76">
      <w:pPr>
        <w:spacing w:after="0" w:line="360" w:lineRule="auto"/>
        <w:rPr>
          <w:rFonts w:ascii="Times New Roman" w:hAnsi="Times New Roman" w:cs="David"/>
          <w:sz w:val="24"/>
          <w:szCs w:val="24"/>
          <w:rtl/>
        </w:rPr>
      </w:pPr>
      <w:r w:rsidRPr="003E7C76">
        <w:rPr>
          <w:rFonts w:ascii="Times New Roman" w:hAnsi="Times New Roman" w:cs="David" w:hint="cs"/>
          <w:sz w:val="24"/>
          <w:szCs w:val="24"/>
          <w:rtl/>
        </w:rPr>
        <w:t>1.</w:t>
      </w:r>
      <w:r w:rsidRPr="003E7C76">
        <w:rPr>
          <w:rFonts w:ascii="Times New Roman" w:hAnsi="Times New Roman" w:cs="David" w:hint="cs"/>
          <w:sz w:val="24"/>
          <w:szCs w:val="24"/>
          <w:rtl/>
        </w:rPr>
        <w:tab/>
      </w:r>
      <w:r w:rsidRPr="003E7C76">
        <w:rPr>
          <w:rFonts w:ascii="Times New Roman" w:hAnsi="Times New Roman" w:cs="David"/>
          <w:sz w:val="24"/>
          <w:szCs w:val="24"/>
          <w:rtl/>
        </w:rPr>
        <w:t>קיי</w:t>
      </w:r>
      <w:r w:rsidRPr="003E7C76">
        <w:rPr>
          <w:rFonts w:ascii="Times New Roman" w:hAnsi="Times New Roman" w:cs="David" w:hint="cs"/>
          <w:sz w:val="24"/>
          <w:szCs w:val="24"/>
          <w:rtl/>
        </w:rPr>
        <w:t xml:space="preserve">מתי את </w:t>
      </w:r>
      <w:r w:rsidRPr="003E7C76">
        <w:rPr>
          <w:rFonts w:ascii="Times New Roman" w:hAnsi="Times New Roman" w:cs="David"/>
          <w:sz w:val="24"/>
          <w:szCs w:val="24"/>
          <w:rtl/>
        </w:rPr>
        <w:t>כל חובותי</w:t>
      </w:r>
      <w:r w:rsidRPr="003E7C76">
        <w:rPr>
          <w:rFonts w:ascii="Times New Roman" w:hAnsi="Times New Roman" w:cs="David" w:hint="cs"/>
          <w:sz w:val="24"/>
          <w:szCs w:val="24"/>
          <w:rtl/>
        </w:rPr>
        <w:t>י</w:t>
      </w:r>
      <w:r w:rsidRPr="003E7C76">
        <w:rPr>
          <w:rFonts w:ascii="Times New Roman" w:hAnsi="Times New Roman" w:cs="David"/>
          <w:sz w:val="24"/>
          <w:szCs w:val="24"/>
          <w:rtl/>
        </w:rPr>
        <w:t xml:space="preserve"> לרבות</w:t>
      </w:r>
      <w:r w:rsidRPr="003E7C76">
        <w:rPr>
          <w:rFonts w:ascii="Times New Roman" w:hAnsi="Times New Roman" w:cs="David" w:hint="cs"/>
          <w:sz w:val="24"/>
          <w:szCs w:val="24"/>
          <w:rtl/>
        </w:rPr>
        <w:t xml:space="preserve"> </w:t>
      </w:r>
      <w:r w:rsidRPr="003E7C76">
        <w:rPr>
          <w:rFonts w:ascii="Times New Roman" w:hAnsi="Times New Roman" w:cs="David"/>
          <w:sz w:val="24"/>
          <w:szCs w:val="24"/>
          <w:rtl/>
        </w:rPr>
        <w:t xml:space="preserve">תשלום בשנה האחרונה, בשנת ______________, לכל </w:t>
      </w:r>
      <w:r w:rsidRPr="003E7C76">
        <w:rPr>
          <w:rFonts w:ascii="Times New Roman" w:hAnsi="Times New Roman" w:cs="David" w:hint="cs"/>
          <w:sz w:val="24"/>
          <w:szCs w:val="24"/>
          <w:rtl/>
        </w:rPr>
        <w:tab/>
      </w:r>
      <w:r w:rsidRPr="003E7C76">
        <w:rPr>
          <w:rFonts w:ascii="Times New Roman" w:hAnsi="Times New Roman" w:cs="David"/>
          <w:sz w:val="24"/>
          <w:szCs w:val="24"/>
          <w:rtl/>
        </w:rPr>
        <w:t>עובדי</w:t>
      </w:r>
      <w:r w:rsidRPr="003E7C76">
        <w:rPr>
          <w:rFonts w:ascii="Times New Roman" w:hAnsi="Times New Roman" w:cs="David" w:hint="cs"/>
          <w:sz w:val="24"/>
          <w:szCs w:val="24"/>
          <w:rtl/>
        </w:rPr>
        <w:t>י</w:t>
      </w:r>
      <w:r w:rsidRPr="003E7C76">
        <w:rPr>
          <w:rFonts w:ascii="Times New Roman" w:hAnsi="Times New Roman" w:cs="David"/>
          <w:sz w:val="24"/>
          <w:szCs w:val="24"/>
          <w:rtl/>
        </w:rPr>
        <w:t xml:space="preserve"> כמתחייב מחוקי העבודה, צווי ההרחבה, ההסכמים הקיבוציים וההסכמים </w:t>
      </w:r>
      <w:r w:rsidRPr="003E7C76">
        <w:rPr>
          <w:rFonts w:ascii="Times New Roman" w:hAnsi="Times New Roman" w:cs="David" w:hint="cs"/>
          <w:sz w:val="24"/>
          <w:szCs w:val="24"/>
          <w:rtl/>
        </w:rPr>
        <w:tab/>
      </w:r>
      <w:r w:rsidRPr="003E7C76">
        <w:rPr>
          <w:rFonts w:ascii="Times New Roman" w:hAnsi="Times New Roman" w:cs="David"/>
          <w:sz w:val="24"/>
          <w:szCs w:val="24"/>
          <w:rtl/>
        </w:rPr>
        <w:t>האישיים החלים עלי</w:t>
      </w:r>
      <w:r w:rsidRPr="003E7C76">
        <w:rPr>
          <w:rFonts w:ascii="Times New Roman" w:hAnsi="Times New Roman" w:cs="David" w:hint="cs"/>
          <w:sz w:val="24"/>
          <w:szCs w:val="24"/>
          <w:rtl/>
        </w:rPr>
        <w:t>י</w:t>
      </w:r>
      <w:r w:rsidRPr="003E7C76">
        <w:rPr>
          <w:rFonts w:ascii="Times New Roman" w:hAnsi="Times New Roman" w:cs="David"/>
          <w:sz w:val="24"/>
          <w:szCs w:val="24"/>
          <w:rtl/>
        </w:rPr>
        <w:t xml:space="preserve">, </w:t>
      </w:r>
      <w:r w:rsidRPr="003E7C76">
        <w:rPr>
          <w:rFonts w:ascii="Times New Roman" w:hAnsi="Times New Roman" w:cs="David" w:hint="cs"/>
          <w:sz w:val="24"/>
          <w:szCs w:val="24"/>
          <w:rtl/>
        </w:rPr>
        <w:t xml:space="preserve">אם </w:t>
      </w:r>
      <w:r w:rsidRPr="003E7C76">
        <w:rPr>
          <w:rFonts w:ascii="Times New Roman" w:hAnsi="Times New Roman" w:cs="David"/>
          <w:sz w:val="24"/>
          <w:szCs w:val="24"/>
          <w:rtl/>
        </w:rPr>
        <w:t>חלים עלי</w:t>
      </w:r>
      <w:r w:rsidRPr="003E7C76">
        <w:rPr>
          <w:rFonts w:ascii="Times New Roman" w:hAnsi="Times New Roman" w:cs="David" w:hint="cs"/>
          <w:sz w:val="24"/>
          <w:szCs w:val="24"/>
          <w:rtl/>
        </w:rPr>
        <w:t>ו</w:t>
      </w:r>
      <w:r w:rsidRPr="003E7C76">
        <w:rPr>
          <w:rFonts w:ascii="Times New Roman" w:hAnsi="Times New Roman" w:cs="David"/>
          <w:sz w:val="24"/>
          <w:szCs w:val="24"/>
          <w:rtl/>
        </w:rPr>
        <w:t>,</w:t>
      </w:r>
      <w:r w:rsidRPr="003E7C76">
        <w:rPr>
          <w:rFonts w:ascii="Times New Roman" w:hAnsi="Times New Roman" w:cs="David" w:hint="cs"/>
          <w:sz w:val="24"/>
          <w:szCs w:val="24"/>
          <w:rtl/>
        </w:rPr>
        <w:t xml:space="preserve"> (ולרבות</w:t>
      </w:r>
      <w:r w:rsidRPr="003E7C76">
        <w:rPr>
          <w:rFonts w:ascii="Times New Roman" w:hAnsi="Times New Roman" w:cs="David"/>
          <w:sz w:val="24"/>
          <w:szCs w:val="24"/>
          <w:rtl/>
        </w:rPr>
        <w:t xml:space="preserve"> החיקוקים המפורטים התוספת </w:t>
      </w:r>
      <w:r w:rsidRPr="003E7C76">
        <w:rPr>
          <w:rFonts w:ascii="Times New Roman" w:hAnsi="Times New Roman" w:cs="David" w:hint="cs"/>
          <w:sz w:val="24"/>
          <w:szCs w:val="24"/>
          <w:rtl/>
        </w:rPr>
        <w:tab/>
      </w:r>
      <w:r w:rsidRPr="003E7C76">
        <w:rPr>
          <w:rFonts w:ascii="Times New Roman" w:hAnsi="Times New Roman" w:cs="David"/>
          <w:sz w:val="24"/>
          <w:szCs w:val="24"/>
          <w:rtl/>
        </w:rPr>
        <w:t xml:space="preserve">השנייה לחוק בית הדין לעבודה, תשכ"ט-1969 ששר </w:t>
      </w:r>
      <w:r w:rsidRPr="003E7C76">
        <w:rPr>
          <w:rFonts w:ascii="Times New Roman" w:hAnsi="Times New Roman" w:cs="David" w:hint="cs"/>
          <w:sz w:val="24"/>
          <w:szCs w:val="24"/>
          <w:rtl/>
        </w:rPr>
        <w:t>הכלכלה</w:t>
      </w:r>
      <w:r w:rsidRPr="003E7C76">
        <w:rPr>
          <w:rFonts w:ascii="Times New Roman" w:hAnsi="Times New Roman" w:cs="David"/>
          <w:sz w:val="24"/>
          <w:szCs w:val="24"/>
          <w:rtl/>
        </w:rPr>
        <w:t xml:space="preserve"> ממונה על ביצועם, וכן חוק </w:t>
      </w:r>
      <w:r w:rsidRPr="003E7C76">
        <w:rPr>
          <w:rFonts w:ascii="Times New Roman" w:hAnsi="Times New Roman" w:cs="David" w:hint="cs"/>
          <w:sz w:val="24"/>
          <w:szCs w:val="24"/>
          <w:rtl/>
        </w:rPr>
        <w:br/>
        <w:t xml:space="preserve">             </w:t>
      </w:r>
      <w:r w:rsidRPr="003E7C76">
        <w:rPr>
          <w:rFonts w:ascii="Times New Roman" w:hAnsi="Times New Roman" w:cs="David"/>
          <w:sz w:val="24"/>
          <w:szCs w:val="24"/>
          <w:rtl/>
        </w:rPr>
        <w:t>הביטוח הלאומי [נוסח משולב], תשנ"ה-1995</w:t>
      </w:r>
      <w:r w:rsidRPr="003E7C76">
        <w:rPr>
          <w:rFonts w:ascii="Times New Roman" w:hAnsi="Times New Roman" w:cs="David" w:hint="cs"/>
          <w:sz w:val="24"/>
          <w:szCs w:val="24"/>
          <w:rtl/>
        </w:rPr>
        <w:t>)</w:t>
      </w:r>
      <w:r w:rsidRPr="003E7C76">
        <w:rPr>
          <w:rFonts w:ascii="Times New Roman" w:hAnsi="Times New Roman" w:cs="David"/>
          <w:sz w:val="24"/>
          <w:szCs w:val="24"/>
          <w:rtl/>
        </w:rPr>
        <w:t xml:space="preserve"> ובכל מקרה לא שיל</w:t>
      </w:r>
      <w:r w:rsidRPr="003E7C76">
        <w:rPr>
          <w:rFonts w:ascii="Times New Roman" w:hAnsi="Times New Roman" w:cs="David" w:hint="cs"/>
          <w:sz w:val="24"/>
          <w:szCs w:val="24"/>
          <w:rtl/>
        </w:rPr>
        <w:t>מתי</w:t>
      </w:r>
      <w:r w:rsidRPr="003E7C76">
        <w:rPr>
          <w:rFonts w:ascii="Times New Roman" w:hAnsi="Times New Roman" w:cs="David"/>
          <w:sz w:val="24"/>
          <w:szCs w:val="24"/>
          <w:rtl/>
        </w:rPr>
        <w:t xml:space="preserve"> פחות משכר </w:t>
      </w:r>
      <w:r w:rsidRPr="003E7C76">
        <w:rPr>
          <w:rFonts w:ascii="Times New Roman" w:hAnsi="Times New Roman" w:cs="David" w:hint="cs"/>
          <w:sz w:val="24"/>
          <w:szCs w:val="24"/>
          <w:rtl/>
        </w:rPr>
        <w:br/>
        <w:t xml:space="preserve">            </w:t>
      </w:r>
      <w:r w:rsidRPr="003E7C76">
        <w:rPr>
          <w:rFonts w:ascii="Times New Roman" w:hAnsi="Times New Roman" w:cs="David"/>
          <w:sz w:val="24"/>
          <w:szCs w:val="24"/>
          <w:rtl/>
        </w:rPr>
        <w:t xml:space="preserve">מינימום כחוק ותשלומים סוציאליים כנדרש ומתחייב לעמוד בדרישות לתשלומים </w:t>
      </w:r>
      <w:r w:rsidRPr="003E7C76">
        <w:rPr>
          <w:rFonts w:ascii="Times New Roman" w:hAnsi="Times New Roman" w:cs="David" w:hint="cs"/>
          <w:sz w:val="24"/>
          <w:szCs w:val="24"/>
          <w:rtl/>
        </w:rPr>
        <w:br/>
        <w:t xml:space="preserve">            </w:t>
      </w:r>
      <w:r w:rsidRPr="003E7C76">
        <w:rPr>
          <w:rFonts w:ascii="Times New Roman" w:hAnsi="Times New Roman" w:cs="David"/>
          <w:sz w:val="24"/>
          <w:szCs w:val="24"/>
          <w:rtl/>
        </w:rPr>
        <w:t xml:space="preserve">הסוציאליים ושכר מינימום לעובדים וכן לקיים את חוקי העבודה לגבי העובדים שיועסקו </w:t>
      </w:r>
      <w:r w:rsidRPr="003E7C76">
        <w:rPr>
          <w:rFonts w:ascii="Times New Roman" w:hAnsi="Times New Roman" w:cs="David" w:hint="cs"/>
          <w:sz w:val="24"/>
          <w:szCs w:val="24"/>
          <w:rtl/>
        </w:rPr>
        <w:br/>
        <w:t xml:space="preserve">            </w:t>
      </w:r>
      <w:r w:rsidRPr="003E7C76">
        <w:rPr>
          <w:rFonts w:ascii="Times New Roman" w:hAnsi="Times New Roman" w:cs="David"/>
          <w:sz w:val="24"/>
          <w:szCs w:val="24"/>
          <w:rtl/>
        </w:rPr>
        <w:t>על יד</w:t>
      </w:r>
      <w:r w:rsidRPr="003E7C76">
        <w:rPr>
          <w:rFonts w:ascii="Times New Roman" w:hAnsi="Times New Roman" w:cs="David" w:hint="cs"/>
          <w:sz w:val="24"/>
          <w:szCs w:val="24"/>
          <w:rtl/>
        </w:rPr>
        <w:t xml:space="preserve">י </w:t>
      </w:r>
      <w:r w:rsidRPr="003E7C76">
        <w:rPr>
          <w:rFonts w:ascii="Times New Roman" w:hAnsi="Times New Roman" w:cs="David"/>
          <w:sz w:val="24"/>
          <w:szCs w:val="24"/>
          <w:rtl/>
        </w:rPr>
        <w:t>במהלך כל תקופת ההתקשרות.</w:t>
      </w:r>
    </w:p>
    <w:p w:rsidR="003E7C76" w:rsidRPr="003E7C76" w:rsidRDefault="003E7C76" w:rsidP="003E7C76">
      <w:pPr>
        <w:spacing w:after="0" w:line="360" w:lineRule="auto"/>
        <w:ind w:left="360"/>
        <w:jc w:val="both"/>
        <w:rPr>
          <w:rFonts w:ascii="Times New Roman" w:hAnsi="Times New Roman" w:cs="David"/>
          <w:sz w:val="24"/>
          <w:szCs w:val="24"/>
          <w:rtl/>
        </w:rPr>
      </w:pPr>
    </w:p>
    <w:p w:rsidR="003E7C76" w:rsidRPr="003E7C76" w:rsidRDefault="003E7C76" w:rsidP="003E7C76">
      <w:pPr>
        <w:spacing w:after="0" w:line="360" w:lineRule="auto"/>
        <w:ind w:left="360"/>
        <w:jc w:val="both"/>
        <w:rPr>
          <w:rFonts w:ascii="Times New Roman" w:hAnsi="Times New Roman" w:cs="David"/>
          <w:sz w:val="24"/>
          <w:szCs w:val="24"/>
          <w:rtl/>
        </w:rPr>
      </w:pPr>
    </w:p>
    <w:p w:rsidR="003E7C76" w:rsidRPr="003E7C76" w:rsidRDefault="003E7C76" w:rsidP="003E7C76">
      <w:pPr>
        <w:spacing w:after="0" w:line="360" w:lineRule="auto"/>
        <w:jc w:val="both"/>
        <w:rPr>
          <w:rFonts w:ascii="Times New Roman" w:hAnsi="Times New Roman" w:cs="David"/>
          <w:sz w:val="24"/>
          <w:szCs w:val="24"/>
          <w:rtl/>
        </w:rPr>
      </w:pPr>
      <w:r w:rsidRPr="003E7C76">
        <w:rPr>
          <w:rFonts w:ascii="Times New Roman" w:hAnsi="Times New Roman" w:cs="David" w:hint="cs"/>
          <w:sz w:val="24"/>
          <w:szCs w:val="24"/>
          <w:rtl/>
        </w:rPr>
        <w:t>2.</w:t>
      </w:r>
      <w:r w:rsidRPr="003E7C76">
        <w:rPr>
          <w:rFonts w:ascii="Times New Roman" w:hAnsi="Times New Roman" w:cs="David" w:hint="cs"/>
          <w:sz w:val="24"/>
          <w:szCs w:val="24"/>
          <w:rtl/>
        </w:rPr>
        <w:tab/>
      </w:r>
      <w:r w:rsidRPr="003E7C76">
        <w:rPr>
          <w:rFonts w:ascii="Times New Roman" w:hAnsi="Times New Roman" w:cs="David"/>
          <w:sz w:val="24"/>
          <w:szCs w:val="24"/>
          <w:rtl/>
        </w:rPr>
        <w:t xml:space="preserve">הנני מצהיר כי התקיים אחד מאלה: </w:t>
      </w:r>
    </w:p>
    <w:p w:rsidR="003E7C76" w:rsidRPr="003E7C76" w:rsidRDefault="003E7C76" w:rsidP="003E7C76">
      <w:pPr>
        <w:spacing w:after="0" w:line="360" w:lineRule="auto"/>
        <w:ind w:left="1080"/>
        <w:jc w:val="both"/>
        <w:rPr>
          <w:rFonts w:ascii="Times New Roman" w:hAnsi="Times New Roman" w:cs="David"/>
          <w:sz w:val="24"/>
          <w:szCs w:val="24"/>
          <w:rtl/>
        </w:rPr>
      </w:pPr>
      <w:r w:rsidRPr="003E7C76">
        <w:rPr>
          <w:rFonts w:ascii="Times New Roman" w:hAnsi="Times New Roman" w:cs="David" w:hint="cs"/>
          <w:sz w:val="24"/>
          <w:szCs w:val="24"/>
          <w:rtl/>
        </w:rPr>
        <w:t xml:space="preserve">(יש לסמן </w:t>
      </w:r>
      <w:r w:rsidRPr="003E7C76">
        <w:rPr>
          <w:rFonts w:ascii="Times New Roman" w:hAnsi="Times New Roman" w:cs="David"/>
          <w:sz w:val="24"/>
          <w:szCs w:val="24"/>
        </w:rPr>
        <w:t xml:space="preserve">X </w:t>
      </w:r>
      <w:r w:rsidRPr="003E7C76">
        <w:rPr>
          <w:rFonts w:ascii="Times New Roman" w:hAnsi="Times New Roman" w:cs="David" w:hint="cs"/>
          <w:sz w:val="24"/>
          <w:szCs w:val="24"/>
          <w:rtl/>
        </w:rPr>
        <w:t xml:space="preserve"> במקום המתאים)</w:t>
      </w:r>
    </w:p>
    <w:p w:rsidR="003E7C76" w:rsidRPr="003E7C76" w:rsidRDefault="003E7C76" w:rsidP="003E7C76">
      <w:pPr>
        <w:numPr>
          <w:ilvl w:val="0"/>
          <w:numId w:val="9"/>
        </w:numPr>
        <w:spacing w:after="0" w:line="360" w:lineRule="auto"/>
        <w:jc w:val="both"/>
        <w:rPr>
          <w:rFonts w:ascii="Times New Roman" w:hAnsi="Times New Roman" w:cs="David"/>
          <w:sz w:val="24"/>
          <w:szCs w:val="24"/>
        </w:rPr>
      </w:pPr>
      <w:r w:rsidRPr="003E7C76">
        <w:rPr>
          <w:rFonts w:ascii="Times New Roman" w:hAnsi="Times New Roman" w:cs="David" w:hint="cs"/>
          <w:sz w:val="24"/>
          <w:szCs w:val="24"/>
          <w:rtl/>
        </w:rPr>
        <w:t xml:space="preserve">נותן השירותים או </w:t>
      </w:r>
      <w:r w:rsidRPr="003E7C76">
        <w:rPr>
          <w:rFonts w:ascii="Times New Roman" w:hAnsi="Times New Roman" w:cs="David"/>
          <w:sz w:val="24"/>
          <w:szCs w:val="24"/>
          <w:rtl/>
        </w:rPr>
        <w:t>בעל הזיקה אלי</w:t>
      </w:r>
      <w:r w:rsidRPr="003E7C76">
        <w:rPr>
          <w:rFonts w:ascii="Times New Roman" w:hAnsi="Times New Roman" w:cs="David" w:hint="cs"/>
          <w:sz w:val="24"/>
          <w:szCs w:val="24"/>
          <w:rtl/>
        </w:rPr>
        <w:t>ו</w:t>
      </w:r>
      <w:r w:rsidRPr="003E7C76">
        <w:rPr>
          <w:rFonts w:ascii="Times New Roman" w:hAnsi="Times New Roman" w:cs="David"/>
          <w:sz w:val="24"/>
          <w:szCs w:val="24"/>
          <w:rtl/>
        </w:rPr>
        <w:t xml:space="preserve"> </w:t>
      </w:r>
      <w:r w:rsidRPr="003E7C76">
        <w:rPr>
          <w:rFonts w:ascii="Times New Roman" w:hAnsi="Times New Roman" w:cs="David" w:hint="cs"/>
          <w:sz w:val="24"/>
          <w:szCs w:val="24"/>
          <w:rtl/>
        </w:rPr>
        <w:t xml:space="preserve">לא </w:t>
      </w:r>
      <w:r w:rsidRPr="003E7C76">
        <w:rPr>
          <w:rFonts w:ascii="Times New Roman" w:hAnsi="Times New Roman" w:cs="David"/>
          <w:sz w:val="24"/>
          <w:szCs w:val="24"/>
          <w:rtl/>
        </w:rPr>
        <w:t>הורשעו בפסק דין חלוט ב</w:t>
      </w:r>
      <w:r w:rsidRPr="003E7C76">
        <w:rPr>
          <w:rFonts w:ascii="Times New Roman" w:hAnsi="Times New Roman" w:cs="David" w:hint="cs"/>
          <w:sz w:val="24"/>
          <w:szCs w:val="24"/>
          <w:rtl/>
        </w:rPr>
        <w:t>יותר מ</w:t>
      </w:r>
      <w:r w:rsidRPr="003E7C76">
        <w:rPr>
          <w:rFonts w:ascii="Times New Roman" w:hAnsi="Times New Roman" w:cs="David"/>
          <w:sz w:val="24"/>
          <w:szCs w:val="24"/>
          <w:rtl/>
        </w:rPr>
        <w:t>שתי עבירות לפי חוק עובדים זרים</w:t>
      </w:r>
      <w:r w:rsidRPr="003E7C76">
        <w:rPr>
          <w:rFonts w:ascii="Times New Roman" w:hAnsi="Times New Roman" w:cs="David" w:hint="cs"/>
          <w:sz w:val="24"/>
          <w:szCs w:val="24"/>
          <w:rtl/>
        </w:rPr>
        <w:t xml:space="preserve"> ו/או לפי חוק שכר מינימום</w:t>
      </w:r>
      <w:r w:rsidRPr="003E7C76">
        <w:rPr>
          <w:rFonts w:ascii="Times New Roman" w:hAnsi="Times New Roman" w:cs="David"/>
          <w:sz w:val="24"/>
          <w:szCs w:val="24"/>
          <w:rtl/>
        </w:rPr>
        <w:t xml:space="preserve"> </w:t>
      </w:r>
      <w:r w:rsidRPr="003E7C76">
        <w:rPr>
          <w:rFonts w:ascii="Times New Roman" w:hAnsi="Times New Roman" w:cs="David" w:hint="cs"/>
          <w:sz w:val="24"/>
          <w:szCs w:val="24"/>
          <w:rtl/>
        </w:rPr>
        <w:t>.</w:t>
      </w:r>
    </w:p>
    <w:p w:rsidR="003E7C76" w:rsidRPr="003E7C76" w:rsidRDefault="003E7C76" w:rsidP="003E7C76">
      <w:pPr>
        <w:numPr>
          <w:ilvl w:val="0"/>
          <w:numId w:val="9"/>
        </w:numPr>
        <w:spacing w:after="0" w:line="360" w:lineRule="auto"/>
        <w:jc w:val="both"/>
        <w:rPr>
          <w:rFonts w:ascii="Times New Roman" w:hAnsi="Times New Roman" w:cs="David"/>
          <w:sz w:val="24"/>
          <w:szCs w:val="24"/>
          <w:rtl/>
        </w:rPr>
      </w:pPr>
      <w:r w:rsidRPr="003E7C76">
        <w:rPr>
          <w:rFonts w:ascii="Times New Roman" w:hAnsi="Times New Roman" w:cs="David" w:hint="cs"/>
          <w:sz w:val="24"/>
          <w:szCs w:val="24"/>
          <w:rtl/>
        </w:rPr>
        <w:t xml:space="preserve">נותן השירותים או בעל הזיקה אליו הורשעו ביותר משתי עבירות לפי חוק עובדים זרים ו/או לפי חוק שכר מינימום אולם חלפה שנה ממועד ההרשאה האחרונה עד למועד האחרון להגשת הצעות למכרז זה.  </w:t>
      </w:r>
    </w:p>
    <w:p w:rsidR="003E7C76" w:rsidRPr="003E7C76" w:rsidRDefault="003E7C76" w:rsidP="003E7C76">
      <w:pPr>
        <w:spacing w:after="0" w:line="360" w:lineRule="auto"/>
        <w:ind w:firstLine="720"/>
        <w:jc w:val="both"/>
        <w:rPr>
          <w:rFonts w:ascii="Times New Roman" w:hAnsi="Times New Roman" w:cs="David"/>
          <w:sz w:val="24"/>
          <w:szCs w:val="24"/>
          <w:rtl/>
        </w:rPr>
      </w:pPr>
    </w:p>
    <w:p w:rsidR="003E7C76" w:rsidRPr="003E7C76" w:rsidRDefault="003E7C76" w:rsidP="003E7C76">
      <w:pPr>
        <w:spacing w:after="0" w:line="360" w:lineRule="auto"/>
        <w:ind w:firstLine="720"/>
        <w:jc w:val="both"/>
        <w:rPr>
          <w:rFonts w:ascii="Times New Roman" w:hAnsi="Times New Roman" w:cs="David"/>
          <w:sz w:val="24"/>
          <w:szCs w:val="24"/>
          <w:rtl/>
        </w:rPr>
      </w:pPr>
      <w:r w:rsidRPr="003E7C76">
        <w:rPr>
          <w:rFonts w:ascii="Times New Roman" w:hAnsi="Times New Roman" w:cs="David"/>
          <w:sz w:val="24"/>
          <w:szCs w:val="24"/>
          <w:rtl/>
        </w:rPr>
        <w:t xml:space="preserve">לעניין סעיף זה – </w:t>
      </w:r>
    </w:p>
    <w:p w:rsidR="003E7C76" w:rsidRPr="003E7C76" w:rsidRDefault="003E7C76" w:rsidP="003E7C76">
      <w:pPr>
        <w:spacing w:after="0" w:line="360" w:lineRule="auto"/>
        <w:ind w:firstLine="720"/>
        <w:jc w:val="both"/>
        <w:rPr>
          <w:rFonts w:ascii="Times New Roman" w:hAnsi="Times New Roman" w:cs="David"/>
          <w:sz w:val="24"/>
          <w:szCs w:val="24"/>
          <w:rtl/>
        </w:rPr>
      </w:pPr>
    </w:p>
    <w:p w:rsidR="003E7C76" w:rsidRPr="003E7C76" w:rsidRDefault="003E7C76" w:rsidP="003E7C76">
      <w:pPr>
        <w:spacing w:after="0" w:line="360" w:lineRule="auto"/>
        <w:ind w:left="720"/>
        <w:jc w:val="both"/>
        <w:rPr>
          <w:rFonts w:ascii="Times New Roman" w:hAnsi="Times New Roman" w:cs="David"/>
          <w:sz w:val="24"/>
          <w:szCs w:val="24"/>
          <w:rtl/>
        </w:rPr>
      </w:pPr>
      <w:r w:rsidRPr="003E7C76">
        <w:rPr>
          <w:rFonts w:ascii="Times New Roman" w:hAnsi="Times New Roman" w:cs="David"/>
          <w:sz w:val="24"/>
          <w:szCs w:val="24"/>
          <w:rtl/>
        </w:rPr>
        <w:t xml:space="preserve">"אמצעי שליטה", "החזקה" ו- "שליטה" – כמשמעותם בחוק הבנקאות (רישוי), תשמ"א- 1981. </w:t>
      </w:r>
    </w:p>
    <w:p w:rsidR="003E7C76" w:rsidRPr="003E7C76" w:rsidRDefault="003E7C76" w:rsidP="003E7C76">
      <w:pPr>
        <w:spacing w:after="0" w:line="360" w:lineRule="auto"/>
        <w:jc w:val="both"/>
        <w:rPr>
          <w:rFonts w:ascii="Times New Roman" w:hAnsi="Times New Roman" w:cs="David"/>
          <w:sz w:val="24"/>
          <w:szCs w:val="24"/>
          <w:rtl/>
        </w:rPr>
      </w:pPr>
      <w:r w:rsidRPr="003E7C76">
        <w:rPr>
          <w:rFonts w:ascii="Times New Roman" w:hAnsi="Times New Roman" w:cs="David"/>
          <w:sz w:val="24"/>
          <w:szCs w:val="24"/>
          <w:rtl/>
        </w:rPr>
        <w:tab/>
        <w:t>"בעל זיקה" - כל אחד מאלה:</w:t>
      </w:r>
    </w:p>
    <w:p w:rsidR="003E7C76" w:rsidRPr="003E7C76" w:rsidRDefault="003E7C76" w:rsidP="003E7C76">
      <w:pPr>
        <w:spacing w:after="0" w:line="360" w:lineRule="auto"/>
        <w:ind w:left="720" w:hanging="720"/>
        <w:jc w:val="both"/>
        <w:rPr>
          <w:rFonts w:ascii="Times New Roman" w:hAnsi="Times New Roman" w:cs="David"/>
          <w:sz w:val="24"/>
          <w:szCs w:val="24"/>
          <w:rtl/>
        </w:rPr>
      </w:pPr>
      <w:r w:rsidRPr="003E7C76">
        <w:rPr>
          <w:rFonts w:ascii="Times New Roman" w:hAnsi="Times New Roman" w:cs="David"/>
          <w:sz w:val="24"/>
          <w:szCs w:val="24"/>
          <w:rtl/>
        </w:rPr>
        <w:tab/>
        <w:t>(1)</w:t>
      </w:r>
      <w:r w:rsidRPr="003E7C76">
        <w:rPr>
          <w:rFonts w:ascii="Times New Roman" w:hAnsi="Times New Roman" w:cs="David"/>
          <w:sz w:val="24"/>
          <w:szCs w:val="24"/>
          <w:rtl/>
        </w:rPr>
        <w:tab/>
        <w:t>חבר בני אדם שנשלט על ידי נותן השירותים.</w:t>
      </w:r>
    </w:p>
    <w:p w:rsidR="003E7C76" w:rsidRPr="003E7C76" w:rsidRDefault="003E7C76" w:rsidP="003E7C76">
      <w:pPr>
        <w:spacing w:after="0" w:line="360" w:lineRule="auto"/>
        <w:ind w:left="1440" w:hanging="720"/>
        <w:jc w:val="both"/>
        <w:rPr>
          <w:rFonts w:ascii="Times New Roman" w:hAnsi="Times New Roman" w:cs="David"/>
          <w:sz w:val="24"/>
          <w:szCs w:val="24"/>
          <w:rtl/>
        </w:rPr>
      </w:pPr>
      <w:r w:rsidRPr="003E7C76">
        <w:rPr>
          <w:rFonts w:ascii="Times New Roman" w:hAnsi="Times New Roman" w:cs="David"/>
          <w:sz w:val="24"/>
          <w:szCs w:val="24"/>
          <w:rtl/>
        </w:rPr>
        <w:t>(2)</w:t>
      </w:r>
      <w:r w:rsidRPr="003E7C76">
        <w:rPr>
          <w:rFonts w:ascii="Times New Roman" w:hAnsi="Times New Roman" w:cs="David"/>
          <w:sz w:val="24"/>
          <w:szCs w:val="24"/>
          <w:rtl/>
        </w:rPr>
        <w:tab/>
        <w:t>אם נותן השירותים הוא חבר בני אדם, אחד מאלה:</w:t>
      </w:r>
    </w:p>
    <w:p w:rsidR="003E7C76" w:rsidRPr="003E7C76" w:rsidRDefault="003E7C76" w:rsidP="003E7C76">
      <w:pPr>
        <w:spacing w:after="0" w:line="360" w:lineRule="auto"/>
        <w:jc w:val="both"/>
        <w:rPr>
          <w:rFonts w:ascii="Times New Roman" w:hAnsi="Times New Roman" w:cs="David"/>
          <w:sz w:val="24"/>
          <w:szCs w:val="24"/>
        </w:rPr>
      </w:pPr>
      <w:r w:rsidRPr="003E7C76">
        <w:rPr>
          <w:rFonts w:ascii="Times New Roman" w:hAnsi="Times New Roman" w:cs="David"/>
          <w:sz w:val="24"/>
          <w:szCs w:val="24"/>
          <w:rtl/>
        </w:rPr>
        <w:tab/>
      </w:r>
      <w:r w:rsidRPr="003E7C76">
        <w:rPr>
          <w:rFonts w:ascii="Times New Roman" w:hAnsi="Times New Roman" w:cs="David"/>
          <w:sz w:val="24"/>
          <w:szCs w:val="24"/>
          <w:rtl/>
        </w:rPr>
        <w:tab/>
        <w:t>(א)</w:t>
      </w:r>
      <w:r w:rsidRPr="003E7C76">
        <w:rPr>
          <w:rFonts w:ascii="Times New Roman" w:hAnsi="Times New Roman" w:cs="David"/>
          <w:sz w:val="24"/>
          <w:szCs w:val="24"/>
          <w:rtl/>
        </w:rPr>
        <w:tab/>
        <w:t>בעל השליטה בו</w:t>
      </w:r>
      <w:r w:rsidRPr="003E7C76">
        <w:rPr>
          <w:rFonts w:ascii="Times New Roman" w:hAnsi="Times New Roman" w:cs="David"/>
          <w:sz w:val="24"/>
          <w:szCs w:val="24"/>
        </w:rPr>
        <w:t>;</w:t>
      </w:r>
    </w:p>
    <w:p w:rsidR="003E7C76" w:rsidRPr="003E7C76" w:rsidRDefault="003E7C76" w:rsidP="003E7C76">
      <w:pPr>
        <w:spacing w:after="0" w:line="360" w:lineRule="auto"/>
        <w:ind w:left="1440" w:hanging="1440"/>
        <w:jc w:val="both"/>
        <w:rPr>
          <w:rFonts w:ascii="Times New Roman" w:hAnsi="Times New Roman" w:cs="David"/>
          <w:sz w:val="24"/>
          <w:szCs w:val="24"/>
          <w:rtl/>
        </w:rPr>
      </w:pPr>
      <w:r w:rsidRPr="003E7C76">
        <w:rPr>
          <w:rFonts w:ascii="Times New Roman" w:hAnsi="Times New Roman" w:cs="David"/>
          <w:sz w:val="24"/>
          <w:szCs w:val="24"/>
        </w:rPr>
        <w:tab/>
      </w:r>
      <w:r w:rsidRPr="003E7C76">
        <w:rPr>
          <w:rFonts w:ascii="Times New Roman" w:hAnsi="Times New Roman" w:cs="David"/>
          <w:sz w:val="24"/>
          <w:szCs w:val="24"/>
          <w:rtl/>
        </w:rPr>
        <w:t>(ב)</w:t>
      </w:r>
      <w:r w:rsidRPr="003E7C76">
        <w:rPr>
          <w:rFonts w:ascii="Times New Roman" w:hAnsi="Times New Roman" w:cs="David"/>
          <w:sz w:val="24"/>
          <w:szCs w:val="24"/>
          <w:rtl/>
        </w:rPr>
        <w:tab/>
        <w:t xml:space="preserve">חבר בני אדם שהרכב בעלי מניותיו או שותפיו, לפי </w:t>
      </w:r>
      <w:r w:rsidRPr="003E7C76">
        <w:rPr>
          <w:rFonts w:ascii="Times New Roman" w:hAnsi="Times New Roman" w:cs="David" w:hint="cs"/>
          <w:sz w:val="24"/>
          <w:szCs w:val="24"/>
          <w:rtl/>
        </w:rPr>
        <w:t>העניי</w:t>
      </w:r>
      <w:r w:rsidRPr="003E7C76">
        <w:rPr>
          <w:rFonts w:ascii="Times New Roman" w:hAnsi="Times New Roman" w:cs="David" w:hint="eastAsia"/>
          <w:sz w:val="24"/>
          <w:szCs w:val="24"/>
          <w:rtl/>
        </w:rPr>
        <w:t>ן</w:t>
      </w:r>
      <w:r w:rsidRPr="003E7C76">
        <w:rPr>
          <w:rFonts w:ascii="Times New Roman" w:hAnsi="Times New Roman" w:cs="David"/>
          <w:sz w:val="24"/>
          <w:szCs w:val="24"/>
          <w:rtl/>
        </w:rPr>
        <w:t xml:space="preserve">, דומה </w:t>
      </w:r>
    </w:p>
    <w:p w:rsidR="003E7C76" w:rsidRPr="003E7C76" w:rsidRDefault="003E7C76" w:rsidP="003E7C76">
      <w:pPr>
        <w:spacing w:after="0" w:line="360" w:lineRule="auto"/>
        <w:ind w:left="2160"/>
        <w:jc w:val="both"/>
        <w:rPr>
          <w:rFonts w:ascii="Times New Roman" w:hAnsi="Times New Roman" w:cs="David"/>
          <w:sz w:val="24"/>
          <w:szCs w:val="24"/>
          <w:rtl/>
        </w:rPr>
      </w:pPr>
      <w:r w:rsidRPr="003E7C76">
        <w:rPr>
          <w:rFonts w:ascii="Times New Roman" w:hAnsi="Times New Roman" w:cs="David"/>
          <w:sz w:val="24"/>
          <w:szCs w:val="24"/>
          <w:rtl/>
        </w:rPr>
        <w:lastRenderedPageBreak/>
        <w:t>במהותו להרכב כאמור של נותן השירותים ותחומי פעילותו של חבר בני האדם דומים במהותם לתחומי פעילותו של נותן השירותים</w:t>
      </w:r>
      <w:r w:rsidRPr="003E7C76">
        <w:rPr>
          <w:rFonts w:ascii="Times New Roman" w:hAnsi="Times New Roman" w:cs="David"/>
          <w:sz w:val="24"/>
          <w:szCs w:val="24"/>
        </w:rPr>
        <w:t>;</w:t>
      </w:r>
    </w:p>
    <w:p w:rsidR="003E7C76" w:rsidRPr="003E7C76" w:rsidRDefault="003E7C76" w:rsidP="003E7C76">
      <w:pPr>
        <w:spacing w:after="0" w:line="360" w:lineRule="auto"/>
        <w:ind w:left="2160" w:hanging="720"/>
        <w:jc w:val="both"/>
        <w:rPr>
          <w:rFonts w:ascii="Times New Roman" w:hAnsi="Times New Roman" w:cs="David"/>
          <w:sz w:val="24"/>
          <w:szCs w:val="24"/>
          <w:rtl/>
        </w:rPr>
      </w:pPr>
      <w:r w:rsidRPr="003E7C76">
        <w:rPr>
          <w:rFonts w:ascii="Times New Roman" w:hAnsi="Times New Roman" w:cs="David"/>
          <w:sz w:val="24"/>
          <w:szCs w:val="24"/>
          <w:rtl/>
        </w:rPr>
        <w:t xml:space="preserve">(ג) </w:t>
      </w:r>
      <w:r w:rsidRPr="003E7C76">
        <w:rPr>
          <w:rFonts w:ascii="Times New Roman" w:hAnsi="Times New Roman" w:cs="David"/>
          <w:sz w:val="24"/>
          <w:szCs w:val="24"/>
          <w:rtl/>
        </w:rPr>
        <w:tab/>
        <w:t>מי שאחראי מטעם נותן השירותים על תשלום שכר העבודה</w:t>
      </w:r>
      <w:r w:rsidRPr="003E7C76">
        <w:rPr>
          <w:rFonts w:ascii="Times New Roman" w:hAnsi="Times New Roman" w:cs="David"/>
          <w:sz w:val="24"/>
          <w:szCs w:val="24"/>
        </w:rPr>
        <w:t>;</w:t>
      </w:r>
    </w:p>
    <w:p w:rsidR="003E7C76" w:rsidRPr="003E7C76" w:rsidRDefault="003E7C76" w:rsidP="003E7C76">
      <w:pPr>
        <w:spacing w:after="0" w:line="360" w:lineRule="auto"/>
        <w:ind w:left="1440" w:hanging="720"/>
        <w:jc w:val="both"/>
        <w:rPr>
          <w:rFonts w:ascii="Times New Roman" w:hAnsi="Times New Roman" w:cs="David"/>
          <w:sz w:val="24"/>
          <w:szCs w:val="24"/>
        </w:rPr>
      </w:pPr>
      <w:r w:rsidRPr="003E7C76">
        <w:rPr>
          <w:rFonts w:ascii="Times New Roman" w:hAnsi="Times New Roman" w:cs="David"/>
          <w:sz w:val="24"/>
          <w:szCs w:val="24"/>
          <w:rtl/>
        </w:rPr>
        <w:t>(3)</w:t>
      </w:r>
      <w:r w:rsidRPr="003E7C76">
        <w:rPr>
          <w:rFonts w:ascii="Times New Roman" w:hAnsi="Times New Roman" w:cs="David"/>
          <w:sz w:val="24"/>
          <w:szCs w:val="24"/>
          <w:rtl/>
        </w:rPr>
        <w:tab/>
        <w:t>אם נותן השירותים הוא חבר בני אדם שנשלט שליטה מהותית – חבר בני אדם אחר, שנשלט שליטה מהותית בידי מי ששולט בנותן השירותים</w:t>
      </w:r>
      <w:r w:rsidRPr="003E7C76">
        <w:rPr>
          <w:rFonts w:ascii="Times New Roman" w:hAnsi="Times New Roman" w:cs="David"/>
          <w:sz w:val="24"/>
          <w:szCs w:val="24"/>
        </w:rPr>
        <w:t>;</w:t>
      </w:r>
    </w:p>
    <w:p w:rsidR="003E7C76" w:rsidRPr="003E7C76" w:rsidRDefault="003E7C76" w:rsidP="003E7C76">
      <w:pPr>
        <w:spacing w:after="0" w:line="360" w:lineRule="auto"/>
        <w:jc w:val="both"/>
        <w:rPr>
          <w:rFonts w:ascii="Times New Roman" w:hAnsi="Times New Roman" w:cs="David"/>
          <w:sz w:val="24"/>
          <w:szCs w:val="24"/>
          <w:rtl/>
        </w:rPr>
      </w:pPr>
      <w:r w:rsidRPr="003E7C76">
        <w:rPr>
          <w:rFonts w:ascii="Times New Roman" w:hAnsi="Times New Roman" w:cs="David"/>
          <w:sz w:val="24"/>
          <w:szCs w:val="24"/>
          <w:rtl/>
        </w:rPr>
        <w:tab/>
        <w:t xml:space="preserve">"הורשע" – הורשע בפסק דין חלוט, בעבירה לפי חוק שכר מינימום </w:t>
      </w:r>
      <w:r w:rsidRPr="003E7C76">
        <w:rPr>
          <w:rFonts w:ascii="Times New Roman" w:hAnsi="Times New Roman" w:cs="David" w:hint="cs"/>
          <w:sz w:val="24"/>
          <w:szCs w:val="24"/>
          <w:rtl/>
        </w:rPr>
        <w:t xml:space="preserve">או חוק עובדים זרים </w:t>
      </w:r>
      <w:r w:rsidRPr="003E7C76">
        <w:rPr>
          <w:rFonts w:ascii="Times New Roman" w:hAnsi="Times New Roman" w:cs="David" w:hint="cs"/>
          <w:sz w:val="24"/>
          <w:szCs w:val="24"/>
          <w:rtl/>
        </w:rPr>
        <w:tab/>
      </w:r>
      <w:r w:rsidRPr="003E7C76">
        <w:rPr>
          <w:rFonts w:ascii="Times New Roman" w:hAnsi="Times New Roman" w:cs="David"/>
          <w:sz w:val="24"/>
          <w:szCs w:val="24"/>
          <w:rtl/>
        </w:rPr>
        <w:t xml:space="preserve">שנעברה אחרי יום כ"ה בחשון התשס"ג (31.10.2002). </w:t>
      </w:r>
    </w:p>
    <w:p w:rsidR="003E7C76" w:rsidRPr="003E7C76" w:rsidRDefault="003E7C76" w:rsidP="003E7C76">
      <w:pPr>
        <w:spacing w:after="0" w:line="360" w:lineRule="auto"/>
        <w:ind w:left="720"/>
        <w:jc w:val="both"/>
        <w:rPr>
          <w:rFonts w:ascii="Times New Roman" w:hAnsi="Times New Roman" w:cs="David"/>
          <w:sz w:val="24"/>
          <w:szCs w:val="24"/>
          <w:rtl/>
        </w:rPr>
      </w:pPr>
      <w:r w:rsidRPr="003E7C76">
        <w:rPr>
          <w:rFonts w:ascii="Times New Roman" w:hAnsi="Times New Roman" w:cs="David"/>
          <w:sz w:val="24"/>
          <w:szCs w:val="24"/>
          <w:rtl/>
        </w:rPr>
        <w:t>"חוק עובדים זרים" – חוק עובדים זרים, התשנ"א- 1991.</w:t>
      </w:r>
    </w:p>
    <w:p w:rsidR="003E7C76" w:rsidRPr="003E7C76" w:rsidRDefault="003E7C76" w:rsidP="003E7C76">
      <w:pPr>
        <w:spacing w:after="0" w:line="360" w:lineRule="auto"/>
        <w:jc w:val="both"/>
        <w:rPr>
          <w:rFonts w:ascii="Times New Roman" w:hAnsi="Times New Roman" w:cs="David"/>
          <w:sz w:val="24"/>
          <w:szCs w:val="24"/>
          <w:rtl/>
        </w:rPr>
      </w:pPr>
      <w:r w:rsidRPr="003E7C76">
        <w:rPr>
          <w:rFonts w:ascii="Times New Roman" w:hAnsi="Times New Roman" w:cs="David"/>
          <w:sz w:val="24"/>
          <w:szCs w:val="24"/>
          <w:rtl/>
        </w:rPr>
        <w:tab/>
        <w:t xml:space="preserve">"חוק שכר מינימום" – חוק שכר מינימום, התשמ"ז- 1987. </w:t>
      </w:r>
    </w:p>
    <w:p w:rsidR="003E7C76" w:rsidRPr="003E7C76" w:rsidRDefault="003E7C76" w:rsidP="003E7C76">
      <w:pPr>
        <w:spacing w:after="0" w:line="360" w:lineRule="auto"/>
        <w:ind w:left="720"/>
        <w:jc w:val="both"/>
        <w:rPr>
          <w:rFonts w:ascii="Times New Roman" w:hAnsi="Times New Roman" w:cs="David"/>
          <w:sz w:val="24"/>
          <w:szCs w:val="24"/>
          <w:rtl/>
        </w:rPr>
      </w:pPr>
      <w:r w:rsidRPr="003E7C76">
        <w:rPr>
          <w:rFonts w:ascii="Times New Roman" w:hAnsi="Times New Roman" w:cs="David"/>
          <w:sz w:val="24"/>
          <w:szCs w:val="24"/>
          <w:rtl/>
        </w:rPr>
        <w:t>"שליטה מהותית" – החזקה של שלושה רבעים או יותר בסוג מסוים של אמצעי שליטה בחבר בני אדם.</w:t>
      </w:r>
    </w:p>
    <w:p w:rsidR="003E7C76" w:rsidRPr="003E7C76" w:rsidRDefault="003E7C76" w:rsidP="003E7C76">
      <w:pPr>
        <w:spacing w:after="0" w:line="360" w:lineRule="auto"/>
        <w:ind w:left="720"/>
        <w:jc w:val="both"/>
        <w:rPr>
          <w:rFonts w:ascii="Times New Roman" w:hAnsi="Times New Roman" w:cs="David"/>
          <w:sz w:val="24"/>
          <w:szCs w:val="24"/>
          <w:rtl/>
        </w:rPr>
      </w:pPr>
    </w:p>
    <w:p w:rsidR="003E7C76" w:rsidRPr="003E7C76" w:rsidRDefault="003E7C76" w:rsidP="003E7C76">
      <w:pPr>
        <w:spacing w:after="0" w:line="360" w:lineRule="auto"/>
        <w:rPr>
          <w:rFonts w:ascii="Times New Roman" w:hAnsi="Times New Roman" w:cs="David"/>
          <w:sz w:val="24"/>
          <w:szCs w:val="24"/>
          <w:rtl/>
        </w:rPr>
      </w:pPr>
    </w:p>
    <w:p w:rsidR="003E7C76" w:rsidRPr="003E7C76" w:rsidRDefault="003E7C76" w:rsidP="003E7C76">
      <w:pPr>
        <w:spacing w:after="0" w:line="360" w:lineRule="auto"/>
        <w:rPr>
          <w:rFonts w:ascii="Times New Roman" w:hAnsi="Times New Roman" w:cs="David"/>
          <w:sz w:val="24"/>
          <w:szCs w:val="24"/>
          <w:rtl/>
        </w:rPr>
      </w:pPr>
      <w:r w:rsidRPr="003E7C76">
        <w:rPr>
          <w:rFonts w:ascii="Times New Roman" w:hAnsi="Times New Roman" w:cs="David"/>
          <w:sz w:val="24"/>
          <w:szCs w:val="24"/>
          <w:rtl/>
        </w:rPr>
        <w:t>__________</w:t>
      </w:r>
      <w:r w:rsidRPr="003E7C76">
        <w:rPr>
          <w:rFonts w:ascii="Times New Roman" w:hAnsi="Times New Roman" w:cs="David"/>
          <w:sz w:val="24"/>
          <w:szCs w:val="24"/>
          <w:rtl/>
        </w:rPr>
        <w:tab/>
      </w:r>
      <w:r w:rsidRPr="003E7C76">
        <w:rPr>
          <w:rFonts w:ascii="Times New Roman" w:hAnsi="Times New Roman" w:cs="David"/>
          <w:sz w:val="24"/>
          <w:szCs w:val="24"/>
          <w:rtl/>
        </w:rPr>
        <w:tab/>
      </w:r>
      <w:r w:rsidRPr="003E7C76">
        <w:rPr>
          <w:rFonts w:ascii="Times New Roman" w:hAnsi="Times New Roman" w:cs="David"/>
          <w:sz w:val="24"/>
          <w:szCs w:val="24"/>
          <w:rtl/>
        </w:rPr>
        <w:tab/>
      </w:r>
      <w:r w:rsidRPr="003E7C76">
        <w:rPr>
          <w:rFonts w:ascii="Times New Roman" w:hAnsi="Times New Roman" w:cs="David"/>
          <w:sz w:val="24"/>
          <w:szCs w:val="24"/>
          <w:rtl/>
        </w:rPr>
        <w:tab/>
      </w:r>
      <w:r w:rsidRPr="003E7C76">
        <w:rPr>
          <w:rFonts w:ascii="Times New Roman" w:hAnsi="Times New Roman" w:cs="David"/>
          <w:sz w:val="24"/>
          <w:szCs w:val="24"/>
          <w:rtl/>
        </w:rPr>
        <w:tab/>
      </w:r>
      <w:r w:rsidRPr="003E7C76">
        <w:rPr>
          <w:rFonts w:ascii="Times New Roman" w:hAnsi="Times New Roman" w:cs="David"/>
          <w:sz w:val="24"/>
          <w:szCs w:val="24"/>
          <w:rtl/>
        </w:rPr>
        <w:tab/>
        <w:t>______________</w:t>
      </w:r>
    </w:p>
    <w:p w:rsidR="003E7C76" w:rsidRPr="003E7C76" w:rsidRDefault="003E7C76" w:rsidP="003E7C76">
      <w:pPr>
        <w:spacing w:after="0" w:line="360" w:lineRule="auto"/>
        <w:rPr>
          <w:rFonts w:ascii="Times New Roman" w:hAnsi="Times New Roman" w:cs="David"/>
          <w:sz w:val="24"/>
          <w:szCs w:val="24"/>
          <w:rtl/>
        </w:rPr>
      </w:pPr>
      <w:r w:rsidRPr="003E7C76">
        <w:rPr>
          <w:rFonts w:ascii="Times New Roman" w:hAnsi="Times New Roman" w:cs="David"/>
          <w:sz w:val="24"/>
          <w:szCs w:val="24"/>
          <w:rtl/>
        </w:rPr>
        <w:t>תאריך                                                                                 שם המצהיר+ חתימה</w:t>
      </w:r>
    </w:p>
    <w:p w:rsidR="003E7C76" w:rsidRPr="003E7C76" w:rsidRDefault="003E7C76" w:rsidP="003E7C76">
      <w:pPr>
        <w:spacing w:after="0" w:line="360" w:lineRule="auto"/>
        <w:rPr>
          <w:rFonts w:ascii="Times New Roman" w:hAnsi="Times New Roman" w:cs="David"/>
          <w:sz w:val="24"/>
          <w:szCs w:val="24"/>
          <w:rtl/>
        </w:rPr>
      </w:pPr>
    </w:p>
    <w:p w:rsidR="003E7C76" w:rsidRPr="003E7C76" w:rsidRDefault="003E7C76" w:rsidP="003E7C76">
      <w:pPr>
        <w:spacing w:after="0" w:line="360" w:lineRule="auto"/>
        <w:rPr>
          <w:rFonts w:ascii="Times New Roman" w:hAnsi="Times New Roman" w:cs="David"/>
          <w:sz w:val="24"/>
          <w:szCs w:val="24"/>
          <w:rtl/>
        </w:rPr>
      </w:pPr>
    </w:p>
    <w:p w:rsidR="003E7C76" w:rsidRPr="003E7C76" w:rsidRDefault="003E7C76" w:rsidP="003E7C76">
      <w:pPr>
        <w:spacing w:after="0" w:line="360" w:lineRule="auto"/>
        <w:ind w:left="-58"/>
        <w:jc w:val="center"/>
        <w:rPr>
          <w:rFonts w:ascii="Times New Roman" w:hAnsi="Times New Roman" w:cs="David"/>
          <w:b/>
          <w:bCs/>
          <w:sz w:val="24"/>
          <w:szCs w:val="24"/>
          <w:rtl/>
        </w:rPr>
      </w:pPr>
      <w:r w:rsidRPr="003E7C76">
        <w:rPr>
          <w:rFonts w:ascii="Times New Roman" w:hAnsi="Times New Roman" w:cs="David"/>
          <w:b/>
          <w:bCs/>
          <w:sz w:val="24"/>
          <w:szCs w:val="24"/>
          <w:rtl/>
        </w:rPr>
        <w:t>אימות חתימה</w:t>
      </w:r>
    </w:p>
    <w:p w:rsidR="003E7C76" w:rsidRPr="003E7C76" w:rsidRDefault="003E7C76" w:rsidP="003E7C76">
      <w:pPr>
        <w:spacing w:after="0" w:line="360" w:lineRule="auto"/>
        <w:ind w:left="-58"/>
        <w:rPr>
          <w:rFonts w:ascii="Times New Roman" w:hAnsi="Times New Roman" w:cs="David"/>
          <w:sz w:val="24"/>
          <w:szCs w:val="24"/>
          <w:rtl/>
        </w:rPr>
      </w:pPr>
    </w:p>
    <w:p w:rsidR="003E7C76" w:rsidRPr="003E7C76" w:rsidRDefault="003E7C76" w:rsidP="003E7C76">
      <w:pPr>
        <w:spacing w:after="0" w:line="360" w:lineRule="auto"/>
        <w:ind w:left="-58"/>
        <w:jc w:val="both"/>
        <w:rPr>
          <w:rFonts w:ascii="Times New Roman" w:hAnsi="Times New Roman" w:cs="David"/>
          <w:sz w:val="24"/>
          <w:szCs w:val="24"/>
          <w:rtl/>
        </w:rPr>
      </w:pPr>
      <w:r w:rsidRPr="003E7C76">
        <w:rPr>
          <w:rFonts w:ascii="Times New Roman" w:hAnsi="Times New Roman" w:cs="David"/>
          <w:sz w:val="24"/>
          <w:szCs w:val="24"/>
          <w:rtl/>
        </w:rPr>
        <w:t>אני הח"מ</w:t>
      </w:r>
      <w:r w:rsidRPr="003E7C76">
        <w:rPr>
          <w:rFonts w:ascii="Times New Roman" w:hAnsi="Times New Roman" w:cs="David" w:hint="cs"/>
          <w:sz w:val="24"/>
          <w:szCs w:val="24"/>
          <w:rtl/>
        </w:rPr>
        <w:t>,</w:t>
      </w:r>
      <w:r w:rsidRPr="003E7C76">
        <w:rPr>
          <w:rFonts w:ascii="Times New Roman" w:hAnsi="Times New Roman" w:cs="David"/>
          <w:sz w:val="24"/>
          <w:szCs w:val="24"/>
          <w:rtl/>
        </w:rPr>
        <w:t xml:space="preserve"> עו"ד</w:t>
      </w:r>
      <w:r w:rsidRPr="003E7C76">
        <w:rPr>
          <w:rFonts w:ascii="Times New Roman" w:hAnsi="Times New Roman" w:cs="David" w:hint="cs"/>
          <w:sz w:val="24"/>
          <w:szCs w:val="24"/>
          <w:u w:val="single"/>
          <w:rtl/>
        </w:rPr>
        <w:t xml:space="preserve"> ____________</w:t>
      </w:r>
      <w:r w:rsidRPr="003E7C76">
        <w:rPr>
          <w:rFonts w:ascii="Times New Roman" w:hAnsi="Times New Roman" w:cs="David" w:hint="cs"/>
          <w:sz w:val="24"/>
          <w:szCs w:val="24"/>
          <w:rtl/>
        </w:rPr>
        <w:t xml:space="preserve"> מ.ר </w:t>
      </w:r>
      <w:r w:rsidRPr="003E7C76">
        <w:rPr>
          <w:rFonts w:ascii="Times New Roman" w:hAnsi="Times New Roman" w:cs="David" w:hint="cs"/>
          <w:sz w:val="24"/>
          <w:szCs w:val="24"/>
          <w:u w:val="single"/>
          <w:rtl/>
        </w:rPr>
        <w:t xml:space="preserve">______ </w:t>
      </w:r>
      <w:r w:rsidRPr="003E7C76">
        <w:rPr>
          <w:rFonts w:ascii="Times New Roman" w:hAnsi="Times New Roman" w:cs="David" w:hint="cs"/>
          <w:sz w:val="24"/>
          <w:szCs w:val="24"/>
          <w:rtl/>
        </w:rPr>
        <w:t xml:space="preserve"> </w:t>
      </w:r>
      <w:r w:rsidRPr="003E7C76">
        <w:rPr>
          <w:rFonts w:ascii="Times New Roman" w:hAnsi="Times New Roman" w:cs="David"/>
          <w:sz w:val="24"/>
          <w:szCs w:val="24"/>
          <w:rtl/>
        </w:rPr>
        <w:t>מאשר בזאת כי ______________ רשום בישראל על פי דין וכי ה"ה ___________________ אשר זיהה את עצמו</w:t>
      </w:r>
      <w:r w:rsidRPr="003E7C76">
        <w:rPr>
          <w:rFonts w:ascii="Times New Roman" w:hAnsi="Times New Roman" w:cs="David" w:hint="cs"/>
          <w:sz w:val="24"/>
          <w:szCs w:val="24"/>
          <w:rtl/>
        </w:rPr>
        <w:t>/ה</w:t>
      </w:r>
      <w:r w:rsidRPr="003E7C76">
        <w:rPr>
          <w:rFonts w:ascii="Times New Roman" w:hAnsi="Times New Roman" w:cs="David"/>
          <w:sz w:val="24"/>
          <w:szCs w:val="24"/>
          <w:rtl/>
        </w:rPr>
        <w:t xml:space="preserve"> באמצעות ת.ז.</w:t>
      </w:r>
      <w:r w:rsidRPr="003E7C76">
        <w:rPr>
          <w:rFonts w:ascii="Times New Roman" w:hAnsi="Times New Roman" w:cs="David" w:hint="cs"/>
          <w:sz w:val="24"/>
          <w:szCs w:val="24"/>
          <w:rtl/>
        </w:rPr>
        <w:t xml:space="preserve"> מס'</w:t>
      </w:r>
      <w:r w:rsidRPr="003E7C76">
        <w:rPr>
          <w:rFonts w:ascii="Times New Roman" w:hAnsi="Times New Roman" w:cs="David"/>
          <w:sz w:val="24"/>
          <w:szCs w:val="24"/>
          <w:rtl/>
        </w:rPr>
        <w:t xml:space="preserve"> _________ </w:t>
      </w:r>
      <w:r w:rsidRPr="003E7C76">
        <w:rPr>
          <w:rFonts w:ascii="Times New Roman" w:hAnsi="Times New Roman" w:cs="David" w:hint="cs"/>
          <w:sz w:val="24"/>
          <w:szCs w:val="24"/>
          <w:rtl/>
        </w:rPr>
        <w:t>ו</w:t>
      </w:r>
      <w:r w:rsidRPr="003E7C76">
        <w:rPr>
          <w:rFonts w:ascii="Times New Roman" w:hAnsi="Times New Roman" w:cs="David"/>
          <w:sz w:val="24"/>
          <w:szCs w:val="24"/>
          <w:rtl/>
        </w:rPr>
        <w:t xml:space="preserve">חתם על הצהרה </w:t>
      </w:r>
      <w:r w:rsidRPr="003E7C76">
        <w:rPr>
          <w:rFonts w:ascii="Times New Roman" w:hAnsi="Times New Roman" w:cs="David" w:hint="cs"/>
          <w:sz w:val="24"/>
          <w:szCs w:val="24"/>
          <w:rtl/>
        </w:rPr>
        <w:t xml:space="preserve">זו בפניי </w:t>
      </w:r>
      <w:r w:rsidRPr="003E7C76">
        <w:rPr>
          <w:rFonts w:ascii="Times New Roman" w:hAnsi="Times New Roman" w:cs="David"/>
          <w:sz w:val="24"/>
          <w:szCs w:val="24"/>
          <w:rtl/>
        </w:rPr>
        <w:t>אחרי שהזהרתיו/ה כי עליו/ה להצהיר אמת וכי יהיה/תהייה צפוי/ה לעונשים הקבועים בחוק אם לא יעשה/תעשה כן</w:t>
      </w:r>
      <w:r w:rsidRPr="003E7C76">
        <w:rPr>
          <w:rFonts w:ascii="Times New Roman" w:hAnsi="Times New Roman" w:cs="David" w:hint="cs"/>
          <w:sz w:val="24"/>
          <w:szCs w:val="24"/>
          <w:rtl/>
        </w:rPr>
        <w:t>,</w:t>
      </w:r>
      <w:r w:rsidRPr="003E7C76">
        <w:rPr>
          <w:rFonts w:ascii="Times New Roman" w:hAnsi="Times New Roman" w:cs="David"/>
          <w:sz w:val="24"/>
          <w:szCs w:val="24"/>
          <w:rtl/>
        </w:rPr>
        <w:t xml:space="preserve"> מוסמך לעשות כן בשמו.</w:t>
      </w:r>
    </w:p>
    <w:p w:rsidR="003E7C76" w:rsidRPr="003E7C76" w:rsidRDefault="003E7C76" w:rsidP="003E7C76">
      <w:pPr>
        <w:spacing w:after="0" w:line="360" w:lineRule="auto"/>
        <w:ind w:left="-58"/>
        <w:jc w:val="center"/>
        <w:rPr>
          <w:rFonts w:ascii="Times New Roman" w:hAnsi="Times New Roman" w:cs="David"/>
          <w:sz w:val="24"/>
          <w:szCs w:val="24"/>
          <w:rtl/>
        </w:rPr>
      </w:pPr>
    </w:p>
    <w:p w:rsidR="003E7C76" w:rsidRPr="003E7C76" w:rsidRDefault="003E7C76" w:rsidP="003E7C76">
      <w:pPr>
        <w:spacing w:after="0" w:line="360" w:lineRule="auto"/>
        <w:ind w:left="-58"/>
        <w:jc w:val="center"/>
        <w:rPr>
          <w:rFonts w:ascii="Times New Roman" w:hAnsi="Times New Roman" w:cs="David"/>
          <w:sz w:val="24"/>
          <w:szCs w:val="24"/>
          <w:rtl/>
        </w:rPr>
      </w:pPr>
    </w:p>
    <w:p w:rsidR="003E7C76" w:rsidRPr="003E7C76" w:rsidRDefault="003E7C76" w:rsidP="003E7C76">
      <w:pPr>
        <w:spacing w:after="0" w:line="360" w:lineRule="auto"/>
        <w:ind w:left="-58"/>
        <w:jc w:val="center"/>
        <w:rPr>
          <w:rFonts w:ascii="Times New Roman" w:hAnsi="Times New Roman" w:cs="David"/>
          <w:sz w:val="24"/>
          <w:szCs w:val="24"/>
          <w:rtl/>
        </w:rPr>
      </w:pPr>
    </w:p>
    <w:p w:rsidR="003E7C76" w:rsidRPr="003E7C76" w:rsidRDefault="003E7C76" w:rsidP="003E7C76">
      <w:pPr>
        <w:spacing w:after="0" w:line="360" w:lineRule="auto"/>
        <w:ind w:left="-58"/>
        <w:jc w:val="center"/>
        <w:rPr>
          <w:rFonts w:ascii="Times New Roman" w:hAnsi="Times New Roman" w:cs="David"/>
          <w:sz w:val="24"/>
          <w:szCs w:val="24"/>
          <w:rtl/>
        </w:rPr>
      </w:pPr>
      <w:r w:rsidRPr="003E7C76">
        <w:rPr>
          <w:rFonts w:ascii="Times New Roman" w:hAnsi="Times New Roman" w:cs="David"/>
          <w:sz w:val="24"/>
          <w:szCs w:val="24"/>
          <w:rtl/>
        </w:rPr>
        <w:t>___________              _____________                          _____________</w:t>
      </w:r>
    </w:p>
    <w:p w:rsidR="003E7C76" w:rsidRPr="003E7C76" w:rsidRDefault="003E7C76" w:rsidP="003E7C76">
      <w:pPr>
        <w:spacing w:after="0" w:line="360" w:lineRule="auto"/>
        <w:ind w:left="-58"/>
        <w:jc w:val="center"/>
        <w:rPr>
          <w:rFonts w:ascii="Times New Roman" w:hAnsi="Times New Roman" w:cs="David"/>
          <w:sz w:val="24"/>
          <w:szCs w:val="24"/>
        </w:rPr>
      </w:pPr>
      <w:r w:rsidRPr="003E7C76">
        <w:rPr>
          <w:rFonts w:ascii="Times New Roman" w:hAnsi="Times New Roman" w:cs="David"/>
          <w:sz w:val="24"/>
          <w:szCs w:val="24"/>
          <w:rtl/>
        </w:rPr>
        <w:t>שם                             חותמת וחתימה                                   תאריך</w:t>
      </w:r>
    </w:p>
    <w:p w:rsidR="003E7C76" w:rsidRPr="003E7C76" w:rsidRDefault="003E7C76" w:rsidP="003E7C76">
      <w:pPr>
        <w:spacing w:after="0" w:line="360" w:lineRule="auto"/>
        <w:jc w:val="center"/>
        <w:rPr>
          <w:rFonts w:ascii="Times New Roman" w:hAnsi="Times New Roman" w:cs="David"/>
          <w:sz w:val="24"/>
          <w:szCs w:val="24"/>
          <w:rtl/>
        </w:rPr>
      </w:pPr>
      <w:r w:rsidRPr="003E7C76">
        <w:rPr>
          <w:rFonts w:ascii="Times New Roman" w:hAnsi="Times New Roman" w:cs="David"/>
          <w:sz w:val="24"/>
          <w:szCs w:val="24"/>
          <w:rtl/>
        </w:rPr>
        <w:br w:type="page"/>
      </w:r>
    </w:p>
    <w:p w:rsidR="003E7C76" w:rsidRPr="003E7C76" w:rsidRDefault="003E7C76" w:rsidP="003E7C76">
      <w:pPr>
        <w:spacing w:after="0" w:line="360" w:lineRule="auto"/>
        <w:rPr>
          <w:rFonts w:ascii="Times New Roman" w:hAnsi="Times New Roman" w:cs="David"/>
          <w:b/>
          <w:bCs/>
          <w:i/>
          <w:iCs/>
          <w:sz w:val="24"/>
          <w:szCs w:val="24"/>
          <w:u w:val="single"/>
          <w:rtl/>
        </w:rPr>
      </w:pPr>
      <w:r w:rsidRPr="003E7C76">
        <w:rPr>
          <w:rFonts w:ascii="Times New Roman" w:hAnsi="Times New Roman" w:cs="David" w:hint="cs"/>
          <w:sz w:val="24"/>
          <w:szCs w:val="24"/>
          <w:rtl/>
        </w:rPr>
        <w:lastRenderedPageBreak/>
        <w:tab/>
      </w:r>
      <w:r w:rsidRPr="003E7C76">
        <w:rPr>
          <w:rFonts w:ascii="Times New Roman" w:hAnsi="Times New Roman" w:cs="David" w:hint="cs"/>
          <w:sz w:val="24"/>
          <w:szCs w:val="24"/>
          <w:rtl/>
        </w:rPr>
        <w:tab/>
      </w:r>
      <w:r w:rsidRPr="003E7C76">
        <w:rPr>
          <w:rFonts w:ascii="Times New Roman" w:hAnsi="Times New Roman" w:cs="David" w:hint="cs"/>
          <w:sz w:val="24"/>
          <w:szCs w:val="24"/>
          <w:rtl/>
        </w:rPr>
        <w:tab/>
      </w:r>
      <w:r w:rsidRPr="003E7C76">
        <w:rPr>
          <w:rFonts w:ascii="Times New Roman" w:hAnsi="Times New Roman" w:cs="David" w:hint="cs"/>
          <w:sz w:val="24"/>
          <w:szCs w:val="24"/>
          <w:rtl/>
        </w:rPr>
        <w:tab/>
      </w:r>
      <w:r w:rsidRPr="003E7C76">
        <w:rPr>
          <w:rFonts w:ascii="Times New Roman" w:hAnsi="Times New Roman" w:cs="David" w:hint="cs"/>
          <w:sz w:val="24"/>
          <w:szCs w:val="24"/>
          <w:rtl/>
        </w:rPr>
        <w:tab/>
      </w:r>
      <w:r w:rsidRPr="003E7C76">
        <w:rPr>
          <w:rFonts w:ascii="Times New Roman" w:hAnsi="Times New Roman" w:cs="David" w:hint="cs"/>
          <w:sz w:val="24"/>
          <w:szCs w:val="24"/>
          <w:rtl/>
        </w:rPr>
        <w:tab/>
      </w:r>
      <w:r w:rsidRPr="003E7C76">
        <w:rPr>
          <w:rFonts w:ascii="Times New Roman" w:hAnsi="Times New Roman" w:cs="David" w:hint="cs"/>
          <w:sz w:val="24"/>
          <w:szCs w:val="24"/>
          <w:rtl/>
        </w:rPr>
        <w:tab/>
      </w:r>
      <w:r w:rsidRPr="003E7C76">
        <w:rPr>
          <w:rFonts w:ascii="Times New Roman" w:hAnsi="Times New Roman" w:cs="David" w:hint="cs"/>
          <w:sz w:val="24"/>
          <w:szCs w:val="24"/>
          <w:rtl/>
        </w:rPr>
        <w:tab/>
      </w:r>
      <w:r w:rsidRPr="003E7C76">
        <w:rPr>
          <w:rFonts w:ascii="Times New Roman" w:hAnsi="Times New Roman" w:cs="David" w:hint="cs"/>
          <w:sz w:val="24"/>
          <w:szCs w:val="24"/>
          <w:rtl/>
        </w:rPr>
        <w:tab/>
      </w:r>
      <w:r w:rsidRPr="003E7C76">
        <w:rPr>
          <w:rFonts w:ascii="Times New Roman" w:hAnsi="Times New Roman" w:cs="David" w:hint="cs"/>
          <w:b/>
          <w:bCs/>
          <w:i/>
          <w:iCs/>
          <w:sz w:val="24"/>
          <w:szCs w:val="24"/>
          <w:u w:val="single"/>
          <w:rtl/>
        </w:rPr>
        <w:t>נספח ב למכרז</w:t>
      </w:r>
    </w:p>
    <w:p w:rsidR="003E7C76" w:rsidRPr="003E7C76" w:rsidRDefault="003E7C76" w:rsidP="003E7C76">
      <w:pPr>
        <w:keepNext/>
        <w:spacing w:after="0" w:line="360" w:lineRule="auto"/>
        <w:outlineLvl w:val="1"/>
        <w:rPr>
          <w:rFonts w:ascii="Times New Roman" w:hAnsi="Times New Roman" w:cs="David"/>
          <w:b/>
          <w:bCs/>
          <w:sz w:val="24"/>
          <w:szCs w:val="24"/>
          <w:u w:val="single"/>
          <w:rtl/>
        </w:rPr>
      </w:pPr>
      <w:bookmarkStart w:id="40" w:name="_Toc406054764"/>
      <w:bookmarkStart w:id="41" w:name="_Toc406054908"/>
      <w:bookmarkStart w:id="42" w:name="_Toc406060974"/>
      <w:r w:rsidRPr="003E7C76">
        <w:rPr>
          <w:rFonts w:ascii="Times New Roman" w:hAnsi="Times New Roman" w:cs="David" w:hint="cs"/>
          <w:b/>
          <w:bCs/>
          <w:sz w:val="24"/>
          <w:szCs w:val="24"/>
          <w:u w:val="single"/>
          <w:rtl/>
        </w:rPr>
        <w:t>אם המציע אינו תאגיד:</w:t>
      </w:r>
      <w:bookmarkEnd w:id="40"/>
      <w:bookmarkEnd w:id="41"/>
      <w:bookmarkEnd w:id="42"/>
    </w:p>
    <w:p w:rsidR="003E7C76" w:rsidRPr="003E7C76" w:rsidRDefault="003E7C76" w:rsidP="003E7C76">
      <w:pPr>
        <w:keepNext/>
        <w:spacing w:after="0" w:line="360" w:lineRule="auto"/>
        <w:ind w:left="141"/>
        <w:jc w:val="center"/>
        <w:outlineLvl w:val="6"/>
        <w:rPr>
          <w:rFonts w:ascii="Times New Roman" w:hAnsi="Times New Roman" w:cs="David"/>
          <w:b/>
          <w:bCs/>
          <w:sz w:val="24"/>
          <w:szCs w:val="24"/>
          <w:rtl/>
        </w:rPr>
      </w:pPr>
      <w:r w:rsidRPr="003E7C76">
        <w:rPr>
          <w:rFonts w:ascii="Times New Roman" w:hAnsi="Times New Roman" w:cs="David" w:hint="cs"/>
          <w:b/>
          <w:bCs/>
          <w:sz w:val="24"/>
          <w:szCs w:val="24"/>
          <w:rtl/>
        </w:rPr>
        <w:t>הצהרה בדבר שימוש בתוכנות מחשב מורשות ועמידה בדרישות המכרז</w:t>
      </w:r>
    </w:p>
    <w:p w:rsidR="003E7C76" w:rsidRPr="003E7C76" w:rsidRDefault="003E7C76" w:rsidP="003E7C76">
      <w:pPr>
        <w:keepNext/>
        <w:spacing w:after="0" w:line="360" w:lineRule="auto"/>
        <w:ind w:left="141"/>
        <w:jc w:val="center"/>
        <w:outlineLvl w:val="6"/>
        <w:rPr>
          <w:rFonts w:ascii="Times New Roman" w:hAnsi="Times New Roman" w:cs="David"/>
          <w:b/>
          <w:bCs/>
          <w:sz w:val="24"/>
          <w:szCs w:val="24"/>
          <w:rtl/>
        </w:rPr>
      </w:pPr>
    </w:p>
    <w:p w:rsidR="003E7C76" w:rsidRPr="003E7C76" w:rsidRDefault="003E7C76" w:rsidP="003E7C76">
      <w:pPr>
        <w:spacing w:after="0" w:line="360" w:lineRule="auto"/>
        <w:rPr>
          <w:rFonts w:ascii="Times New Roman" w:hAnsi="Times New Roman" w:cs="David"/>
          <w:sz w:val="24"/>
          <w:szCs w:val="24"/>
          <w:rtl/>
        </w:rPr>
      </w:pPr>
    </w:p>
    <w:p w:rsidR="003E7C76" w:rsidRPr="003E7C76" w:rsidRDefault="003E7C76" w:rsidP="003E7C76">
      <w:pPr>
        <w:spacing w:after="0" w:line="360" w:lineRule="auto"/>
        <w:jc w:val="both"/>
        <w:rPr>
          <w:rFonts w:ascii="Times New Roman" w:hAnsi="Times New Roman" w:cs="David"/>
          <w:sz w:val="24"/>
          <w:szCs w:val="24"/>
          <w:rtl/>
        </w:rPr>
      </w:pPr>
      <w:r w:rsidRPr="003E7C76">
        <w:rPr>
          <w:rFonts w:ascii="Times New Roman" w:hAnsi="Times New Roman" w:cs="David"/>
          <w:sz w:val="24"/>
          <w:szCs w:val="24"/>
          <w:rtl/>
        </w:rPr>
        <w:t>אני הח"מ _____________ נושא ת.ז. מס' _____________ (להלן: "המציע"), מתחייב בזאת בכתב</w:t>
      </w:r>
      <w:r w:rsidRPr="003E7C76">
        <w:rPr>
          <w:rFonts w:ascii="Times New Roman" w:hAnsi="Times New Roman" w:cs="David" w:hint="cs"/>
          <w:sz w:val="24"/>
          <w:szCs w:val="24"/>
          <w:rtl/>
        </w:rPr>
        <w:t>:</w:t>
      </w:r>
      <w:r w:rsidRPr="003E7C76">
        <w:rPr>
          <w:rFonts w:ascii="Times New Roman" w:hAnsi="Times New Roman" w:cs="David"/>
          <w:sz w:val="24"/>
          <w:szCs w:val="24"/>
          <w:rtl/>
        </w:rPr>
        <w:t xml:space="preserve"> </w:t>
      </w:r>
    </w:p>
    <w:p w:rsidR="003E7C76" w:rsidRPr="003E7C76" w:rsidRDefault="003E7C76" w:rsidP="003E7C76">
      <w:pPr>
        <w:numPr>
          <w:ilvl w:val="0"/>
          <w:numId w:val="10"/>
        </w:numPr>
        <w:spacing w:after="0" w:line="360" w:lineRule="auto"/>
        <w:jc w:val="both"/>
        <w:rPr>
          <w:rFonts w:ascii="Times New Roman" w:hAnsi="Times New Roman" w:cs="David"/>
          <w:sz w:val="24"/>
          <w:szCs w:val="24"/>
        </w:rPr>
      </w:pPr>
      <w:r w:rsidRPr="003E7C76">
        <w:rPr>
          <w:rFonts w:ascii="Times New Roman" w:hAnsi="Times New Roman" w:cs="David"/>
          <w:sz w:val="24"/>
          <w:szCs w:val="24"/>
          <w:rtl/>
        </w:rPr>
        <w:t>לעמוד בדרישה לעשות שימוש</w:t>
      </w:r>
      <w:r w:rsidRPr="003E7C76">
        <w:rPr>
          <w:rFonts w:ascii="Times New Roman" w:hAnsi="Times New Roman" w:cs="David" w:hint="cs"/>
          <w:sz w:val="24"/>
          <w:szCs w:val="24"/>
          <w:rtl/>
        </w:rPr>
        <w:t xml:space="preserve"> </w:t>
      </w:r>
      <w:r w:rsidRPr="003E7C76">
        <w:rPr>
          <w:rFonts w:ascii="Times New Roman" w:hAnsi="Times New Roman" w:cs="David"/>
          <w:sz w:val="24"/>
          <w:szCs w:val="24"/>
          <w:rtl/>
        </w:rPr>
        <w:t>אך ורק בתוכנות מחשב מורשות</w:t>
      </w:r>
      <w:r w:rsidRPr="003E7C76">
        <w:rPr>
          <w:rFonts w:ascii="Times New Roman" w:hAnsi="Times New Roman" w:cs="David" w:hint="cs"/>
          <w:sz w:val="24"/>
          <w:szCs w:val="24"/>
          <w:rtl/>
        </w:rPr>
        <w:t>.</w:t>
      </w:r>
      <w:r w:rsidRPr="003E7C76">
        <w:rPr>
          <w:rFonts w:ascii="Times New Roman" w:hAnsi="Times New Roman" w:cs="David"/>
          <w:sz w:val="24"/>
          <w:szCs w:val="24"/>
          <w:rtl/>
        </w:rPr>
        <w:t xml:space="preserve"> </w:t>
      </w:r>
    </w:p>
    <w:p w:rsidR="003E7C76" w:rsidRPr="003E7C76" w:rsidRDefault="003E7C76" w:rsidP="003E7C76">
      <w:pPr>
        <w:numPr>
          <w:ilvl w:val="0"/>
          <w:numId w:val="10"/>
        </w:numPr>
        <w:spacing w:after="0" w:line="360" w:lineRule="auto"/>
        <w:jc w:val="both"/>
        <w:rPr>
          <w:rFonts w:ascii="Times New Roman" w:hAnsi="Times New Roman" w:cs="David"/>
          <w:sz w:val="24"/>
          <w:szCs w:val="24"/>
          <w:rtl/>
        </w:rPr>
      </w:pPr>
      <w:r w:rsidRPr="003E7C76">
        <w:rPr>
          <w:rFonts w:ascii="Times New Roman" w:hAnsi="Times New Roman" w:cs="David"/>
          <w:sz w:val="24"/>
          <w:szCs w:val="24"/>
          <w:rtl/>
        </w:rPr>
        <w:t>לעמוד בכל הדרישות שבמפרט מכרז זה ללא יוצא מן הכלל</w:t>
      </w:r>
      <w:r w:rsidRPr="003E7C76">
        <w:rPr>
          <w:rFonts w:ascii="Times New Roman" w:hAnsi="Times New Roman" w:cs="David" w:hint="cs"/>
          <w:sz w:val="24"/>
          <w:szCs w:val="24"/>
          <w:rtl/>
        </w:rPr>
        <w:t xml:space="preserve"> על כל נספחיו, דרישותיו, תנאיו וחלקיו ולרבות שאלות ההבהרה ותשובות עורך המכרז</w:t>
      </w:r>
      <w:r w:rsidRPr="003E7C76">
        <w:rPr>
          <w:rFonts w:ascii="Times New Roman" w:hAnsi="Times New Roman" w:cs="David"/>
          <w:sz w:val="24"/>
          <w:szCs w:val="24"/>
          <w:rtl/>
        </w:rPr>
        <w:t xml:space="preserve">. </w:t>
      </w:r>
    </w:p>
    <w:p w:rsidR="003E7C76" w:rsidRPr="003E7C76" w:rsidRDefault="003E7C76" w:rsidP="003E7C76">
      <w:pPr>
        <w:spacing w:after="0" w:line="360" w:lineRule="auto"/>
        <w:rPr>
          <w:rFonts w:ascii="Times New Roman" w:hAnsi="Times New Roman" w:cs="David"/>
          <w:sz w:val="24"/>
          <w:szCs w:val="24"/>
          <w:rtl/>
        </w:rPr>
      </w:pPr>
    </w:p>
    <w:p w:rsidR="003E7C76" w:rsidRPr="003E7C76" w:rsidRDefault="003E7C76" w:rsidP="003E7C76">
      <w:pPr>
        <w:spacing w:after="0" w:line="360" w:lineRule="auto"/>
        <w:rPr>
          <w:rFonts w:ascii="Times New Roman" w:hAnsi="Times New Roman" w:cs="David"/>
          <w:sz w:val="24"/>
          <w:szCs w:val="24"/>
          <w:rtl/>
        </w:rPr>
      </w:pPr>
    </w:p>
    <w:p w:rsidR="003E7C76" w:rsidRPr="003E7C76" w:rsidRDefault="003E7C76" w:rsidP="003E7C76">
      <w:pPr>
        <w:spacing w:after="0" w:line="360" w:lineRule="auto"/>
        <w:rPr>
          <w:rFonts w:ascii="Times New Roman" w:hAnsi="Times New Roman" w:cs="David"/>
          <w:sz w:val="24"/>
          <w:szCs w:val="24"/>
          <w:rtl/>
        </w:rPr>
      </w:pPr>
    </w:p>
    <w:p w:rsidR="003E7C76" w:rsidRPr="003E7C76" w:rsidRDefault="003E7C76" w:rsidP="003E7C76">
      <w:pPr>
        <w:spacing w:after="0" w:line="360" w:lineRule="auto"/>
        <w:rPr>
          <w:rFonts w:ascii="Times New Roman" w:hAnsi="Times New Roman" w:cs="David"/>
          <w:sz w:val="24"/>
          <w:szCs w:val="24"/>
          <w:rtl/>
        </w:rPr>
      </w:pPr>
      <w:r w:rsidRPr="003E7C76">
        <w:rPr>
          <w:rFonts w:ascii="Times New Roman" w:hAnsi="Times New Roman" w:cs="David"/>
          <w:sz w:val="24"/>
          <w:szCs w:val="24"/>
          <w:rtl/>
        </w:rPr>
        <w:t>_________</w:t>
      </w:r>
      <w:r w:rsidRPr="003E7C76">
        <w:rPr>
          <w:rFonts w:ascii="Times New Roman" w:hAnsi="Times New Roman" w:cs="David"/>
          <w:sz w:val="24"/>
          <w:szCs w:val="24"/>
          <w:rtl/>
        </w:rPr>
        <w:tab/>
      </w:r>
      <w:r w:rsidRPr="003E7C76">
        <w:rPr>
          <w:rFonts w:ascii="Times New Roman" w:hAnsi="Times New Roman" w:cs="David"/>
          <w:sz w:val="24"/>
          <w:szCs w:val="24"/>
          <w:rtl/>
        </w:rPr>
        <w:tab/>
      </w:r>
      <w:r w:rsidRPr="003E7C76">
        <w:rPr>
          <w:rFonts w:ascii="Times New Roman" w:hAnsi="Times New Roman" w:cs="David"/>
          <w:sz w:val="24"/>
          <w:szCs w:val="24"/>
          <w:rtl/>
        </w:rPr>
        <w:tab/>
      </w:r>
      <w:r w:rsidRPr="003E7C76">
        <w:rPr>
          <w:rFonts w:ascii="Times New Roman" w:hAnsi="Times New Roman" w:cs="David"/>
          <w:sz w:val="24"/>
          <w:szCs w:val="24"/>
          <w:rtl/>
        </w:rPr>
        <w:tab/>
      </w:r>
      <w:r w:rsidRPr="003E7C76">
        <w:rPr>
          <w:rFonts w:ascii="Times New Roman" w:hAnsi="Times New Roman" w:cs="David"/>
          <w:sz w:val="24"/>
          <w:szCs w:val="24"/>
          <w:rtl/>
        </w:rPr>
        <w:tab/>
      </w:r>
      <w:r w:rsidRPr="003E7C76">
        <w:rPr>
          <w:rFonts w:ascii="Times New Roman" w:hAnsi="Times New Roman" w:cs="David"/>
          <w:sz w:val="24"/>
          <w:szCs w:val="24"/>
          <w:rtl/>
        </w:rPr>
        <w:tab/>
      </w:r>
      <w:r w:rsidRPr="003E7C76">
        <w:rPr>
          <w:rFonts w:ascii="Times New Roman" w:hAnsi="Times New Roman" w:cs="David"/>
          <w:sz w:val="24"/>
          <w:szCs w:val="24"/>
          <w:rtl/>
        </w:rPr>
        <w:tab/>
        <w:t>____________</w:t>
      </w:r>
    </w:p>
    <w:p w:rsidR="003E7C76" w:rsidRPr="003E7C76" w:rsidRDefault="003E7C76" w:rsidP="003E7C76">
      <w:pPr>
        <w:spacing w:after="0" w:line="360" w:lineRule="auto"/>
        <w:rPr>
          <w:rFonts w:ascii="Times New Roman" w:hAnsi="Times New Roman" w:cs="David"/>
          <w:sz w:val="24"/>
          <w:szCs w:val="24"/>
          <w:rtl/>
        </w:rPr>
      </w:pPr>
      <w:r w:rsidRPr="003E7C76">
        <w:rPr>
          <w:rFonts w:ascii="Times New Roman" w:hAnsi="Times New Roman" w:cs="David"/>
          <w:sz w:val="24"/>
          <w:szCs w:val="24"/>
          <w:rtl/>
        </w:rPr>
        <w:t>תאריך</w:t>
      </w:r>
      <w:r w:rsidRPr="003E7C76">
        <w:rPr>
          <w:rFonts w:ascii="Times New Roman" w:hAnsi="Times New Roman" w:cs="David"/>
          <w:sz w:val="24"/>
          <w:szCs w:val="24"/>
          <w:rtl/>
        </w:rPr>
        <w:tab/>
      </w:r>
      <w:r w:rsidRPr="003E7C76">
        <w:rPr>
          <w:rFonts w:ascii="Times New Roman" w:hAnsi="Times New Roman" w:cs="David"/>
          <w:sz w:val="24"/>
          <w:szCs w:val="24"/>
          <w:rtl/>
        </w:rPr>
        <w:tab/>
      </w:r>
      <w:r w:rsidRPr="003E7C76">
        <w:rPr>
          <w:rFonts w:ascii="Times New Roman" w:hAnsi="Times New Roman" w:cs="David"/>
          <w:sz w:val="24"/>
          <w:szCs w:val="24"/>
          <w:rtl/>
        </w:rPr>
        <w:tab/>
      </w:r>
      <w:r w:rsidRPr="003E7C76">
        <w:rPr>
          <w:rFonts w:ascii="Times New Roman" w:hAnsi="Times New Roman" w:cs="David"/>
          <w:sz w:val="24"/>
          <w:szCs w:val="24"/>
          <w:rtl/>
        </w:rPr>
        <w:tab/>
      </w:r>
      <w:r w:rsidRPr="003E7C76">
        <w:rPr>
          <w:rFonts w:ascii="Times New Roman" w:hAnsi="Times New Roman" w:cs="David"/>
          <w:sz w:val="24"/>
          <w:szCs w:val="24"/>
          <w:rtl/>
        </w:rPr>
        <w:tab/>
      </w:r>
      <w:r w:rsidRPr="003E7C76">
        <w:rPr>
          <w:rFonts w:ascii="Times New Roman" w:hAnsi="Times New Roman" w:cs="David"/>
          <w:sz w:val="24"/>
          <w:szCs w:val="24"/>
          <w:rtl/>
        </w:rPr>
        <w:tab/>
      </w:r>
      <w:r w:rsidRPr="003E7C76">
        <w:rPr>
          <w:rFonts w:ascii="Times New Roman" w:hAnsi="Times New Roman" w:cs="David"/>
          <w:sz w:val="24"/>
          <w:szCs w:val="24"/>
          <w:rtl/>
        </w:rPr>
        <w:tab/>
      </w:r>
      <w:r w:rsidRPr="003E7C76">
        <w:rPr>
          <w:rFonts w:ascii="Times New Roman" w:hAnsi="Times New Roman" w:cs="David"/>
          <w:sz w:val="24"/>
          <w:szCs w:val="24"/>
          <w:rtl/>
        </w:rPr>
        <w:tab/>
      </w:r>
      <w:r w:rsidRPr="003E7C76">
        <w:rPr>
          <w:rFonts w:ascii="Times New Roman" w:hAnsi="Times New Roman" w:cs="David"/>
          <w:sz w:val="24"/>
          <w:szCs w:val="24"/>
          <w:rtl/>
        </w:rPr>
        <w:tab/>
        <w:t xml:space="preserve">חתימה </w:t>
      </w:r>
    </w:p>
    <w:p w:rsidR="003E7C76" w:rsidRPr="003E7C76" w:rsidRDefault="003E7C76" w:rsidP="003E7C76">
      <w:pPr>
        <w:spacing w:after="0" w:line="360" w:lineRule="auto"/>
        <w:rPr>
          <w:rFonts w:ascii="Times New Roman" w:hAnsi="Times New Roman" w:cs="David"/>
          <w:sz w:val="24"/>
          <w:szCs w:val="24"/>
          <w:rtl/>
        </w:rPr>
      </w:pPr>
    </w:p>
    <w:p w:rsidR="003E7C76" w:rsidRPr="003E7C76" w:rsidRDefault="003E7C76" w:rsidP="003E7C76">
      <w:pPr>
        <w:spacing w:after="0" w:line="360" w:lineRule="auto"/>
        <w:rPr>
          <w:rFonts w:ascii="Times New Roman" w:hAnsi="Times New Roman" w:cs="David"/>
          <w:sz w:val="24"/>
          <w:szCs w:val="24"/>
          <w:rtl/>
        </w:rPr>
      </w:pPr>
    </w:p>
    <w:p w:rsidR="003E7C76" w:rsidRPr="003E7C76" w:rsidRDefault="003E7C76" w:rsidP="003E7C76">
      <w:pPr>
        <w:spacing w:after="0" w:line="360" w:lineRule="auto"/>
        <w:ind w:left="-58"/>
        <w:jc w:val="center"/>
        <w:rPr>
          <w:rFonts w:ascii="Times New Roman" w:hAnsi="Times New Roman" w:cs="David"/>
          <w:b/>
          <w:bCs/>
          <w:sz w:val="24"/>
          <w:szCs w:val="24"/>
          <w:rtl/>
        </w:rPr>
      </w:pPr>
      <w:r w:rsidRPr="003E7C76">
        <w:rPr>
          <w:rFonts w:ascii="Times New Roman" w:hAnsi="Times New Roman" w:cs="David"/>
          <w:b/>
          <w:bCs/>
          <w:sz w:val="24"/>
          <w:szCs w:val="24"/>
          <w:rtl/>
        </w:rPr>
        <w:t>אימות חתימה</w:t>
      </w:r>
    </w:p>
    <w:p w:rsidR="003E7C76" w:rsidRPr="003E7C76" w:rsidRDefault="003E7C76" w:rsidP="003E7C76">
      <w:pPr>
        <w:spacing w:after="0" w:line="360" w:lineRule="auto"/>
        <w:ind w:left="-58"/>
        <w:rPr>
          <w:rFonts w:ascii="Times New Roman" w:hAnsi="Times New Roman" w:cs="David"/>
          <w:sz w:val="24"/>
          <w:szCs w:val="24"/>
          <w:rtl/>
        </w:rPr>
      </w:pPr>
    </w:p>
    <w:p w:rsidR="003E7C76" w:rsidRPr="003E7C76" w:rsidRDefault="003E7C76" w:rsidP="003E7C76">
      <w:pPr>
        <w:spacing w:after="0" w:line="360" w:lineRule="auto"/>
        <w:ind w:left="-58"/>
        <w:rPr>
          <w:rFonts w:ascii="Times New Roman" w:hAnsi="Times New Roman" w:cs="David"/>
          <w:sz w:val="24"/>
          <w:szCs w:val="24"/>
          <w:rtl/>
        </w:rPr>
      </w:pPr>
      <w:r w:rsidRPr="003E7C76">
        <w:rPr>
          <w:rFonts w:ascii="Times New Roman" w:hAnsi="Times New Roman" w:cs="David"/>
          <w:sz w:val="24"/>
          <w:szCs w:val="24"/>
          <w:rtl/>
        </w:rPr>
        <w:t>אני הח"מ</w:t>
      </w:r>
      <w:r w:rsidRPr="003E7C76">
        <w:rPr>
          <w:rFonts w:ascii="Times New Roman" w:hAnsi="Times New Roman" w:cs="David" w:hint="cs"/>
          <w:sz w:val="24"/>
          <w:szCs w:val="24"/>
          <w:rtl/>
        </w:rPr>
        <w:t>,</w:t>
      </w:r>
      <w:r w:rsidRPr="003E7C76">
        <w:rPr>
          <w:rFonts w:ascii="Times New Roman" w:hAnsi="Times New Roman" w:cs="David"/>
          <w:sz w:val="24"/>
          <w:szCs w:val="24"/>
          <w:rtl/>
        </w:rPr>
        <w:t xml:space="preserve"> עו"ד</w:t>
      </w:r>
      <w:r w:rsidRPr="003E7C76">
        <w:rPr>
          <w:rFonts w:ascii="Times New Roman" w:hAnsi="Times New Roman" w:cs="David" w:hint="cs"/>
          <w:sz w:val="24"/>
          <w:szCs w:val="24"/>
          <w:u w:val="single"/>
          <w:rtl/>
        </w:rPr>
        <w:t xml:space="preserve">                  </w:t>
      </w:r>
      <w:r w:rsidRPr="003E7C76">
        <w:rPr>
          <w:rFonts w:ascii="Times New Roman" w:hAnsi="Times New Roman" w:cs="David"/>
          <w:sz w:val="24"/>
          <w:szCs w:val="24"/>
          <w:u w:val="single"/>
          <w:rtl/>
        </w:rPr>
        <w:t xml:space="preserve"> </w:t>
      </w:r>
      <w:r w:rsidRPr="003E7C76">
        <w:rPr>
          <w:rFonts w:ascii="Times New Roman" w:hAnsi="Times New Roman" w:cs="David" w:hint="cs"/>
          <w:sz w:val="24"/>
          <w:szCs w:val="24"/>
          <w:u w:val="single"/>
          <w:rtl/>
        </w:rPr>
        <w:t xml:space="preserve">       </w:t>
      </w:r>
      <w:r w:rsidRPr="003E7C76">
        <w:rPr>
          <w:rFonts w:ascii="Times New Roman" w:hAnsi="Times New Roman" w:cs="David" w:hint="cs"/>
          <w:sz w:val="24"/>
          <w:szCs w:val="24"/>
          <w:rtl/>
        </w:rPr>
        <w:t xml:space="preserve">  מ.ר </w:t>
      </w:r>
      <w:r w:rsidRPr="003E7C76">
        <w:rPr>
          <w:rFonts w:ascii="Times New Roman" w:hAnsi="Times New Roman" w:cs="David" w:hint="cs"/>
          <w:sz w:val="24"/>
          <w:szCs w:val="24"/>
          <w:u w:val="single"/>
          <w:rtl/>
        </w:rPr>
        <w:t xml:space="preserve">                </w:t>
      </w:r>
      <w:r w:rsidRPr="003E7C76">
        <w:rPr>
          <w:rFonts w:ascii="Times New Roman" w:hAnsi="Times New Roman" w:cs="David" w:hint="cs"/>
          <w:sz w:val="24"/>
          <w:szCs w:val="24"/>
          <w:rtl/>
        </w:rPr>
        <w:t xml:space="preserve"> </w:t>
      </w:r>
      <w:r w:rsidRPr="003E7C76">
        <w:rPr>
          <w:rFonts w:ascii="Times New Roman" w:hAnsi="Times New Roman" w:cs="David"/>
          <w:sz w:val="24"/>
          <w:szCs w:val="24"/>
          <w:rtl/>
        </w:rPr>
        <w:t>מאשר בזאת כי</w:t>
      </w:r>
      <w:r w:rsidRPr="003E7C76">
        <w:rPr>
          <w:rFonts w:ascii="Times New Roman" w:hAnsi="Times New Roman" w:cs="David" w:hint="cs"/>
          <w:sz w:val="24"/>
          <w:szCs w:val="24"/>
          <w:rtl/>
        </w:rPr>
        <w:t xml:space="preserve"> ביום </w:t>
      </w:r>
      <w:r w:rsidRPr="003E7C76">
        <w:rPr>
          <w:rFonts w:ascii="Times New Roman" w:hAnsi="Times New Roman" w:cs="David"/>
          <w:sz w:val="24"/>
          <w:szCs w:val="24"/>
          <w:rtl/>
        </w:rPr>
        <w:t>___________</w:t>
      </w:r>
      <w:r w:rsidRPr="003E7C76">
        <w:rPr>
          <w:rFonts w:ascii="Times New Roman" w:hAnsi="Times New Roman" w:cs="David" w:hint="cs"/>
          <w:sz w:val="24"/>
          <w:szCs w:val="24"/>
          <w:rtl/>
        </w:rPr>
        <w:t>הופיע/ה בפני במשרדי מר/גב'</w:t>
      </w:r>
      <w:r w:rsidRPr="003E7C76">
        <w:rPr>
          <w:rFonts w:ascii="Times New Roman" w:hAnsi="Times New Roman" w:cs="David"/>
          <w:sz w:val="24"/>
          <w:szCs w:val="24"/>
          <w:u w:val="single"/>
          <w:rtl/>
        </w:rPr>
        <w:tab/>
      </w:r>
      <w:r w:rsidRPr="003E7C76">
        <w:rPr>
          <w:rFonts w:ascii="Times New Roman" w:hAnsi="Times New Roman" w:cs="David" w:hint="cs"/>
          <w:sz w:val="24"/>
          <w:szCs w:val="24"/>
          <w:u w:val="single"/>
          <w:rtl/>
        </w:rPr>
        <w:tab/>
      </w:r>
      <w:r w:rsidRPr="003E7C76">
        <w:rPr>
          <w:rFonts w:ascii="Times New Roman" w:hAnsi="Times New Roman" w:cs="David"/>
          <w:sz w:val="24"/>
          <w:szCs w:val="24"/>
          <w:rtl/>
        </w:rPr>
        <w:t>אשר זיהה את עצמו</w:t>
      </w:r>
      <w:r w:rsidRPr="003E7C76">
        <w:rPr>
          <w:rFonts w:ascii="Times New Roman" w:hAnsi="Times New Roman" w:cs="David" w:hint="cs"/>
          <w:sz w:val="24"/>
          <w:szCs w:val="24"/>
          <w:rtl/>
        </w:rPr>
        <w:t>/ה</w:t>
      </w:r>
      <w:r w:rsidRPr="003E7C76">
        <w:rPr>
          <w:rFonts w:ascii="Times New Roman" w:hAnsi="Times New Roman" w:cs="David"/>
          <w:sz w:val="24"/>
          <w:szCs w:val="24"/>
          <w:rtl/>
        </w:rPr>
        <w:t xml:space="preserve"> באמצעות ת.ז.</w:t>
      </w:r>
      <w:r w:rsidRPr="003E7C76">
        <w:rPr>
          <w:rFonts w:ascii="Times New Roman" w:hAnsi="Times New Roman" w:cs="David" w:hint="cs"/>
          <w:sz w:val="24"/>
          <w:szCs w:val="24"/>
          <w:rtl/>
        </w:rPr>
        <w:t xml:space="preserve"> מס'</w:t>
      </w:r>
      <w:r w:rsidRPr="003E7C76">
        <w:rPr>
          <w:rFonts w:ascii="Times New Roman" w:hAnsi="Times New Roman" w:cs="David"/>
          <w:sz w:val="24"/>
          <w:szCs w:val="24"/>
          <w:rtl/>
        </w:rPr>
        <w:t xml:space="preserve"> _________ ואחרי שהזהרתיו/ה כי עליו/ה להצהיר אמת וכי יהיה/תהייה צפוי/ה לעונשים הקבועים בחוק אם לא יעשה/תעשה כן  חתם</w:t>
      </w:r>
      <w:r w:rsidRPr="003E7C76">
        <w:rPr>
          <w:rFonts w:ascii="Times New Roman" w:hAnsi="Times New Roman" w:cs="David" w:hint="cs"/>
          <w:sz w:val="24"/>
          <w:szCs w:val="24"/>
          <w:rtl/>
        </w:rPr>
        <w:t>/ה</w:t>
      </w:r>
      <w:r w:rsidRPr="003E7C76">
        <w:rPr>
          <w:rFonts w:ascii="Times New Roman" w:hAnsi="Times New Roman" w:cs="David"/>
          <w:sz w:val="24"/>
          <w:szCs w:val="24"/>
          <w:rtl/>
        </w:rPr>
        <w:t xml:space="preserve"> על הצהרה זו בפני.</w:t>
      </w:r>
    </w:p>
    <w:p w:rsidR="003E7C76" w:rsidRPr="003E7C76" w:rsidRDefault="003E7C76" w:rsidP="003E7C76">
      <w:pPr>
        <w:spacing w:after="0" w:line="360" w:lineRule="auto"/>
        <w:ind w:left="-58"/>
        <w:rPr>
          <w:rFonts w:ascii="Times New Roman" w:hAnsi="Times New Roman" w:cs="David"/>
          <w:sz w:val="24"/>
          <w:szCs w:val="24"/>
          <w:rtl/>
        </w:rPr>
      </w:pPr>
    </w:p>
    <w:p w:rsidR="003E7C76" w:rsidRPr="003E7C76" w:rsidRDefault="003E7C76" w:rsidP="003E7C76">
      <w:pPr>
        <w:spacing w:after="0" w:line="360" w:lineRule="auto"/>
        <w:ind w:left="-58"/>
        <w:rPr>
          <w:rFonts w:ascii="Times New Roman" w:hAnsi="Times New Roman" w:cs="David"/>
          <w:sz w:val="24"/>
          <w:szCs w:val="24"/>
          <w:rtl/>
        </w:rPr>
      </w:pPr>
    </w:p>
    <w:p w:rsidR="003E7C76" w:rsidRPr="003E7C76" w:rsidRDefault="003E7C76" w:rsidP="003E7C76">
      <w:pPr>
        <w:spacing w:after="0" w:line="360" w:lineRule="auto"/>
        <w:ind w:left="-58"/>
        <w:rPr>
          <w:rFonts w:ascii="Times New Roman" w:hAnsi="Times New Roman" w:cs="David"/>
          <w:sz w:val="24"/>
          <w:szCs w:val="24"/>
          <w:rtl/>
        </w:rPr>
      </w:pPr>
    </w:p>
    <w:p w:rsidR="003E7C76" w:rsidRPr="003E7C76" w:rsidRDefault="003E7C76" w:rsidP="003E7C76">
      <w:pPr>
        <w:spacing w:after="0" w:line="360" w:lineRule="auto"/>
        <w:ind w:left="-58"/>
        <w:rPr>
          <w:rFonts w:ascii="Times New Roman" w:hAnsi="Times New Roman" w:cs="David"/>
          <w:sz w:val="24"/>
          <w:szCs w:val="24"/>
          <w:rtl/>
        </w:rPr>
      </w:pPr>
      <w:r w:rsidRPr="003E7C76">
        <w:rPr>
          <w:rFonts w:ascii="Times New Roman" w:hAnsi="Times New Roman" w:cs="David"/>
          <w:sz w:val="24"/>
          <w:szCs w:val="24"/>
          <w:rtl/>
        </w:rPr>
        <w:t>___________              _____________                          _____________</w:t>
      </w:r>
    </w:p>
    <w:p w:rsidR="003E7C76" w:rsidRPr="003E7C76" w:rsidRDefault="003E7C76" w:rsidP="003E7C76">
      <w:pPr>
        <w:spacing w:after="0" w:line="360" w:lineRule="auto"/>
        <w:ind w:left="-58"/>
        <w:rPr>
          <w:rFonts w:ascii="Times New Roman" w:hAnsi="Times New Roman" w:cs="David"/>
          <w:sz w:val="24"/>
          <w:szCs w:val="24"/>
        </w:rPr>
      </w:pPr>
      <w:r w:rsidRPr="003E7C76">
        <w:rPr>
          <w:rFonts w:ascii="Times New Roman" w:hAnsi="Times New Roman" w:cs="David"/>
          <w:sz w:val="24"/>
          <w:szCs w:val="24"/>
          <w:rtl/>
        </w:rPr>
        <w:t xml:space="preserve">        שם                             חותמת וחתימה                                   תאריך</w:t>
      </w:r>
    </w:p>
    <w:p w:rsidR="003E7C76" w:rsidRPr="003E7C76" w:rsidRDefault="003E7C76" w:rsidP="003E7C76">
      <w:pPr>
        <w:spacing w:after="0" w:line="360" w:lineRule="auto"/>
        <w:rPr>
          <w:rFonts w:ascii="Times New Roman" w:hAnsi="Times New Roman" w:cs="David"/>
          <w:sz w:val="24"/>
          <w:szCs w:val="24"/>
          <w:rtl/>
        </w:rPr>
      </w:pPr>
    </w:p>
    <w:p w:rsidR="003E7C76" w:rsidRPr="003E7C76" w:rsidRDefault="003E7C76" w:rsidP="003E7C76">
      <w:pPr>
        <w:spacing w:after="0" w:line="360" w:lineRule="auto"/>
        <w:rPr>
          <w:rFonts w:ascii="Times New Roman" w:hAnsi="Times New Roman" w:cs="David"/>
          <w:sz w:val="24"/>
          <w:szCs w:val="24"/>
          <w:rtl/>
        </w:rPr>
      </w:pPr>
    </w:p>
    <w:p w:rsidR="003E7C76" w:rsidRPr="003E7C76" w:rsidRDefault="003E7C76" w:rsidP="003E7C76">
      <w:pPr>
        <w:spacing w:after="0" w:line="360" w:lineRule="auto"/>
        <w:rPr>
          <w:rFonts w:ascii="Times New Roman" w:hAnsi="Times New Roman" w:cs="David"/>
          <w:sz w:val="24"/>
          <w:szCs w:val="24"/>
          <w:rtl/>
        </w:rPr>
      </w:pPr>
    </w:p>
    <w:p w:rsidR="003E7C76" w:rsidRPr="003E7C76" w:rsidRDefault="003E7C76" w:rsidP="003E7C76">
      <w:pPr>
        <w:spacing w:after="0" w:line="360" w:lineRule="auto"/>
        <w:rPr>
          <w:rFonts w:ascii="Times New Roman" w:hAnsi="Times New Roman" w:cs="David"/>
          <w:sz w:val="24"/>
          <w:szCs w:val="24"/>
          <w:rtl/>
        </w:rPr>
      </w:pPr>
    </w:p>
    <w:p w:rsidR="003E7C76" w:rsidRPr="003E7C76" w:rsidRDefault="003E7C76" w:rsidP="003E7C76">
      <w:pPr>
        <w:spacing w:after="0" w:line="360" w:lineRule="auto"/>
        <w:rPr>
          <w:rFonts w:ascii="Times New Roman" w:hAnsi="Times New Roman" w:cs="David"/>
          <w:sz w:val="24"/>
          <w:szCs w:val="24"/>
          <w:rtl/>
        </w:rPr>
      </w:pPr>
    </w:p>
    <w:p w:rsidR="003E7C76" w:rsidRPr="003E7C76" w:rsidRDefault="003E7C76" w:rsidP="003E7C76">
      <w:pPr>
        <w:spacing w:after="0" w:line="360" w:lineRule="auto"/>
        <w:rPr>
          <w:rFonts w:ascii="Times New Roman" w:hAnsi="Times New Roman" w:cs="David"/>
          <w:sz w:val="24"/>
          <w:szCs w:val="24"/>
          <w:rtl/>
        </w:rPr>
      </w:pPr>
    </w:p>
    <w:p w:rsidR="003E7C76" w:rsidRPr="003E7C76" w:rsidRDefault="003E7C76" w:rsidP="003E7C76">
      <w:pPr>
        <w:spacing w:after="0" w:line="360" w:lineRule="auto"/>
        <w:rPr>
          <w:rFonts w:ascii="Times New Roman" w:hAnsi="Times New Roman" w:cs="David"/>
          <w:sz w:val="24"/>
          <w:szCs w:val="24"/>
          <w:rtl/>
        </w:rPr>
      </w:pPr>
    </w:p>
    <w:p w:rsidR="003E7C76" w:rsidRPr="003E7C76" w:rsidRDefault="003E7C76" w:rsidP="003E7C76">
      <w:pPr>
        <w:spacing w:after="0" w:line="360" w:lineRule="auto"/>
        <w:rPr>
          <w:rFonts w:ascii="Times New Roman" w:hAnsi="Times New Roman" w:cs="David"/>
          <w:sz w:val="24"/>
          <w:szCs w:val="24"/>
          <w:rtl/>
        </w:rPr>
      </w:pPr>
    </w:p>
    <w:p w:rsidR="003E7C76" w:rsidRPr="003E7C76" w:rsidRDefault="003E7C76" w:rsidP="003E7C76">
      <w:pPr>
        <w:spacing w:after="0" w:line="360" w:lineRule="auto"/>
        <w:rPr>
          <w:rFonts w:ascii="Times New Roman" w:hAnsi="Times New Roman" w:cs="David"/>
          <w:sz w:val="24"/>
          <w:szCs w:val="24"/>
          <w:rtl/>
        </w:rPr>
      </w:pPr>
    </w:p>
    <w:p w:rsidR="003E7C76" w:rsidRPr="003E7C76" w:rsidRDefault="003E7C76" w:rsidP="003E7C76">
      <w:pPr>
        <w:spacing w:after="0" w:line="360" w:lineRule="auto"/>
        <w:rPr>
          <w:rFonts w:ascii="Times New Roman" w:hAnsi="Times New Roman" w:cs="David"/>
          <w:sz w:val="24"/>
          <w:szCs w:val="24"/>
          <w:rtl/>
        </w:rPr>
      </w:pPr>
    </w:p>
    <w:p w:rsidR="003E7C76" w:rsidRPr="003E7C76" w:rsidRDefault="003E7C76" w:rsidP="003E7C76">
      <w:pPr>
        <w:spacing w:after="0" w:line="360" w:lineRule="auto"/>
        <w:rPr>
          <w:rFonts w:ascii="Times New Roman" w:hAnsi="Times New Roman" w:cs="David"/>
          <w:sz w:val="24"/>
          <w:szCs w:val="24"/>
          <w:rtl/>
        </w:rPr>
      </w:pPr>
    </w:p>
    <w:p w:rsidR="003E7C76" w:rsidRPr="003E7C76" w:rsidRDefault="003E7C76" w:rsidP="003E7C76">
      <w:pPr>
        <w:spacing w:after="0" w:line="360" w:lineRule="auto"/>
        <w:rPr>
          <w:rFonts w:ascii="Times New Roman" w:hAnsi="Times New Roman" w:cs="David"/>
          <w:sz w:val="24"/>
          <w:szCs w:val="24"/>
          <w:rtl/>
        </w:rPr>
      </w:pPr>
    </w:p>
    <w:p w:rsidR="003E7C76" w:rsidRPr="003E7C76" w:rsidRDefault="003E7C76" w:rsidP="003E7C76">
      <w:pPr>
        <w:spacing w:after="0" w:line="360" w:lineRule="auto"/>
        <w:rPr>
          <w:rFonts w:ascii="Times New Roman" w:hAnsi="Times New Roman" w:cs="David"/>
          <w:b/>
          <w:bCs/>
          <w:i/>
          <w:iCs/>
          <w:sz w:val="24"/>
          <w:szCs w:val="24"/>
          <w:u w:val="single"/>
          <w:rtl/>
        </w:rPr>
      </w:pPr>
      <w:r w:rsidRPr="003E7C76">
        <w:rPr>
          <w:rFonts w:ascii="Times New Roman" w:hAnsi="Times New Roman" w:cs="David" w:hint="cs"/>
          <w:sz w:val="24"/>
          <w:szCs w:val="24"/>
          <w:rtl/>
        </w:rPr>
        <w:lastRenderedPageBreak/>
        <w:tab/>
      </w:r>
      <w:r w:rsidRPr="003E7C76">
        <w:rPr>
          <w:rFonts w:ascii="Times New Roman" w:hAnsi="Times New Roman" w:cs="David" w:hint="cs"/>
          <w:sz w:val="24"/>
          <w:szCs w:val="24"/>
          <w:rtl/>
        </w:rPr>
        <w:tab/>
      </w:r>
      <w:r w:rsidRPr="003E7C76">
        <w:rPr>
          <w:rFonts w:ascii="Times New Roman" w:hAnsi="Times New Roman" w:cs="David" w:hint="cs"/>
          <w:sz w:val="24"/>
          <w:szCs w:val="24"/>
          <w:rtl/>
        </w:rPr>
        <w:tab/>
      </w:r>
      <w:r w:rsidRPr="003E7C76">
        <w:rPr>
          <w:rFonts w:ascii="Times New Roman" w:hAnsi="Times New Roman" w:cs="David" w:hint="cs"/>
          <w:sz w:val="24"/>
          <w:szCs w:val="24"/>
          <w:rtl/>
        </w:rPr>
        <w:tab/>
      </w:r>
      <w:r w:rsidRPr="003E7C76">
        <w:rPr>
          <w:rFonts w:ascii="Times New Roman" w:hAnsi="Times New Roman" w:cs="David" w:hint="cs"/>
          <w:sz w:val="24"/>
          <w:szCs w:val="24"/>
          <w:rtl/>
        </w:rPr>
        <w:tab/>
      </w:r>
      <w:r w:rsidRPr="003E7C76">
        <w:rPr>
          <w:rFonts w:ascii="Times New Roman" w:hAnsi="Times New Roman" w:cs="David" w:hint="cs"/>
          <w:sz w:val="24"/>
          <w:szCs w:val="24"/>
          <w:rtl/>
        </w:rPr>
        <w:tab/>
      </w:r>
      <w:r w:rsidRPr="003E7C76">
        <w:rPr>
          <w:rFonts w:ascii="Times New Roman" w:hAnsi="Times New Roman" w:cs="David" w:hint="cs"/>
          <w:sz w:val="24"/>
          <w:szCs w:val="24"/>
          <w:rtl/>
        </w:rPr>
        <w:tab/>
      </w:r>
      <w:r w:rsidRPr="003E7C76">
        <w:rPr>
          <w:rFonts w:ascii="Times New Roman" w:hAnsi="Times New Roman" w:cs="David" w:hint="cs"/>
          <w:sz w:val="24"/>
          <w:szCs w:val="24"/>
          <w:rtl/>
        </w:rPr>
        <w:tab/>
      </w:r>
      <w:r w:rsidRPr="003E7C76">
        <w:rPr>
          <w:rFonts w:ascii="Times New Roman" w:hAnsi="Times New Roman" w:cs="David" w:hint="cs"/>
          <w:sz w:val="24"/>
          <w:szCs w:val="24"/>
          <w:rtl/>
        </w:rPr>
        <w:tab/>
      </w:r>
      <w:r w:rsidRPr="003E7C76">
        <w:rPr>
          <w:rFonts w:ascii="Times New Roman" w:hAnsi="Times New Roman" w:cs="David" w:hint="cs"/>
          <w:b/>
          <w:bCs/>
          <w:i/>
          <w:iCs/>
          <w:sz w:val="24"/>
          <w:szCs w:val="24"/>
          <w:u w:val="single"/>
          <w:rtl/>
        </w:rPr>
        <w:t>נספח ב1 למכרז</w:t>
      </w:r>
    </w:p>
    <w:p w:rsidR="003E7C76" w:rsidRPr="003E7C76" w:rsidRDefault="003E7C76" w:rsidP="003E7C76">
      <w:pPr>
        <w:keepNext/>
        <w:spacing w:after="0" w:line="360" w:lineRule="auto"/>
        <w:jc w:val="center"/>
        <w:outlineLvl w:val="4"/>
        <w:rPr>
          <w:rFonts w:ascii="Times New Roman" w:hAnsi="Times New Roman" w:cs="David"/>
          <w:sz w:val="24"/>
          <w:szCs w:val="24"/>
          <w:u w:val="single"/>
          <w:rtl/>
        </w:rPr>
      </w:pPr>
    </w:p>
    <w:p w:rsidR="003E7C76" w:rsidRPr="003E7C76" w:rsidRDefault="003E7C76" w:rsidP="003E7C76">
      <w:pPr>
        <w:keepNext/>
        <w:spacing w:after="0" w:line="360" w:lineRule="auto"/>
        <w:outlineLvl w:val="1"/>
        <w:rPr>
          <w:rFonts w:ascii="Times New Roman" w:hAnsi="Times New Roman" w:cs="David"/>
          <w:b/>
          <w:bCs/>
          <w:sz w:val="24"/>
          <w:szCs w:val="24"/>
          <w:u w:val="single"/>
          <w:rtl/>
        </w:rPr>
      </w:pPr>
      <w:bookmarkStart w:id="43" w:name="_Toc406054765"/>
      <w:bookmarkStart w:id="44" w:name="_Toc406054909"/>
      <w:bookmarkStart w:id="45" w:name="_Toc406060975"/>
      <w:r w:rsidRPr="003E7C76">
        <w:rPr>
          <w:rFonts w:ascii="Times New Roman" w:hAnsi="Times New Roman" w:cs="David" w:hint="cs"/>
          <w:b/>
          <w:bCs/>
          <w:sz w:val="24"/>
          <w:szCs w:val="24"/>
          <w:u w:val="single"/>
          <w:rtl/>
        </w:rPr>
        <w:t>אם המציע הינו תאגיד:</w:t>
      </w:r>
      <w:bookmarkEnd w:id="43"/>
      <w:bookmarkEnd w:id="44"/>
      <w:bookmarkEnd w:id="45"/>
    </w:p>
    <w:p w:rsidR="003E7C76" w:rsidRPr="003E7C76" w:rsidRDefault="003E7C76" w:rsidP="003E7C76">
      <w:pPr>
        <w:spacing w:after="0" w:line="360" w:lineRule="auto"/>
        <w:rPr>
          <w:rFonts w:ascii="Times New Roman" w:hAnsi="Times New Roman" w:cs="David"/>
          <w:sz w:val="24"/>
          <w:szCs w:val="24"/>
          <w:rtl/>
        </w:rPr>
      </w:pPr>
    </w:p>
    <w:p w:rsidR="003E7C76" w:rsidRPr="003E7C76" w:rsidRDefault="003E7C76" w:rsidP="003E7C76">
      <w:pPr>
        <w:keepNext/>
        <w:spacing w:after="0" w:line="360" w:lineRule="auto"/>
        <w:ind w:left="141"/>
        <w:jc w:val="center"/>
        <w:outlineLvl w:val="6"/>
        <w:rPr>
          <w:rFonts w:ascii="Times New Roman" w:hAnsi="Times New Roman" w:cs="David"/>
          <w:b/>
          <w:bCs/>
          <w:sz w:val="24"/>
          <w:szCs w:val="24"/>
          <w:rtl/>
        </w:rPr>
      </w:pPr>
      <w:r w:rsidRPr="003E7C76">
        <w:rPr>
          <w:rFonts w:ascii="Times New Roman" w:hAnsi="Times New Roman" w:cs="David" w:hint="cs"/>
          <w:b/>
          <w:bCs/>
          <w:sz w:val="24"/>
          <w:szCs w:val="24"/>
          <w:rtl/>
        </w:rPr>
        <w:t>הצהרה בדבר שימוש בתוכנות מחשב מורשות ועמידה בדרישות המכרז</w:t>
      </w:r>
    </w:p>
    <w:p w:rsidR="003E7C76" w:rsidRPr="003E7C76" w:rsidRDefault="003E7C76" w:rsidP="003E7C76">
      <w:pPr>
        <w:keepNext/>
        <w:spacing w:after="0" w:line="360" w:lineRule="auto"/>
        <w:ind w:left="141"/>
        <w:jc w:val="center"/>
        <w:outlineLvl w:val="6"/>
        <w:rPr>
          <w:rFonts w:ascii="Times New Roman" w:hAnsi="Times New Roman" w:cs="David"/>
          <w:b/>
          <w:bCs/>
          <w:sz w:val="24"/>
          <w:szCs w:val="24"/>
          <w:rtl/>
        </w:rPr>
      </w:pPr>
    </w:p>
    <w:p w:rsidR="003E7C76" w:rsidRPr="003E7C76" w:rsidRDefault="003E7C76" w:rsidP="003E7C76">
      <w:pPr>
        <w:spacing w:after="0" w:line="360" w:lineRule="auto"/>
        <w:rPr>
          <w:rFonts w:ascii="Times New Roman" w:hAnsi="Times New Roman" w:cs="David"/>
          <w:sz w:val="24"/>
          <w:szCs w:val="24"/>
          <w:rtl/>
        </w:rPr>
      </w:pPr>
    </w:p>
    <w:p w:rsidR="003E7C76" w:rsidRPr="003E7C76" w:rsidRDefault="003E7C76" w:rsidP="003E7C76">
      <w:pPr>
        <w:spacing w:after="0" w:line="360" w:lineRule="auto"/>
        <w:rPr>
          <w:rFonts w:ascii="Times New Roman" w:hAnsi="Times New Roman" w:cs="David"/>
          <w:sz w:val="24"/>
          <w:szCs w:val="24"/>
          <w:rtl/>
        </w:rPr>
      </w:pPr>
      <w:r w:rsidRPr="003E7C76">
        <w:rPr>
          <w:rFonts w:ascii="Times New Roman" w:hAnsi="Times New Roman" w:cs="David"/>
          <w:sz w:val="24"/>
          <w:szCs w:val="24"/>
          <w:rtl/>
        </w:rPr>
        <w:t>אני הח"מ ______________ נושא ת. .ז. מס' ______________ מורשה חתימה מטעם _______________ שמספרו ______________ (להלן: "המציע") מתחייב בזאת בכתב</w:t>
      </w:r>
      <w:r w:rsidRPr="003E7C76">
        <w:rPr>
          <w:rFonts w:ascii="Times New Roman" w:hAnsi="Times New Roman" w:cs="David" w:hint="cs"/>
          <w:sz w:val="24"/>
          <w:szCs w:val="24"/>
          <w:rtl/>
        </w:rPr>
        <w:t>:</w:t>
      </w:r>
    </w:p>
    <w:p w:rsidR="003E7C76" w:rsidRPr="003E7C76" w:rsidRDefault="003E7C76" w:rsidP="003E7C76">
      <w:pPr>
        <w:numPr>
          <w:ilvl w:val="0"/>
          <w:numId w:val="11"/>
        </w:numPr>
        <w:spacing w:after="0" w:line="360" w:lineRule="auto"/>
        <w:rPr>
          <w:rFonts w:ascii="Times New Roman" w:hAnsi="Times New Roman" w:cs="David"/>
          <w:sz w:val="24"/>
          <w:szCs w:val="24"/>
        </w:rPr>
      </w:pPr>
      <w:r w:rsidRPr="003E7C76">
        <w:rPr>
          <w:rFonts w:ascii="Times New Roman" w:hAnsi="Times New Roman" w:cs="David" w:hint="cs"/>
          <w:sz w:val="24"/>
          <w:szCs w:val="24"/>
          <w:rtl/>
        </w:rPr>
        <w:t xml:space="preserve">המציע יעמוד </w:t>
      </w:r>
      <w:r w:rsidRPr="003E7C76">
        <w:rPr>
          <w:rFonts w:ascii="Times New Roman" w:hAnsi="Times New Roman" w:cs="David"/>
          <w:sz w:val="24"/>
          <w:szCs w:val="24"/>
          <w:rtl/>
        </w:rPr>
        <w:t>בדרישה לעשות שימוש</w:t>
      </w:r>
      <w:r w:rsidRPr="003E7C76">
        <w:rPr>
          <w:rFonts w:ascii="Times New Roman" w:hAnsi="Times New Roman" w:cs="David" w:hint="cs"/>
          <w:sz w:val="24"/>
          <w:szCs w:val="24"/>
          <w:rtl/>
        </w:rPr>
        <w:t xml:space="preserve"> </w:t>
      </w:r>
      <w:r w:rsidRPr="003E7C76">
        <w:rPr>
          <w:rFonts w:ascii="Times New Roman" w:hAnsi="Times New Roman" w:cs="David"/>
          <w:sz w:val="24"/>
          <w:szCs w:val="24"/>
          <w:rtl/>
        </w:rPr>
        <w:t>אך ורק בתוכנות מחשב מורשות</w:t>
      </w:r>
      <w:r w:rsidRPr="003E7C76">
        <w:rPr>
          <w:rFonts w:ascii="Times New Roman" w:hAnsi="Times New Roman" w:cs="David" w:hint="cs"/>
          <w:sz w:val="24"/>
          <w:szCs w:val="24"/>
          <w:rtl/>
        </w:rPr>
        <w:t>.</w:t>
      </w:r>
    </w:p>
    <w:p w:rsidR="003E7C76" w:rsidRPr="003E7C76" w:rsidRDefault="003E7C76" w:rsidP="003E7C76">
      <w:pPr>
        <w:numPr>
          <w:ilvl w:val="0"/>
          <w:numId w:val="11"/>
        </w:numPr>
        <w:spacing w:after="0" w:line="360" w:lineRule="auto"/>
        <w:rPr>
          <w:rFonts w:ascii="Times New Roman" w:hAnsi="Times New Roman" w:cs="David"/>
          <w:sz w:val="24"/>
          <w:szCs w:val="24"/>
          <w:rtl/>
        </w:rPr>
      </w:pPr>
      <w:r w:rsidRPr="003E7C76">
        <w:rPr>
          <w:rFonts w:ascii="Times New Roman" w:hAnsi="Times New Roman" w:cs="David"/>
          <w:sz w:val="24"/>
          <w:szCs w:val="24"/>
          <w:rtl/>
        </w:rPr>
        <w:t xml:space="preserve"> </w:t>
      </w:r>
      <w:r w:rsidRPr="003E7C76">
        <w:rPr>
          <w:rFonts w:ascii="Times New Roman" w:hAnsi="Times New Roman" w:cs="David" w:hint="cs"/>
          <w:sz w:val="24"/>
          <w:szCs w:val="24"/>
          <w:rtl/>
        </w:rPr>
        <w:t>המציע יעמוד</w:t>
      </w:r>
      <w:r w:rsidRPr="003E7C76">
        <w:rPr>
          <w:rFonts w:ascii="Times New Roman" w:hAnsi="Times New Roman" w:cs="David"/>
          <w:sz w:val="24"/>
          <w:szCs w:val="24"/>
          <w:rtl/>
        </w:rPr>
        <w:t xml:space="preserve"> בכל הדרישות שבמפרט מכרז זה ללא יוצא מן הכלל</w:t>
      </w:r>
      <w:r w:rsidRPr="003E7C76">
        <w:rPr>
          <w:rFonts w:ascii="Times New Roman" w:hAnsi="Times New Roman" w:cs="David" w:hint="cs"/>
          <w:sz w:val="24"/>
          <w:szCs w:val="24"/>
          <w:rtl/>
        </w:rPr>
        <w:t xml:space="preserve"> על כל נספחיו, דרישותיו, תנאיו וחלקיו ולרבות שאלות ההבהרה ותשובות עורך המכרז</w:t>
      </w:r>
      <w:r w:rsidRPr="003E7C76">
        <w:rPr>
          <w:rFonts w:ascii="Times New Roman" w:hAnsi="Times New Roman" w:cs="David"/>
          <w:sz w:val="24"/>
          <w:szCs w:val="24"/>
          <w:rtl/>
        </w:rPr>
        <w:t>.</w:t>
      </w:r>
    </w:p>
    <w:p w:rsidR="003E7C76" w:rsidRPr="003E7C76" w:rsidRDefault="003E7C76" w:rsidP="003E7C76">
      <w:pPr>
        <w:spacing w:after="0" w:line="360" w:lineRule="auto"/>
        <w:ind w:left="283"/>
        <w:rPr>
          <w:rFonts w:ascii="Times New Roman" w:hAnsi="Times New Roman" w:cs="David"/>
          <w:sz w:val="24"/>
          <w:szCs w:val="24"/>
          <w:rtl/>
        </w:rPr>
      </w:pPr>
    </w:p>
    <w:p w:rsidR="003E7C76" w:rsidRPr="003E7C76" w:rsidRDefault="003E7C76" w:rsidP="003E7C76">
      <w:pPr>
        <w:spacing w:after="0" w:line="360" w:lineRule="auto"/>
        <w:ind w:left="283"/>
        <w:rPr>
          <w:rFonts w:ascii="Times New Roman" w:hAnsi="Times New Roman" w:cs="David"/>
          <w:sz w:val="24"/>
          <w:szCs w:val="24"/>
          <w:rtl/>
        </w:rPr>
      </w:pPr>
    </w:p>
    <w:p w:rsidR="003E7C76" w:rsidRPr="003E7C76" w:rsidRDefault="003E7C76" w:rsidP="003E7C76">
      <w:pPr>
        <w:spacing w:after="0" w:line="360" w:lineRule="auto"/>
        <w:ind w:left="283"/>
        <w:rPr>
          <w:rFonts w:ascii="Times New Roman" w:hAnsi="Times New Roman" w:cs="David"/>
          <w:sz w:val="24"/>
          <w:szCs w:val="24"/>
          <w:rtl/>
        </w:rPr>
      </w:pPr>
    </w:p>
    <w:p w:rsidR="003E7C76" w:rsidRPr="003E7C76" w:rsidRDefault="003E7C76" w:rsidP="003E7C76">
      <w:pPr>
        <w:spacing w:after="0" w:line="360" w:lineRule="auto"/>
        <w:rPr>
          <w:rFonts w:ascii="Times New Roman" w:hAnsi="Times New Roman" w:cs="David"/>
          <w:sz w:val="24"/>
          <w:szCs w:val="24"/>
          <w:rtl/>
        </w:rPr>
      </w:pPr>
      <w:r w:rsidRPr="003E7C76">
        <w:rPr>
          <w:rFonts w:ascii="Times New Roman" w:hAnsi="Times New Roman" w:cs="David"/>
          <w:sz w:val="24"/>
          <w:szCs w:val="24"/>
          <w:rtl/>
        </w:rPr>
        <w:t>_________</w:t>
      </w:r>
      <w:r w:rsidRPr="003E7C76">
        <w:rPr>
          <w:rFonts w:ascii="Times New Roman" w:hAnsi="Times New Roman" w:cs="David"/>
          <w:sz w:val="24"/>
          <w:szCs w:val="24"/>
          <w:rtl/>
        </w:rPr>
        <w:tab/>
      </w:r>
      <w:r w:rsidRPr="003E7C76">
        <w:rPr>
          <w:rFonts w:ascii="Times New Roman" w:hAnsi="Times New Roman" w:cs="David"/>
          <w:sz w:val="24"/>
          <w:szCs w:val="24"/>
          <w:rtl/>
        </w:rPr>
        <w:tab/>
      </w:r>
      <w:r w:rsidRPr="003E7C76">
        <w:rPr>
          <w:rFonts w:ascii="Times New Roman" w:hAnsi="Times New Roman" w:cs="David"/>
          <w:sz w:val="24"/>
          <w:szCs w:val="24"/>
          <w:rtl/>
        </w:rPr>
        <w:tab/>
      </w:r>
      <w:r w:rsidRPr="003E7C76">
        <w:rPr>
          <w:rFonts w:ascii="Times New Roman" w:hAnsi="Times New Roman" w:cs="David"/>
          <w:sz w:val="24"/>
          <w:szCs w:val="24"/>
          <w:rtl/>
        </w:rPr>
        <w:tab/>
      </w:r>
      <w:r w:rsidRPr="003E7C76">
        <w:rPr>
          <w:rFonts w:ascii="Times New Roman" w:hAnsi="Times New Roman" w:cs="David"/>
          <w:sz w:val="24"/>
          <w:szCs w:val="24"/>
          <w:rtl/>
        </w:rPr>
        <w:tab/>
      </w:r>
      <w:r w:rsidRPr="003E7C76">
        <w:rPr>
          <w:rFonts w:ascii="Times New Roman" w:hAnsi="Times New Roman" w:cs="David"/>
          <w:sz w:val="24"/>
          <w:szCs w:val="24"/>
          <w:rtl/>
        </w:rPr>
        <w:tab/>
      </w:r>
      <w:r w:rsidRPr="003E7C76">
        <w:rPr>
          <w:rFonts w:ascii="Times New Roman" w:hAnsi="Times New Roman" w:cs="David"/>
          <w:sz w:val="24"/>
          <w:szCs w:val="24"/>
          <w:rtl/>
        </w:rPr>
        <w:tab/>
      </w:r>
      <w:r w:rsidRPr="003E7C76">
        <w:rPr>
          <w:rFonts w:ascii="Times New Roman" w:hAnsi="Times New Roman" w:cs="David"/>
          <w:sz w:val="24"/>
          <w:szCs w:val="24"/>
          <w:rtl/>
        </w:rPr>
        <w:tab/>
        <w:t>____________</w:t>
      </w:r>
    </w:p>
    <w:p w:rsidR="003E7C76" w:rsidRPr="003E7C76" w:rsidRDefault="003E7C76" w:rsidP="003E7C76">
      <w:pPr>
        <w:spacing w:after="0" w:line="360" w:lineRule="auto"/>
        <w:rPr>
          <w:rFonts w:ascii="Times New Roman" w:hAnsi="Times New Roman" w:cs="David"/>
          <w:sz w:val="24"/>
          <w:szCs w:val="24"/>
          <w:rtl/>
        </w:rPr>
      </w:pPr>
      <w:r w:rsidRPr="003E7C76">
        <w:rPr>
          <w:rFonts w:ascii="Times New Roman" w:hAnsi="Times New Roman" w:cs="David"/>
          <w:sz w:val="24"/>
          <w:szCs w:val="24"/>
          <w:rtl/>
        </w:rPr>
        <w:t>תאריך</w:t>
      </w:r>
      <w:r w:rsidRPr="003E7C76">
        <w:rPr>
          <w:rFonts w:ascii="Times New Roman" w:hAnsi="Times New Roman" w:cs="David"/>
          <w:sz w:val="24"/>
          <w:szCs w:val="24"/>
          <w:rtl/>
        </w:rPr>
        <w:tab/>
      </w:r>
      <w:r w:rsidRPr="003E7C76">
        <w:rPr>
          <w:rFonts w:ascii="Times New Roman" w:hAnsi="Times New Roman" w:cs="David"/>
          <w:sz w:val="24"/>
          <w:szCs w:val="24"/>
          <w:rtl/>
        </w:rPr>
        <w:tab/>
      </w:r>
      <w:r w:rsidRPr="003E7C76">
        <w:rPr>
          <w:rFonts w:ascii="Times New Roman" w:hAnsi="Times New Roman" w:cs="David"/>
          <w:sz w:val="24"/>
          <w:szCs w:val="24"/>
          <w:rtl/>
        </w:rPr>
        <w:tab/>
      </w:r>
      <w:r w:rsidRPr="003E7C76">
        <w:rPr>
          <w:rFonts w:ascii="Times New Roman" w:hAnsi="Times New Roman" w:cs="David"/>
          <w:sz w:val="24"/>
          <w:szCs w:val="24"/>
          <w:rtl/>
        </w:rPr>
        <w:tab/>
      </w:r>
      <w:r w:rsidRPr="003E7C76">
        <w:rPr>
          <w:rFonts w:ascii="Times New Roman" w:hAnsi="Times New Roman" w:cs="David"/>
          <w:sz w:val="24"/>
          <w:szCs w:val="24"/>
          <w:rtl/>
        </w:rPr>
        <w:tab/>
      </w:r>
      <w:r w:rsidRPr="003E7C76">
        <w:rPr>
          <w:rFonts w:ascii="Times New Roman" w:hAnsi="Times New Roman" w:cs="David"/>
          <w:sz w:val="24"/>
          <w:szCs w:val="24"/>
          <w:rtl/>
        </w:rPr>
        <w:tab/>
      </w:r>
      <w:r w:rsidRPr="003E7C76">
        <w:rPr>
          <w:rFonts w:ascii="Times New Roman" w:hAnsi="Times New Roman" w:cs="David"/>
          <w:sz w:val="24"/>
          <w:szCs w:val="24"/>
          <w:rtl/>
        </w:rPr>
        <w:tab/>
      </w:r>
      <w:r w:rsidRPr="003E7C76">
        <w:rPr>
          <w:rFonts w:ascii="Times New Roman" w:hAnsi="Times New Roman" w:cs="David"/>
          <w:sz w:val="24"/>
          <w:szCs w:val="24"/>
          <w:rtl/>
        </w:rPr>
        <w:tab/>
      </w:r>
      <w:r w:rsidRPr="003E7C76">
        <w:rPr>
          <w:rFonts w:ascii="Times New Roman" w:hAnsi="Times New Roman" w:cs="David"/>
          <w:sz w:val="24"/>
          <w:szCs w:val="24"/>
          <w:rtl/>
        </w:rPr>
        <w:tab/>
        <w:t>חתימה+ חותמת</w:t>
      </w:r>
    </w:p>
    <w:p w:rsidR="003E7C76" w:rsidRPr="003E7C76" w:rsidRDefault="003E7C76" w:rsidP="003E7C76">
      <w:pPr>
        <w:spacing w:after="0" w:line="360" w:lineRule="auto"/>
        <w:ind w:left="-58"/>
        <w:jc w:val="center"/>
        <w:rPr>
          <w:rFonts w:ascii="Times New Roman" w:hAnsi="Times New Roman" w:cs="David"/>
          <w:b/>
          <w:bCs/>
          <w:sz w:val="24"/>
          <w:szCs w:val="24"/>
          <w:rtl/>
        </w:rPr>
      </w:pPr>
    </w:p>
    <w:p w:rsidR="003E7C76" w:rsidRPr="003E7C76" w:rsidRDefault="003E7C76" w:rsidP="003E7C76">
      <w:pPr>
        <w:spacing w:after="0" w:line="360" w:lineRule="auto"/>
        <w:ind w:left="-58"/>
        <w:jc w:val="center"/>
        <w:rPr>
          <w:rFonts w:ascii="Times New Roman" w:hAnsi="Times New Roman" w:cs="David"/>
          <w:b/>
          <w:bCs/>
          <w:sz w:val="24"/>
          <w:szCs w:val="24"/>
          <w:rtl/>
        </w:rPr>
      </w:pPr>
    </w:p>
    <w:p w:rsidR="003E7C76" w:rsidRPr="003E7C76" w:rsidRDefault="003E7C76" w:rsidP="003E7C76">
      <w:pPr>
        <w:spacing w:after="0" w:line="360" w:lineRule="auto"/>
        <w:ind w:left="-58"/>
        <w:jc w:val="center"/>
        <w:rPr>
          <w:rFonts w:ascii="Times New Roman" w:hAnsi="Times New Roman" w:cs="David"/>
          <w:b/>
          <w:bCs/>
          <w:sz w:val="24"/>
          <w:szCs w:val="24"/>
          <w:rtl/>
        </w:rPr>
      </w:pPr>
    </w:p>
    <w:p w:rsidR="003E7C76" w:rsidRPr="003E7C76" w:rsidRDefault="003E7C76" w:rsidP="003E7C76">
      <w:pPr>
        <w:spacing w:after="0" w:line="360" w:lineRule="auto"/>
        <w:ind w:left="-58"/>
        <w:jc w:val="center"/>
        <w:rPr>
          <w:rFonts w:ascii="Times New Roman" w:hAnsi="Times New Roman" w:cs="David"/>
          <w:b/>
          <w:bCs/>
          <w:sz w:val="24"/>
          <w:szCs w:val="24"/>
          <w:rtl/>
        </w:rPr>
      </w:pPr>
      <w:r w:rsidRPr="003E7C76">
        <w:rPr>
          <w:rFonts w:ascii="Times New Roman" w:hAnsi="Times New Roman" w:cs="David"/>
          <w:b/>
          <w:bCs/>
          <w:sz w:val="24"/>
          <w:szCs w:val="24"/>
          <w:rtl/>
        </w:rPr>
        <w:t>אימות חתימה</w:t>
      </w:r>
    </w:p>
    <w:p w:rsidR="003E7C76" w:rsidRPr="003E7C76" w:rsidRDefault="003E7C76" w:rsidP="003E7C76">
      <w:pPr>
        <w:spacing w:after="0" w:line="360" w:lineRule="auto"/>
        <w:ind w:left="-58"/>
        <w:rPr>
          <w:rFonts w:ascii="Times New Roman" w:hAnsi="Times New Roman" w:cs="David"/>
          <w:sz w:val="24"/>
          <w:szCs w:val="24"/>
          <w:rtl/>
        </w:rPr>
      </w:pPr>
    </w:p>
    <w:p w:rsidR="003E7C76" w:rsidRPr="003E7C76" w:rsidRDefault="003E7C76" w:rsidP="003E7C76">
      <w:pPr>
        <w:spacing w:after="0" w:line="360" w:lineRule="auto"/>
        <w:ind w:left="-58"/>
        <w:jc w:val="both"/>
        <w:rPr>
          <w:rFonts w:ascii="Times New Roman" w:hAnsi="Times New Roman" w:cs="David"/>
          <w:sz w:val="24"/>
          <w:szCs w:val="24"/>
          <w:rtl/>
        </w:rPr>
      </w:pPr>
      <w:r w:rsidRPr="003E7C76">
        <w:rPr>
          <w:rFonts w:ascii="Times New Roman" w:hAnsi="Times New Roman" w:cs="David"/>
          <w:sz w:val="24"/>
          <w:szCs w:val="24"/>
          <w:rtl/>
        </w:rPr>
        <w:t>אני הח"מ</w:t>
      </w:r>
      <w:r w:rsidRPr="003E7C76">
        <w:rPr>
          <w:rFonts w:ascii="Times New Roman" w:hAnsi="Times New Roman" w:cs="David" w:hint="cs"/>
          <w:sz w:val="24"/>
          <w:szCs w:val="24"/>
          <w:rtl/>
        </w:rPr>
        <w:t>,</w:t>
      </w:r>
      <w:r w:rsidRPr="003E7C76">
        <w:rPr>
          <w:rFonts w:ascii="Times New Roman" w:hAnsi="Times New Roman" w:cs="David"/>
          <w:sz w:val="24"/>
          <w:szCs w:val="24"/>
          <w:rtl/>
        </w:rPr>
        <w:t xml:space="preserve"> עו"ד</w:t>
      </w:r>
      <w:r w:rsidRPr="003E7C76">
        <w:rPr>
          <w:rFonts w:ascii="Times New Roman" w:hAnsi="Times New Roman" w:cs="David" w:hint="cs"/>
          <w:sz w:val="24"/>
          <w:szCs w:val="24"/>
          <w:u w:val="single"/>
          <w:rtl/>
        </w:rPr>
        <w:t xml:space="preserve"> ____________</w:t>
      </w:r>
      <w:r w:rsidRPr="003E7C76">
        <w:rPr>
          <w:rFonts w:ascii="Times New Roman" w:hAnsi="Times New Roman" w:cs="David" w:hint="cs"/>
          <w:sz w:val="24"/>
          <w:szCs w:val="24"/>
          <w:rtl/>
        </w:rPr>
        <w:t xml:space="preserve"> מ.ר </w:t>
      </w:r>
      <w:r w:rsidRPr="003E7C76">
        <w:rPr>
          <w:rFonts w:ascii="Times New Roman" w:hAnsi="Times New Roman" w:cs="David" w:hint="cs"/>
          <w:sz w:val="24"/>
          <w:szCs w:val="24"/>
          <w:u w:val="single"/>
          <w:rtl/>
        </w:rPr>
        <w:t xml:space="preserve">______ </w:t>
      </w:r>
      <w:r w:rsidRPr="003E7C76">
        <w:rPr>
          <w:rFonts w:ascii="Times New Roman" w:hAnsi="Times New Roman" w:cs="David" w:hint="cs"/>
          <w:sz w:val="24"/>
          <w:szCs w:val="24"/>
          <w:rtl/>
        </w:rPr>
        <w:t xml:space="preserve"> </w:t>
      </w:r>
      <w:r w:rsidRPr="003E7C76">
        <w:rPr>
          <w:rFonts w:ascii="Times New Roman" w:hAnsi="Times New Roman" w:cs="David"/>
          <w:sz w:val="24"/>
          <w:szCs w:val="24"/>
          <w:rtl/>
        </w:rPr>
        <w:t>מאשר בזאת כי ______________ רשום בישראל על פי דין וכי ה"ה ___________________ אשר זיהה את עצמו</w:t>
      </w:r>
      <w:r w:rsidRPr="003E7C76">
        <w:rPr>
          <w:rFonts w:ascii="Times New Roman" w:hAnsi="Times New Roman" w:cs="David" w:hint="cs"/>
          <w:sz w:val="24"/>
          <w:szCs w:val="24"/>
          <w:rtl/>
        </w:rPr>
        <w:t>/ה</w:t>
      </w:r>
      <w:r w:rsidRPr="003E7C76">
        <w:rPr>
          <w:rFonts w:ascii="Times New Roman" w:hAnsi="Times New Roman" w:cs="David"/>
          <w:sz w:val="24"/>
          <w:szCs w:val="24"/>
          <w:rtl/>
        </w:rPr>
        <w:t xml:space="preserve"> באמצעות ת.ז.</w:t>
      </w:r>
      <w:r w:rsidRPr="003E7C76">
        <w:rPr>
          <w:rFonts w:ascii="Times New Roman" w:hAnsi="Times New Roman" w:cs="David" w:hint="cs"/>
          <w:sz w:val="24"/>
          <w:szCs w:val="24"/>
          <w:rtl/>
        </w:rPr>
        <w:t xml:space="preserve"> מס'</w:t>
      </w:r>
      <w:r w:rsidRPr="003E7C76">
        <w:rPr>
          <w:rFonts w:ascii="Times New Roman" w:hAnsi="Times New Roman" w:cs="David"/>
          <w:sz w:val="24"/>
          <w:szCs w:val="24"/>
          <w:rtl/>
        </w:rPr>
        <w:t xml:space="preserve"> _________ </w:t>
      </w:r>
      <w:r w:rsidRPr="003E7C76">
        <w:rPr>
          <w:rFonts w:ascii="Times New Roman" w:hAnsi="Times New Roman" w:cs="David" w:hint="cs"/>
          <w:sz w:val="24"/>
          <w:szCs w:val="24"/>
          <w:rtl/>
        </w:rPr>
        <w:t>ו</w:t>
      </w:r>
      <w:r w:rsidRPr="003E7C76">
        <w:rPr>
          <w:rFonts w:ascii="Times New Roman" w:hAnsi="Times New Roman" w:cs="David"/>
          <w:sz w:val="24"/>
          <w:szCs w:val="24"/>
          <w:rtl/>
        </w:rPr>
        <w:t xml:space="preserve">חתם על הצהרה </w:t>
      </w:r>
      <w:r w:rsidRPr="003E7C76">
        <w:rPr>
          <w:rFonts w:ascii="Times New Roman" w:hAnsi="Times New Roman" w:cs="David" w:hint="cs"/>
          <w:sz w:val="24"/>
          <w:szCs w:val="24"/>
          <w:rtl/>
        </w:rPr>
        <w:t xml:space="preserve">זו בפניי </w:t>
      </w:r>
      <w:r w:rsidRPr="003E7C76">
        <w:rPr>
          <w:rFonts w:ascii="Times New Roman" w:hAnsi="Times New Roman" w:cs="David"/>
          <w:sz w:val="24"/>
          <w:szCs w:val="24"/>
          <w:rtl/>
        </w:rPr>
        <w:t>אחרי שהזהרתיו/ה כי עליו/ה להצהיר אמת וכי יהיה/תהייה צפוי/ה לעונשים הקבועים בחוק אם לא יעשה/תעשה כן</w:t>
      </w:r>
      <w:r w:rsidRPr="003E7C76">
        <w:rPr>
          <w:rFonts w:ascii="Times New Roman" w:hAnsi="Times New Roman" w:cs="David" w:hint="cs"/>
          <w:sz w:val="24"/>
          <w:szCs w:val="24"/>
          <w:rtl/>
        </w:rPr>
        <w:t>,</w:t>
      </w:r>
      <w:r w:rsidRPr="003E7C76">
        <w:rPr>
          <w:rFonts w:ascii="Times New Roman" w:hAnsi="Times New Roman" w:cs="David"/>
          <w:sz w:val="24"/>
          <w:szCs w:val="24"/>
          <w:rtl/>
        </w:rPr>
        <w:t xml:space="preserve"> מוסמך לעשות כן בשמו.</w:t>
      </w:r>
    </w:p>
    <w:p w:rsidR="003E7C76" w:rsidRPr="003E7C76" w:rsidRDefault="003E7C76" w:rsidP="003E7C76">
      <w:pPr>
        <w:spacing w:after="0" w:line="360" w:lineRule="auto"/>
        <w:ind w:left="-58"/>
        <w:jc w:val="center"/>
        <w:rPr>
          <w:rFonts w:ascii="Times New Roman" w:hAnsi="Times New Roman" w:cs="David"/>
          <w:sz w:val="24"/>
          <w:szCs w:val="24"/>
          <w:rtl/>
        </w:rPr>
      </w:pPr>
    </w:p>
    <w:p w:rsidR="003E7C76" w:rsidRPr="003E7C76" w:rsidRDefault="003E7C76" w:rsidP="003E7C76">
      <w:pPr>
        <w:spacing w:after="0" w:line="360" w:lineRule="auto"/>
        <w:ind w:left="-58"/>
        <w:jc w:val="center"/>
        <w:rPr>
          <w:rFonts w:ascii="Times New Roman" w:hAnsi="Times New Roman" w:cs="David"/>
          <w:sz w:val="24"/>
          <w:szCs w:val="24"/>
          <w:rtl/>
        </w:rPr>
      </w:pPr>
    </w:p>
    <w:p w:rsidR="003E7C76" w:rsidRPr="003E7C76" w:rsidRDefault="003E7C76" w:rsidP="003E7C76">
      <w:pPr>
        <w:spacing w:after="0" w:line="360" w:lineRule="auto"/>
        <w:ind w:left="-58"/>
        <w:jc w:val="center"/>
        <w:rPr>
          <w:rFonts w:ascii="Times New Roman" w:hAnsi="Times New Roman" w:cs="David"/>
          <w:sz w:val="24"/>
          <w:szCs w:val="24"/>
          <w:rtl/>
        </w:rPr>
      </w:pPr>
    </w:p>
    <w:p w:rsidR="003E7C76" w:rsidRPr="003E7C76" w:rsidRDefault="003E7C76" w:rsidP="003E7C76">
      <w:pPr>
        <w:spacing w:after="0" w:line="360" w:lineRule="auto"/>
        <w:ind w:left="-58"/>
        <w:jc w:val="center"/>
        <w:rPr>
          <w:rFonts w:ascii="Times New Roman" w:hAnsi="Times New Roman" w:cs="David"/>
          <w:sz w:val="24"/>
          <w:szCs w:val="24"/>
          <w:rtl/>
        </w:rPr>
      </w:pPr>
    </w:p>
    <w:p w:rsidR="003E7C76" w:rsidRPr="003E7C76" w:rsidRDefault="003E7C76" w:rsidP="003E7C76">
      <w:pPr>
        <w:spacing w:after="0" w:line="360" w:lineRule="auto"/>
        <w:ind w:left="-58"/>
        <w:jc w:val="center"/>
        <w:rPr>
          <w:rFonts w:ascii="Times New Roman" w:hAnsi="Times New Roman" w:cs="David"/>
          <w:sz w:val="24"/>
          <w:szCs w:val="24"/>
          <w:rtl/>
        </w:rPr>
      </w:pPr>
      <w:r w:rsidRPr="003E7C76">
        <w:rPr>
          <w:rFonts w:ascii="Times New Roman" w:hAnsi="Times New Roman" w:cs="David"/>
          <w:sz w:val="24"/>
          <w:szCs w:val="24"/>
          <w:rtl/>
        </w:rPr>
        <w:t>___________              _____________                          _____________</w:t>
      </w:r>
    </w:p>
    <w:p w:rsidR="003E7C76" w:rsidRPr="003E7C76" w:rsidRDefault="003E7C76" w:rsidP="003E7C76">
      <w:pPr>
        <w:spacing w:after="0" w:line="360" w:lineRule="auto"/>
        <w:ind w:left="-58"/>
        <w:jc w:val="center"/>
        <w:rPr>
          <w:rFonts w:ascii="Times New Roman" w:hAnsi="Times New Roman" w:cs="David"/>
          <w:sz w:val="24"/>
          <w:szCs w:val="24"/>
        </w:rPr>
      </w:pPr>
      <w:r w:rsidRPr="003E7C76">
        <w:rPr>
          <w:rFonts w:ascii="Times New Roman" w:hAnsi="Times New Roman" w:cs="David"/>
          <w:sz w:val="24"/>
          <w:szCs w:val="24"/>
          <w:rtl/>
        </w:rPr>
        <w:t>שם                             חותמת וחתימה                                   תאריך</w:t>
      </w:r>
    </w:p>
    <w:p w:rsidR="003E7C76" w:rsidRPr="003E7C76" w:rsidRDefault="003E7C76" w:rsidP="003E7C76">
      <w:pPr>
        <w:spacing w:after="0" w:line="360" w:lineRule="auto"/>
        <w:jc w:val="right"/>
        <w:rPr>
          <w:rFonts w:ascii="Times New Roman" w:hAnsi="Times New Roman" w:cs="David"/>
          <w:sz w:val="24"/>
          <w:szCs w:val="24"/>
          <w:rtl/>
        </w:rPr>
      </w:pPr>
    </w:p>
    <w:p w:rsidR="003E7C76" w:rsidRPr="003E7C76" w:rsidRDefault="003E7C76" w:rsidP="003E7C76">
      <w:pPr>
        <w:spacing w:after="0" w:line="360" w:lineRule="auto"/>
        <w:jc w:val="right"/>
        <w:rPr>
          <w:rFonts w:ascii="Times New Roman" w:hAnsi="Times New Roman" w:cs="David"/>
          <w:sz w:val="24"/>
          <w:szCs w:val="24"/>
          <w:rtl/>
        </w:rPr>
      </w:pPr>
    </w:p>
    <w:p w:rsidR="003E7C76" w:rsidRPr="003E7C76" w:rsidRDefault="003E7C76" w:rsidP="003E7C76">
      <w:pPr>
        <w:spacing w:after="0" w:line="360" w:lineRule="auto"/>
        <w:jc w:val="right"/>
        <w:rPr>
          <w:rFonts w:ascii="Times New Roman" w:hAnsi="Times New Roman" w:cs="David"/>
          <w:sz w:val="24"/>
          <w:szCs w:val="24"/>
          <w:rtl/>
        </w:rPr>
      </w:pPr>
    </w:p>
    <w:p w:rsidR="003E7C76" w:rsidRPr="003E7C76" w:rsidRDefault="003E7C76" w:rsidP="003E7C76">
      <w:pPr>
        <w:spacing w:after="0" w:line="360" w:lineRule="auto"/>
        <w:jc w:val="right"/>
        <w:rPr>
          <w:rFonts w:ascii="Times New Roman" w:hAnsi="Times New Roman" w:cs="David"/>
          <w:sz w:val="24"/>
          <w:szCs w:val="24"/>
          <w:rtl/>
        </w:rPr>
      </w:pPr>
    </w:p>
    <w:p w:rsidR="003E7C76" w:rsidRPr="003E7C76" w:rsidRDefault="003E7C76" w:rsidP="003E7C76">
      <w:pPr>
        <w:spacing w:after="0" w:line="360" w:lineRule="auto"/>
        <w:jc w:val="right"/>
        <w:rPr>
          <w:rFonts w:ascii="Times New Roman" w:hAnsi="Times New Roman" w:cs="David"/>
          <w:sz w:val="24"/>
          <w:szCs w:val="24"/>
          <w:rtl/>
        </w:rPr>
      </w:pPr>
    </w:p>
    <w:p w:rsidR="003E7C76" w:rsidRPr="003E7C76" w:rsidRDefault="003E7C76" w:rsidP="003E7C76">
      <w:pPr>
        <w:spacing w:after="0" w:line="360" w:lineRule="auto"/>
        <w:jc w:val="right"/>
        <w:rPr>
          <w:rFonts w:ascii="Times New Roman" w:hAnsi="Times New Roman" w:cs="David"/>
          <w:sz w:val="24"/>
          <w:szCs w:val="24"/>
          <w:rtl/>
        </w:rPr>
      </w:pPr>
    </w:p>
    <w:p w:rsidR="00FB7A46" w:rsidRDefault="00FB7A46">
      <w:pPr>
        <w:bidi w:val="0"/>
        <w:rPr>
          <w:rFonts w:ascii="Times New Roman" w:hAnsi="Times New Roman" w:cs="David"/>
          <w:sz w:val="24"/>
          <w:szCs w:val="24"/>
          <w:rtl/>
        </w:rPr>
      </w:pPr>
      <w:r>
        <w:rPr>
          <w:rFonts w:ascii="Times New Roman" w:hAnsi="Times New Roman" w:cs="David"/>
          <w:sz w:val="24"/>
          <w:szCs w:val="24"/>
          <w:rtl/>
        </w:rPr>
        <w:br w:type="page"/>
      </w:r>
    </w:p>
    <w:p w:rsidR="003E7C76" w:rsidRPr="003E7C76" w:rsidRDefault="003E7C76" w:rsidP="003E7C76">
      <w:pPr>
        <w:spacing w:after="0" w:line="360" w:lineRule="auto"/>
        <w:jc w:val="right"/>
        <w:rPr>
          <w:rFonts w:ascii="Times New Roman" w:hAnsi="Times New Roman" w:cs="David"/>
          <w:sz w:val="24"/>
          <w:szCs w:val="24"/>
          <w:rtl/>
        </w:rPr>
      </w:pPr>
    </w:p>
    <w:p w:rsidR="003E7C76" w:rsidRPr="00577072" w:rsidRDefault="003E7C76" w:rsidP="003E7C76">
      <w:pPr>
        <w:spacing w:after="0" w:line="360" w:lineRule="auto"/>
        <w:jc w:val="right"/>
        <w:rPr>
          <w:rFonts w:ascii="Times New Roman" w:hAnsi="Times New Roman" w:cs="David"/>
          <w:b/>
          <w:bCs/>
          <w:i/>
          <w:iCs/>
          <w:sz w:val="24"/>
          <w:szCs w:val="24"/>
          <w:u w:val="single"/>
          <w:rtl/>
          <w14:shadow w14:blurRad="50800" w14:dist="38100" w14:dir="2700000" w14:sx="100000" w14:sy="100000" w14:kx="0" w14:ky="0" w14:algn="tl">
            <w14:srgbClr w14:val="000000">
              <w14:alpha w14:val="60000"/>
            </w14:srgbClr>
          </w14:shadow>
        </w:rPr>
      </w:pPr>
      <w:r w:rsidRPr="00577072">
        <w:rPr>
          <w:rFonts w:ascii="Times New Roman" w:hAnsi="Times New Roman" w:cs="David"/>
          <w:b/>
          <w:bCs/>
          <w:i/>
          <w:iCs/>
          <w:sz w:val="24"/>
          <w:szCs w:val="24"/>
          <w:u w:val="single"/>
          <w:rtl/>
          <w14:shadow w14:blurRad="50800" w14:dist="38100" w14:dir="2700000" w14:sx="100000" w14:sy="100000" w14:kx="0" w14:ky="0" w14:algn="tl">
            <w14:srgbClr w14:val="000000">
              <w14:alpha w14:val="60000"/>
            </w14:srgbClr>
          </w14:shadow>
        </w:rPr>
        <w:t xml:space="preserve">נספח </w:t>
      </w:r>
      <w:r w:rsidRPr="00577072">
        <w:rPr>
          <w:rFonts w:ascii="Times New Roman" w:hAnsi="Times New Roman" w:cs="David" w:hint="cs"/>
          <w:b/>
          <w:bCs/>
          <w:i/>
          <w:iCs/>
          <w:sz w:val="24"/>
          <w:szCs w:val="24"/>
          <w:u w:val="single"/>
          <w:rtl/>
          <w14:shadow w14:blurRad="50800" w14:dist="38100" w14:dir="2700000" w14:sx="100000" w14:sy="100000" w14:kx="0" w14:ky="0" w14:algn="tl">
            <w14:srgbClr w14:val="000000">
              <w14:alpha w14:val="60000"/>
            </w14:srgbClr>
          </w14:shadow>
        </w:rPr>
        <w:t>ג</w:t>
      </w:r>
      <w:r w:rsidRPr="00577072">
        <w:rPr>
          <w:rFonts w:ascii="Times New Roman" w:hAnsi="Times New Roman" w:cs="David"/>
          <w:b/>
          <w:bCs/>
          <w:i/>
          <w:iCs/>
          <w:sz w:val="24"/>
          <w:szCs w:val="24"/>
          <w:u w:val="single"/>
          <w:rtl/>
          <w14:shadow w14:blurRad="50800" w14:dist="38100" w14:dir="2700000" w14:sx="100000" w14:sy="100000" w14:kx="0" w14:ky="0" w14:algn="tl">
            <w14:srgbClr w14:val="000000">
              <w14:alpha w14:val="60000"/>
            </w14:srgbClr>
          </w14:shadow>
        </w:rPr>
        <w:t xml:space="preserve"> </w:t>
      </w:r>
      <w:r w:rsidRPr="00577072">
        <w:rPr>
          <w:rFonts w:ascii="Times New Roman" w:hAnsi="Times New Roman" w:cs="David" w:hint="cs"/>
          <w:b/>
          <w:bCs/>
          <w:i/>
          <w:iCs/>
          <w:sz w:val="24"/>
          <w:szCs w:val="24"/>
          <w:u w:val="single"/>
          <w:rtl/>
          <w14:shadow w14:blurRad="50800" w14:dist="38100" w14:dir="2700000" w14:sx="100000" w14:sy="100000" w14:kx="0" w14:ky="0" w14:algn="tl">
            <w14:srgbClr w14:val="000000">
              <w14:alpha w14:val="60000"/>
            </w14:srgbClr>
          </w14:shadow>
        </w:rPr>
        <w:t>למכרז</w:t>
      </w:r>
    </w:p>
    <w:p w:rsidR="003E7C76" w:rsidRPr="00577072" w:rsidRDefault="003E7C76" w:rsidP="003E7C76">
      <w:pPr>
        <w:spacing w:after="0" w:line="360" w:lineRule="auto"/>
        <w:jc w:val="center"/>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pPr>
      <w:r w:rsidRPr="00577072">
        <w:rPr>
          <w:rFonts w:ascii="Times New Roman" w:hAnsi="Times New Roman" w:cs="David"/>
          <w:sz w:val="24"/>
          <w:szCs w:val="24"/>
          <w:rtl/>
          <w14:shadow w14:blurRad="50800" w14:dist="38100" w14:dir="2700000" w14:sx="100000" w14:sy="100000" w14:kx="0" w14:ky="0" w14:algn="tl">
            <w14:srgbClr w14:val="000000">
              <w14:alpha w14:val="60000"/>
            </w14:srgbClr>
          </w14:shadow>
        </w:rPr>
        <w:t xml:space="preserve">שם הבנק/חברת הביטוח </w:t>
      </w:r>
      <w:r w:rsidRPr="00577072">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577072">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577072">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577072">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p>
    <w:p w:rsidR="003E7C76" w:rsidRPr="00577072" w:rsidRDefault="003E7C76" w:rsidP="003E7C76">
      <w:pPr>
        <w:spacing w:after="0" w:line="360" w:lineRule="auto"/>
        <w:jc w:val="center"/>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pPr>
    </w:p>
    <w:p w:rsidR="003E7C76" w:rsidRPr="00577072" w:rsidRDefault="003E7C76" w:rsidP="003E7C76">
      <w:pPr>
        <w:spacing w:after="0" w:line="360" w:lineRule="auto"/>
        <w:jc w:val="center"/>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pPr>
      <w:r w:rsidRPr="00577072">
        <w:rPr>
          <w:rFonts w:ascii="Times New Roman" w:hAnsi="Times New Roman" w:cs="David"/>
          <w:sz w:val="24"/>
          <w:szCs w:val="24"/>
          <w:rtl/>
          <w14:shadow w14:blurRad="50800" w14:dist="38100" w14:dir="2700000" w14:sx="100000" w14:sy="100000" w14:kx="0" w14:ky="0" w14:algn="tl">
            <w14:srgbClr w14:val="000000">
              <w14:alpha w14:val="60000"/>
            </w14:srgbClr>
          </w14:shadow>
        </w:rPr>
        <w:t xml:space="preserve">מס' הטלפון  </w:t>
      </w:r>
      <w:r w:rsidRPr="00577072">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577072">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577072">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577072">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577072">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p>
    <w:p w:rsidR="003E7C76" w:rsidRPr="00577072" w:rsidRDefault="003E7C76" w:rsidP="003E7C76">
      <w:pPr>
        <w:spacing w:after="0" w:line="360" w:lineRule="auto"/>
        <w:jc w:val="center"/>
        <w:rPr>
          <w:rFonts w:ascii="Times New Roman" w:hAnsi="Times New Roman" w:cs="David"/>
          <w:sz w:val="24"/>
          <w:szCs w:val="24"/>
          <w:rtl/>
          <w14:shadow w14:blurRad="50800" w14:dist="38100" w14:dir="2700000" w14:sx="100000" w14:sy="100000" w14:kx="0" w14:ky="0" w14:algn="tl">
            <w14:srgbClr w14:val="000000">
              <w14:alpha w14:val="60000"/>
            </w14:srgbClr>
          </w14:shadow>
        </w:rPr>
      </w:pPr>
    </w:p>
    <w:p w:rsidR="003E7C76" w:rsidRPr="00577072" w:rsidRDefault="003E7C76" w:rsidP="003E7C76">
      <w:pPr>
        <w:spacing w:after="0" w:line="360" w:lineRule="auto"/>
        <w:jc w:val="center"/>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pPr>
      <w:r w:rsidRPr="00577072">
        <w:rPr>
          <w:rFonts w:ascii="Times New Roman" w:hAnsi="Times New Roman" w:cs="David"/>
          <w:sz w:val="24"/>
          <w:szCs w:val="24"/>
          <w:rtl/>
          <w14:shadow w14:blurRad="50800" w14:dist="38100" w14:dir="2700000" w14:sx="100000" w14:sy="100000" w14:kx="0" w14:ky="0" w14:algn="tl">
            <w14:srgbClr w14:val="000000">
              <w14:alpha w14:val="60000"/>
            </w14:srgbClr>
          </w14:shadow>
        </w:rPr>
        <w:t>מס' הפקס:</w:t>
      </w:r>
      <w:r w:rsidRPr="00577072">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577072">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577072">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577072">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577072">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p>
    <w:p w:rsidR="003E7C76" w:rsidRPr="00577072" w:rsidRDefault="003E7C76" w:rsidP="003E7C76">
      <w:pPr>
        <w:spacing w:after="0" w:line="360" w:lineRule="auto"/>
        <w:jc w:val="center"/>
        <w:rPr>
          <w:rFonts w:ascii="Times New Roman" w:hAnsi="Times New Roman" w:cs="David"/>
          <w:sz w:val="24"/>
          <w:szCs w:val="24"/>
          <w:rtl/>
          <w14:shadow w14:blurRad="50800" w14:dist="38100" w14:dir="2700000" w14:sx="100000" w14:sy="100000" w14:kx="0" w14:ky="0" w14:algn="tl">
            <w14:srgbClr w14:val="000000">
              <w14:alpha w14:val="60000"/>
            </w14:srgbClr>
          </w14:shadow>
        </w:rPr>
      </w:pPr>
    </w:p>
    <w:p w:rsidR="003E7C76" w:rsidRPr="003E7C76" w:rsidRDefault="003E7C76" w:rsidP="003E7C76">
      <w:pPr>
        <w:keepNext/>
        <w:spacing w:after="0" w:line="360" w:lineRule="auto"/>
        <w:jc w:val="center"/>
        <w:outlineLvl w:val="3"/>
        <w:rPr>
          <w:rFonts w:ascii="Times New Roman" w:hAnsi="Times New Roman" w:cs="David"/>
          <w:b/>
          <w:bCs/>
          <w:sz w:val="24"/>
          <w:szCs w:val="24"/>
          <w:u w:val="single"/>
          <w:rtl/>
        </w:rPr>
      </w:pPr>
      <w:r w:rsidRPr="003E7C76">
        <w:rPr>
          <w:rFonts w:ascii="Times New Roman" w:hAnsi="Times New Roman" w:cs="David"/>
          <w:b/>
          <w:bCs/>
          <w:sz w:val="24"/>
          <w:szCs w:val="24"/>
          <w:u w:val="single"/>
          <w:rtl/>
        </w:rPr>
        <w:t>כתב ערבות - מציע</w:t>
      </w:r>
      <w:r w:rsidRPr="003E7C76">
        <w:rPr>
          <w:rFonts w:ascii="Times New Roman" w:hAnsi="Times New Roman" w:cs="David" w:hint="cs"/>
          <w:b/>
          <w:bCs/>
          <w:sz w:val="24"/>
          <w:szCs w:val="24"/>
          <w:u w:val="single"/>
          <w:rtl/>
        </w:rPr>
        <w:t xml:space="preserve"> </w:t>
      </w:r>
    </w:p>
    <w:p w:rsidR="003E7C76" w:rsidRPr="00577072" w:rsidRDefault="003E7C76" w:rsidP="003E7C76">
      <w:pPr>
        <w:spacing w:after="0" w:line="360" w:lineRule="auto"/>
        <w:jc w:val="center"/>
        <w:rPr>
          <w:rFonts w:ascii="Times New Roman" w:hAnsi="Times New Roman" w:cs="David"/>
          <w:b/>
          <w:bCs/>
          <w:sz w:val="24"/>
          <w:szCs w:val="24"/>
          <w:rtl/>
          <w14:shadow w14:blurRad="50800" w14:dist="38100" w14:dir="2700000" w14:sx="100000" w14:sy="100000" w14:kx="0" w14:ky="0" w14:algn="tl">
            <w14:srgbClr w14:val="000000">
              <w14:alpha w14:val="60000"/>
            </w14:srgbClr>
          </w14:shadow>
        </w:rPr>
      </w:pPr>
    </w:p>
    <w:p w:rsidR="003E7C76" w:rsidRPr="00577072" w:rsidRDefault="003E7C76" w:rsidP="003E7C76">
      <w:pPr>
        <w:spacing w:after="0" w:line="360" w:lineRule="auto"/>
        <w:ind w:left="592"/>
        <w:jc w:val="both"/>
        <w:rPr>
          <w:rFonts w:ascii="Times New Roman" w:hAnsi="Times New Roman" w:cs="David"/>
          <w:sz w:val="24"/>
          <w:szCs w:val="24"/>
          <w:rtl/>
          <w14:shadow w14:blurRad="50800" w14:dist="38100" w14:dir="2700000" w14:sx="100000" w14:sy="100000" w14:kx="0" w14:ky="0" w14:algn="tl">
            <w14:srgbClr w14:val="000000">
              <w14:alpha w14:val="60000"/>
            </w14:srgbClr>
          </w14:shadow>
        </w:rPr>
      </w:pPr>
      <w:r w:rsidRPr="00577072">
        <w:rPr>
          <w:rFonts w:ascii="Times New Roman" w:hAnsi="Times New Roman" w:cs="David"/>
          <w:sz w:val="24"/>
          <w:szCs w:val="24"/>
          <w:rtl/>
          <w14:shadow w14:blurRad="50800" w14:dist="38100" w14:dir="2700000" w14:sx="100000" w14:sy="100000" w14:kx="0" w14:ky="0" w14:algn="tl">
            <w14:srgbClr w14:val="000000">
              <w14:alpha w14:val="60000"/>
            </w14:srgbClr>
          </w14:shadow>
        </w:rPr>
        <w:t xml:space="preserve">לכבוד </w:t>
      </w:r>
    </w:p>
    <w:p w:rsidR="003E7C76" w:rsidRPr="00577072" w:rsidRDefault="003E7C76" w:rsidP="003E7C76">
      <w:pPr>
        <w:spacing w:after="0" w:line="360" w:lineRule="auto"/>
        <w:ind w:left="592"/>
        <w:jc w:val="both"/>
        <w:rPr>
          <w:rFonts w:ascii="Times New Roman" w:hAnsi="Times New Roman" w:cs="David"/>
          <w:sz w:val="24"/>
          <w:szCs w:val="24"/>
          <w:rtl/>
          <w14:shadow w14:blurRad="50800" w14:dist="38100" w14:dir="2700000" w14:sx="100000" w14:sy="100000" w14:kx="0" w14:ky="0" w14:algn="tl">
            <w14:srgbClr w14:val="000000">
              <w14:alpha w14:val="60000"/>
            </w14:srgbClr>
          </w14:shadow>
        </w:rPr>
      </w:pPr>
      <w:r w:rsidRPr="00577072">
        <w:rPr>
          <w:rFonts w:ascii="Times New Roman" w:hAnsi="Times New Roman" w:cs="David"/>
          <w:sz w:val="24"/>
          <w:szCs w:val="24"/>
          <w:rtl/>
          <w14:shadow w14:blurRad="50800" w14:dist="38100" w14:dir="2700000" w14:sx="100000" w14:sy="100000" w14:kx="0" w14:ky="0" w14:algn="tl">
            <w14:srgbClr w14:val="000000">
              <w14:alpha w14:val="60000"/>
            </w14:srgbClr>
          </w14:shadow>
        </w:rPr>
        <w:t>ממשלת ישראל</w:t>
      </w:r>
    </w:p>
    <w:p w:rsidR="003E7C76" w:rsidRPr="00577072" w:rsidRDefault="003E7C76" w:rsidP="003E7C76">
      <w:pPr>
        <w:spacing w:after="0" w:line="360" w:lineRule="auto"/>
        <w:ind w:left="592"/>
        <w:jc w:val="both"/>
        <w:rPr>
          <w:rFonts w:ascii="Times New Roman" w:hAnsi="Times New Roman" w:cs="David"/>
          <w:sz w:val="24"/>
          <w:szCs w:val="24"/>
          <w:rtl/>
          <w14:shadow w14:blurRad="50800" w14:dist="38100" w14:dir="2700000" w14:sx="100000" w14:sy="100000" w14:kx="0" w14:ky="0" w14:algn="tl">
            <w14:srgbClr w14:val="000000">
              <w14:alpha w14:val="60000"/>
            </w14:srgbClr>
          </w14:shadow>
        </w:rPr>
      </w:pPr>
    </w:p>
    <w:p w:rsidR="003E7C76" w:rsidRPr="00577072" w:rsidRDefault="003E7C76" w:rsidP="003E7C76">
      <w:pPr>
        <w:spacing w:after="0" w:line="360" w:lineRule="auto"/>
        <w:ind w:left="592"/>
        <w:jc w:val="both"/>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pPr>
      <w:r w:rsidRPr="00577072">
        <w:rPr>
          <w:rFonts w:ascii="Times New Roman" w:hAnsi="Times New Roman" w:cs="David"/>
          <w:sz w:val="24"/>
          <w:szCs w:val="24"/>
          <w:rtl/>
          <w14:shadow w14:blurRad="50800" w14:dist="38100" w14:dir="2700000" w14:sx="100000" w14:sy="100000" w14:kx="0" w14:ky="0" w14:algn="tl">
            <w14:srgbClr w14:val="000000">
              <w14:alpha w14:val="60000"/>
            </w14:srgbClr>
          </w14:shadow>
        </w:rPr>
        <w:t xml:space="preserve">באמצעות משרד </w:t>
      </w:r>
      <w:r w:rsidRPr="00577072">
        <w:rPr>
          <w:rFonts w:ascii="Times New Roman" w:hAnsi="Times New Roman" w:cs="David" w:hint="cs"/>
          <w:sz w:val="24"/>
          <w:szCs w:val="24"/>
          <w:u w:val="single"/>
          <w:rtl/>
          <w14:shadow w14:blurRad="50800" w14:dist="38100" w14:dir="2700000" w14:sx="100000" w14:sy="100000" w14:kx="0" w14:ky="0" w14:algn="tl">
            <w14:srgbClr w14:val="000000">
              <w14:alpha w14:val="60000"/>
            </w14:srgbClr>
          </w14:shadow>
        </w:rPr>
        <w:t>הכלכלה</w:t>
      </w:r>
    </w:p>
    <w:p w:rsidR="003E7C76" w:rsidRPr="00577072" w:rsidRDefault="003E7C76" w:rsidP="003E7C76">
      <w:pPr>
        <w:spacing w:after="0" w:line="360" w:lineRule="auto"/>
        <w:ind w:left="592"/>
        <w:jc w:val="both"/>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pPr>
    </w:p>
    <w:p w:rsidR="003E7C76" w:rsidRPr="00577072" w:rsidRDefault="003E7C76" w:rsidP="003E7C76">
      <w:pPr>
        <w:spacing w:after="0" w:line="360" w:lineRule="auto"/>
        <w:ind w:left="592"/>
        <w:jc w:val="both"/>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pPr>
      <w:r w:rsidRPr="00577072">
        <w:rPr>
          <w:rFonts w:ascii="Times New Roman" w:hAnsi="Times New Roman" w:cs="David"/>
          <w:sz w:val="24"/>
          <w:szCs w:val="24"/>
          <w:rtl/>
          <w14:shadow w14:blurRad="50800" w14:dist="38100" w14:dir="2700000" w14:sx="100000" w14:sy="100000" w14:kx="0" w14:ky="0" w14:algn="tl">
            <w14:srgbClr w14:val="000000">
              <w14:alpha w14:val="60000"/>
            </w14:srgbClr>
          </w14:shadow>
        </w:rPr>
        <w:tab/>
      </w:r>
      <w:r w:rsidRPr="00577072">
        <w:rPr>
          <w:rFonts w:ascii="Times New Roman" w:hAnsi="Times New Roman" w:cs="David"/>
          <w:sz w:val="24"/>
          <w:szCs w:val="24"/>
          <w:rtl/>
          <w14:shadow w14:blurRad="50800" w14:dist="38100" w14:dir="2700000" w14:sx="100000" w14:sy="100000" w14:kx="0" w14:ky="0" w14:algn="tl">
            <w14:srgbClr w14:val="000000">
              <w14:alpha w14:val="60000"/>
            </w14:srgbClr>
          </w14:shadow>
        </w:rPr>
        <w:tab/>
        <w:t>הנדון: ערבות מס'</w:t>
      </w:r>
      <w:r w:rsidRPr="00577072">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577072">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577072">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577072">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577072">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p>
    <w:p w:rsidR="003E7C76" w:rsidRPr="003E7C76" w:rsidRDefault="003E7C76" w:rsidP="003E7C76">
      <w:pPr>
        <w:keepNext/>
        <w:spacing w:after="0" w:line="360" w:lineRule="auto"/>
        <w:ind w:left="592"/>
        <w:jc w:val="both"/>
        <w:outlineLvl w:val="5"/>
        <w:rPr>
          <w:rFonts w:ascii="Times New Roman" w:hAnsi="Times New Roman" w:cs="David"/>
          <w:b/>
          <w:bCs/>
          <w:sz w:val="24"/>
          <w:szCs w:val="24"/>
          <w:rtl/>
        </w:rPr>
      </w:pPr>
    </w:p>
    <w:p w:rsidR="003E7C76" w:rsidRPr="00577072" w:rsidRDefault="003E7C76" w:rsidP="003E7C76">
      <w:pPr>
        <w:spacing w:after="0" w:line="360" w:lineRule="auto"/>
        <w:ind w:left="592"/>
        <w:jc w:val="both"/>
        <w:rPr>
          <w:rFonts w:ascii="Times New Roman" w:hAnsi="Times New Roman" w:cs="David"/>
          <w:sz w:val="24"/>
          <w:szCs w:val="24"/>
          <w:rtl/>
          <w14:shadow w14:blurRad="50800" w14:dist="38100" w14:dir="2700000" w14:sx="100000" w14:sy="100000" w14:kx="0" w14:ky="0" w14:algn="tl">
            <w14:srgbClr w14:val="000000">
              <w14:alpha w14:val="60000"/>
            </w14:srgbClr>
          </w14:shadow>
        </w:rPr>
      </w:pPr>
      <w:r w:rsidRPr="00577072">
        <w:rPr>
          <w:rFonts w:ascii="Times New Roman" w:hAnsi="Times New Roman" w:cs="David"/>
          <w:sz w:val="24"/>
          <w:szCs w:val="24"/>
          <w:rtl/>
          <w14:shadow w14:blurRad="50800" w14:dist="38100" w14:dir="2700000" w14:sx="100000" w14:sy="100000" w14:kx="0" w14:ky="0" w14:algn="tl">
            <w14:srgbClr w14:val="000000">
              <w14:alpha w14:val="60000"/>
            </w14:srgbClr>
          </w14:shadow>
        </w:rPr>
        <w:t xml:space="preserve">אנו ערבים בזה כלפיכם לסילוק כל סכום עד לסך   </w:t>
      </w:r>
      <w:r w:rsidRPr="00577072">
        <w:rPr>
          <w:rFonts w:ascii="Times New Roman" w:hAnsi="Times New Roman" w:cs="David" w:hint="cs"/>
          <w:sz w:val="24"/>
          <w:szCs w:val="24"/>
          <w:rtl/>
          <w14:shadow w14:blurRad="50800" w14:dist="38100" w14:dir="2700000" w14:sx="100000" w14:sy="100000" w14:kx="0" w14:ky="0" w14:algn="tl">
            <w14:srgbClr w14:val="000000">
              <w14:alpha w14:val="60000"/>
            </w14:srgbClr>
          </w14:shadow>
        </w:rPr>
        <w:t>--.25,000 ₪</w:t>
      </w:r>
    </w:p>
    <w:p w:rsidR="003E7C76" w:rsidRPr="00577072" w:rsidRDefault="003E7C76" w:rsidP="003E7C76">
      <w:pPr>
        <w:spacing w:after="0" w:line="360" w:lineRule="auto"/>
        <w:ind w:left="592"/>
        <w:jc w:val="both"/>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pPr>
    </w:p>
    <w:p w:rsidR="003E7C76" w:rsidRPr="00577072" w:rsidRDefault="003E7C76" w:rsidP="003E7C76">
      <w:pPr>
        <w:spacing w:after="0" w:line="360" w:lineRule="auto"/>
        <w:ind w:left="592"/>
        <w:jc w:val="both"/>
        <w:rPr>
          <w:rFonts w:ascii="Times New Roman" w:hAnsi="Times New Roman" w:cs="David"/>
          <w:sz w:val="24"/>
          <w:szCs w:val="24"/>
          <w:rtl/>
          <w14:shadow w14:blurRad="50800" w14:dist="38100" w14:dir="2700000" w14:sx="100000" w14:sy="100000" w14:kx="0" w14:ky="0" w14:algn="tl">
            <w14:srgbClr w14:val="000000">
              <w14:alpha w14:val="60000"/>
            </w14:srgbClr>
          </w14:shadow>
        </w:rPr>
      </w:pPr>
      <w:r w:rsidRPr="00577072">
        <w:rPr>
          <w:rFonts w:ascii="Times New Roman" w:hAnsi="Times New Roman" w:cs="David"/>
          <w:sz w:val="24"/>
          <w:szCs w:val="24"/>
          <w:rtl/>
          <w14:shadow w14:blurRad="50800" w14:dist="38100" w14:dir="2700000" w14:sx="100000" w14:sy="100000" w14:kx="0" w14:ky="0" w14:algn="tl">
            <w14:srgbClr w14:val="000000">
              <w14:alpha w14:val="60000"/>
            </w14:srgbClr>
          </w14:shadow>
        </w:rPr>
        <w:t>(במילים:</w:t>
      </w:r>
      <w:r w:rsidRPr="00577072">
        <w:rPr>
          <w:rFonts w:ascii="Times New Roman" w:hAnsi="Times New Roman" w:cs="David" w:hint="cs"/>
          <w:sz w:val="24"/>
          <w:szCs w:val="24"/>
          <w:rtl/>
          <w14:shadow w14:blurRad="50800" w14:dist="38100" w14:dir="2700000" w14:sx="100000" w14:sy="100000" w14:kx="0" w14:ky="0" w14:algn="tl">
            <w14:srgbClr w14:val="000000">
              <w14:alpha w14:val="60000"/>
            </w14:srgbClr>
          </w14:shadow>
        </w:rPr>
        <w:t xml:space="preserve">  </w:t>
      </w:r>
      <w:r w:rsidRPr="00577072">
        <w:rPr>
          <w:rFonts w:ascii="Times New Roman" w:hAnsi="Times New Roman" w:cs="David" w:hint="cs"/>
          <w:sz w:val="24"/>
          <w:szCs w:val="24"/>
          <w:u w:val="single"/>
          <w:rtl/>
          <w14:shadow w14:blurRad="50800" w14:dist="38100" w14:dir="2700000" w14:sx="100000" w14:sy="100000" w14:kx="0" w14:ky="0" w14:algn="tl">
            <w14:srgbClr w14:val="000000">
              <w14:alpha w14:val="60000"/>
            </w14:srgbClr>
          </w14:shadow>
        </w:rPr>
        <w:t>עשרים וחמש אלף</w:t>
      </w:r>
      <w:r w:rsidRPr="00577072">
        <w:rPr>
          <w:rFonts w:ascii="Times New Roman" w:hAnsi="Times New Roman" w:cs="David" w:hint="cs"/>
          <w:sz w:val="24"/>
          <w:szCs w:val="24"/>
          <w:rtl/>
          <w14:shadow w14:blurRad="50800" w14:dist="38100" w14:dir="2700000" w14:sx="100000" w14:sy="100000" w14:kx="0" w14:ky="0" w14:algn="tl">
            <w14:srgbClr w14:val="000000">
              <w14:alpha w14:val="60000"/>
            </w14:srgbClr>
          </w14:shadow>
        </w:rPr>
        <w:t xml:space="preserve"> ₪</w:t>
      </w:r>
    </w:p>
    <w:p w:rsidR="003E7C76" w:rsidRPr="00577072" w:rsidRDefault="003E7C76" w:rsidP="003E7C76">
      <w:pPr>
        <w:spacing w:after="0" w:line="360" w:lineRule="auto"/>
        <w:ind w:left="592"/>
        <w:jc w:val="both"/>
        <w:rPr>
          <w:rFonts w:ascii="Times New Roman" w:hAnsi="Times New Roman" w:cs="David"/>
          <w:sz w:val="24"/>
          <w:szCs w:val="24"/>
          <w:rtl/>
          <w14:shadow w14:blurRad="50800" w14:dist="38100" w14:dir="2700000" w14:sx="100000" w14:sy="100000" w14:kx="0" w14:ky="0" w14:algn="tl">
            <w14:srgbClr w14:val="000000">
              <w14:alpha w14:val="60000"/>
            </w14:srgbClr>
          </w14:shadow>
        </w:rPr>
      </w:pPr>
      <w:r w:rsidRPr="00577072">
        <w:rPr>
          <w:rFonts w:ascii="Times New Roman" w:hAnsi="Times New Roman" w:cs="David"/>
          <w:sz w:val="24"/>
          <w:szCs w:val="24"/>
          <w:rtl/>
          <w14:shadow w14:blurRad="50800" w14:dist="38100" w14:dir="2700000" w14:sx="100000" w14:sy="100000" w14:kx="0" w14:ky="0" w14:algn="tl">
            <w14:srgbClr w14:val="000000">
              <w14:alpha w14:val="60000"/>
            </w14:srgbClr>
          </w14:shadow>
        </w:rPr>
        <w:tab/>
      </w:r>
      <w:r w:rsidRPr="00577072">
        <w:rPr>
          <w:rFonts w:ascii="Times New Roman" w:hAnsi="Times New Roman" w:cs="David"/>
          <w:sz w:val="24"/>
          <w:szCs w:val="24"/>
          <w:rtl/>
          <w14:shadow w14:blurRad="50800" w14:dist="38100" w14:dir="2700000" w14:sx="100000" w14:sy="100000" w14:kx="0" w14:ky="0" w14:algn="tl">
            <w14:srgbClr w14:val="000000">
              <w14:alpha w14:val="60000"/>
            </w14:srgbClr>
          </w14:shadow>
        </w:rPr>
        <w:br/>
        <w:t>אשר תדרשו מאת:</w:t>
      </w:r>
      <w:r w:rsidRPr="00577072">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577072">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577072">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577072">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577072">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577072">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577072">
        <w:rPr>
          <w:rFonts w:ascii="Times New Roman" w:hAnsi="Times New Roman" w:cs="David"/>
          <w:sz w:val="24"/>
          <w:szCs w:val="24"/>
          <w:rtl/>
          <w14:shadow w14:blurRad="50800" w14:dist="38100" w14:dir="2700000" w14:sx="100000" w14:sy="100000" w14:kx="0" w14:ky="0" w14:algn="tl">
            <w14:srgbClr w14:val="000000">
              <w14:alpha w14:val="60000"/>
            </w14:srgbClr>
          </w14:shadow>
        </w:rPr>
        <w:t xml:space="preserve"> (להלן "החייב") בקשר</w:t>
      </w:r>
      <w:r w:rsidRPr="00577072">
        <w:rPr>
          <w:rFonts w:ascii="Times New Roman" w:hAnsi="Times New Roman" w:cs="David" w:hint="cs"/>
          <w:sz w:val="24"/>
          <w:szCs w:val="24"/>
          <w:rtl/>
          <w14:shadow w14:blurRad="50800" w14:dist="38100" w14:dir="2700000" w14:sx="100000" w14:sy="100000" w14:kx="0" w14:ky="0" w14:algn="tl">
            <w14:srgbClr w14:val="000000">
              <w14:alpha w14:val="60000"/>
            </w14:srgbClr>
          </w14:shadow>
        </w:rPr>
        <w:t xml:space="preserve"> </w:t>
      </w:r>
      <w:r w:rsidRPr="00577072">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 xml:space="preserve">עם מכרז </w:t>
      </w:r>
      <w:r w:rsidRPr="00577072">
        <w:rPr>
          <w:rFonts w:ascii="Times New Roman" w:hAnsi="Times New Roman" w:cs="David" w:hint="cs"/>
          <w:sz w:val="24"/>
          <w:szCs w:val="24"/>
          <w:u w:val="single"/>
          <w:rtl/>
          <w14:shadow w14:blurRad="50800" w14:dist="38100" w14:dir="2700000" w14:sx="100000" w14:sy="100000" w14:kx="0" w14:ky="0" w14:algn="tl">
            <w14:srgbClr w14:val="000000">
              <w14:alpha w14:val="60000"/>
            </w14:srgbClr>
          </w14:shadow>
        </w:rPr>
        <w:t>69/14</w:t>
      </w:r>
      <w:r w:rsidRPr="00577072">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 xml:space="preserve">  - </w:t>
      </w:r>
      <w:r w:rsidRPr="00577072">
        <w:rPr>
          <w:rFonts w:ascii="Times New Roman" w:hAnsi="Times New Roman" w:cs="David" w:hint="cs"/>
          <w:sz w:val="24"/>
          <w:szCs w:val="24"/>
          <w:u w:val="single"/>
          <w:rtl/>
          <w14:shadow w14:blurRad="50800" w14:dist="38100" w14:dir="2700000" w14:sx="100000" w14:sy="100000" w14:kx="0" w14:ky="0" w14:algn="tl">
            <w14:srgbClr w14:val="000000">
              <w14:alpha w14:val="60000"/>
            </w14:srgbClr>
          </w14:shadow>
        </w:rPr>
        <w:t>שירותי ייעוץ כלכלי, ארגוני וניתוח אסטרטגי</w:t>
      </w:r>
      <w:r w:rsidRPr="00577072">
        <w:rPr>
          <w:rFonts w:ascii="Times New Roman" w:hAnsi="Times New Roman" w:cs="David" w:hint="cs"/>
          <w:sz w:val="24"/>
          <w:szCs w:val="24"/>
          <w:rtl/>
          <w14:shadow w14:blurRad="50800" w14:dist="38100" w14:dir="2700000" w14:sx="100000" w14:sy="100000" w14:kx="0" w14:ky="0" w14:algn="tl">
            <w14:srgbClr w14:val="000000">
              <w14:alpha w14:val="60000"/>
            </w14:srgbClr>
          </w14:shadow>
        </w:rPr>
        <w:t xml:space="preserve">. </w:t>
      </w:r>
      <w:r w:rsidRPr="00577072">
        <w:rPr>
          <w:rFonts w:ascii="Times New Roman" w:hAnsi="Times New Roman" w:cs="David"/>
          <w:sz w:val="24"/>
          <w:szCs w:val="24"/>
          <w:rtl/>
          <w14:shadow w14:blurRad="50800" w14:dist="38100" w14:dir="2700000" w14:sx="100000" w14:sy="100000" w14:kx="0" w14:ky="0" w14:algn="tl">
            <w14:srgbClr w14:val="000000">
              <w14:alpha w14:val="60000"/>
            </w14:srgbClr>
          </w14:shadow>
        </w:rPr>
        <w:t xml:space="preserve">אנו נשלם לכם את הסכום הנ"ל </w:t>
      </w:r>
      <w:r w:rsidRPr="00577072">
        <w:rPr>
          <w:rFonts w:ascii="Times New Roman" w:hAnsi="Times New Roman" w:cs="David" w:hint="cs"/>
          <w:sz w:val="24"/>
          <w:szCs w:val="24"/>
          <w:rtl/>
          <w14:shadow w14:blurRad="50800" w14:dist="38100" w14:dir="2700000" w14:sx="100000" w14:sy="100000" w14:kx="0" w14:ky="0" w14:algn="tl">
            <w14:srgbClr w14:val="000000">
              <w14:alpha w14:val="60000"/>
            </w14:srgbClr>
          </w14:shadow>
        </w:rPr>
        <w:t>ב</w:t>
      </w:r>
      <w:r w:rsidRPr="00577072">
        <w:rPr>
          <w:rFonts w:ascii="Times New Roman" w:hAnsi="Times New Roman" w:cs="David"/>
          <w:sz w:val="24"/>
          <w:szCs w:val="24"/>
          <w:rtl/>
          <w14:shadow w14:blurRad="50800" w14:dist="38100" w14:dir="2700000" w14:sx="100000" w14:sy="100000" w14:kx="0" w14:ky="0" w14:algn="tl">
            <w14:srgbClr w14:val="000000">
              <w14:alpha w14:val="60000"/>
            </w14:srgbClr>
          </w14:shadow>
        </w:rPr>
        <w:t>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3E7C76" w:rsidRPr="00577072" w:rsidRDefault="003E7C76" w:rsidP="003E7C76">
      <w:pPr>
        <w:spacing w:after="0" w:line="360" w:lineRule="auto"/>
        <w:ind w:left="592"/>
        <w:jc w:val="both"/>
        <w:rPr>
          <w:rFonts w:ascii="Times New Roman" w:hAnsi="Times New Roman" w:cs="David"/>
          <w:sz w:val="24"/>
          <w:szCs w:val="24"/>
          <w:rtl/>
          <w14:shadow w14:blurRad="50800" w14:dist="38100" w14:dir="2700000" w14:sx="100000" w14:sy="100000" w14:kx="0" w14:ky="0" w14:algn="tl">
            <w14:srgbClr w14:val="000000">
              <w14:alpha w14:val="60000"/>
            </w14:srgbClr>
          </w14:shadow>
        </w:rPr>
      </w:pPr>
    </w:p>
    <w:p w:rsidR="003E7C76" w:rsidRPr="00577072" w:rsidRDefault="003E7C76" w:rsidP="003E7C76">
      <w:pPr>
        <w:spacing w:after="0" w:line="360" w:lineRule="auto"/>
        <w:ind w:left="592"/>
        <w:jc w:val="both"/>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pPr>
      <w:r w:rsidRPr="00577072">
        <w:rPr>
          <w:rFonts w:ascii="Times New Roman" w:hAnsi="Times New Roman" w:cs="David"/>
          <w:sz w:val="24"/>
          <w:szCs w:val="24"/>
          <w:rtl/>
          <w14:shadow w14:blurRad="50800" w14:dist="38100" w14:dir="2700000" w14:sx="100000" w14:sy="100000" w14:kx="0" w14:ky="0" w14:algn="tl">
            <w14:srgbClr w14:val="000000">
              <w14:alpha w14:val="60000"/>
            </w14:srgbClr>
          </w14:shadow>
        </w:rPr>
        <w:t xml:space="preserve">ערבות זו תהיה בתוקף מתאריך </w:t>
      </w:r>
      <w:r w:rsidRPr="00577072">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577072">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577072">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577072">
        <w:rPr>
          <w:rFonts w:ascii="Times New Roman" w:hAnsi="Times New Roman" w:cs="David"/>
          <w:sz w:val="24"/>
          <w:szCs w:val="24"/>
          <w:rtl/>
          <w14:shadow w14:blurRad="50800" w14:dist="38100" w14:dir="2700000" w14:sx="100000" w14:sy="100000" w14:kx="0" w14:ky="0" w14:algn="tl">
            <w14:srgbClr w14:val="000000">
              <w14:alpha w14:val="60000"/>
            </w14:srgbClr>
          </w14:shadow>
        </w:rPr>
        <w:t xml:space="preserve">  עד תאריך</w:t>
      </w:r>
      <w:r w:rsidRPr="00577072">
        <w:rPr>
          <w:rFonts w:ascii="Times New Roman" w:hAnsi="Times New Roman" w:cs="David" w:hint="cs"/>
          <w:sz w:val="24"/>
          <w:szCs w:val="24"/>
          <w:rtl/>
          <w14:shadow w14:blurRad="50800" w14:dist="38100" w14:dir="2700000" w14:sx="100000" w14:sy="100000" w14:kx="0" w14:ky="0" w14:algn="tl">
            <w14:srgbClr w14:val="000000">
              <w14:alpha w14:val="60000"/>
            </w14:srgbClr>
          </w14:shadow>
        </w:rPr>
        <w:t xml:space="preserve"> 1.6.2015.</w:t>
      </w:r>
      <w:r w:rsidRPr="00577072">
        <w:rPr>
          <w:rFonts w:ascii="Times New Roman" w:hAnsi="Times New Roman" w:cs="David"/>
          <w:sz w:val="24"/>
          <w:szCs w:val="24"/>
          <w:rtl/>
          <w14:shadow w14:blurRad="50800" w14:dist="38100" w14:dir="2700000" w14:sx="100000" w14:sy="100000" w14:kx="0" w14:ky="0" w14:algn="tl">
            <w14:srgbClr w14:val="000000">
              <w14:alpha w14:val="60000"/>
            </w14:srgbClr>
          </w14:shadow>
        </w:rPr>
        <w:t xml:space="preserve">  </w:t>
      </w:r>
    </w:p>
    <w:p w:rsidR="003E7C76" w:rsidRPr="00577072" w:rsidRDefault="003E7C76" w:rsidP="003E7C76">
      <w:pPr>
        <w:spacing w:after="0" w:line="360" w:lineRule="auto"/>
        <w:ind w:left="592"/>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pPr>
    </w:p>
    <w:p w:rsidR="003E7C76" w:rsidRPr="00577072" w:rsidRDefault="003E7C76" w:rsidP="003E7C76">
      <w:pPr>
        <w:spacing w:after="0" w:line="360" w:lineRule="auto"/>
        <w:ind w:left="592"/>
        <w:rPr>
          <w:rFonts w:ascii="Times New Roman" w:hAnsi="Times New Roman" w:cs="David"/>
          <w:sz w:val="24"/>
          <w:szCs w:val="24"/>
          <w:rtl/>
          <w14:shadow w14:blurRad="50800" w14:dist="38100" w14:dir="2700000" w14:sx="100000" w14:sy="100000" w14:kx="0" w14:ky="0" w14:algn="tl">
            <w14:srgbClr w14:val="000000">
              <w14:alpha w14:val="60000"/>
            </w14:srgbClr>
          </w14:shadow>
        </w:rPr>
      </w:pPr>
      <w:r w:rsidRPr="00577072">
        <w:rPr>
          <w:rFonts w:ascii="Times New Roman" w:hAnsi="Times New Roman" w:cs="David"/>
          <w:sz w:val="24"/>
          <w:szCs w:val="24"/>
          <w:rtl/>
          <w14:shadow w14:blurRad="50800" w14:dist="38100" w14:dir="2700000" w14:sx="100000" w14:sy="100000" w14:kx="0" w14:ky="0" w14:algn="tl">
            <w14:srgbClr w14:val="000000">
              <w14:alpha w14:val="60000"/>
            </w14:srgbClr>
          </w14:shadow>
        </w:rPr>
        <w:t>דרישה על-פי ערבות זו יש להפנות לסניף הבנק/חב' הביטוח שכתובתו:</w:t>
      </w:r>
      <w:r w:rsidRPr="00577072">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577072">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577072">
        <w:rPr>
          <w:rFonts w:ascii="Times New Roman" w:hAnsi="Times New Roman" w:cs="David"/>
          <w:sz w:val="24"/>
          <w:szCs w:val="24"/>
          <w:rtl/>
          <w14:shadow w14:blurRad="50800" w14:dist="38100" w14:dir="2700000" w14:sx="100000" w14:sy="100000" w14:kx="0" w14:ky="0" w14:algn="tl">
            <w14:srgbClr w14:val="000000">
              <w14:alpha w14:val="60000"/>
            </w14:srgbClr>
          </w14:shadow>
        </w:rPr>
        <w:tab/>
      </w:r>
      <w:r w:rsidRPr="00577072">
        <w:rPr>
          <w:rFonts w:ascii="Times New Roman" w:hAnsi="Times New Roman" w:cs="David"/>
          <w:sz w:val="24"/>
          <w:szCs w:val="24"/>
          <w:rtl/>
          <w14:shadow w14:blurRad="50800" w14:dist="38100" w14:dir="2700000" w14:sx="100000" w14:sy="100000" w14:kx="0" w14:ky="0" w14:algn="tl">
            <w14:srgbClr w14:val="000000">
              <w14:alpha w14:val="60000"/>
            </w14:srgbClr>
          </w14:shadow>
        </w:rPr>
        <w:tab/>
      </w:r>
      <w:r w:rsidRPr="00577072">
        <w:rPr>
          <w:rFonts w:ascii="Times New Roman" w:hAnsi="Times New Roman" w:cs="David"/>
          <w:sz w:val="24"/>
          <w:szCs w:val="24"/>
          <w:rtl/>
          <w14:shadow w14:blurRad="50800" w14:dist="38100" w14:dir="2700000" w14:sx="100000" w14:sy="100000" w14:kx="0" w14:ky="0" w14:algn="tl">
            <w14:srgbClr w14:val="000000">
              <w14:alpha w14:val="60000"/>
            </w14:srgbClr>
          </w14:shadow>
        </w:rPr>
        <w:tab/>
      </w:r>
      <w:r w:rsidRPr="00577072">
        <w:rPr>
          <w:rFonts w:ascii="Times New Roman" w:hAnsi="Times New Roman" w:cs="David"/>
          <w:sz w:val="24"/>
          <w:szCs w:val="24"/>
          <w:rtl/>
          <w14:shadow w14:blurRad="50800" w14:dist="38100" w14:dir="2700000" w14:sx="100000" w14:sy="100000" w14:kx="0" w14:ky="0" w14:algn="tl">
            <w14:srgbClr w14:val="000000">
              <w14:alpha w14:val="60000"/>
            </w14:srgbClr>
          </w14:shadow>
        </w:rPr>
        <w:tab/>
      </w:r>
      <w:r w:rsidRPr="00577072">
        <w:rPr>
          <w:rFonts w:ascii="Times New Roman" w:hAnsi="Times New Roman" w:cs="David"/>
          <w:sz w:val="24"/>
          <w:szCs w:val="24"/>
          <w:rtl/>
          <w14:shadow w14:blurRad="50800" w14:dist="38100" w14:dir="2700000" w14:sx="100000" w14:sy="100000" w14:kx="0" w14:ky="0" w14:algn="tl">
            <w14:srgbClr w14:val="000000">
              <w14:alpha w14:val="60000"/>
            </w14:srgbClr>
          </w14:shadow>
        </w:rPr>
        <w:tab/>
      </w:r>
      <w:r w:rsidRPr="00577072">
        <w:rPr>
          <w:rFonts w:ascii="Times New Roman" w:hAnsi="Times New Roman" w:cs="David"/>
          <w:sz w:val="24"/>
          <w:szCs w:val="24"/>
          <w:rtl/>
          <w14:shadow w14:blurRad="50800" w14:dist="38100" w14:dir="2700000" w14:sx="100000" w14:sy="100000" w14:kx="0" w14:ky="0" w14:algn="tl">
            <w14:srgbClr w14:val="000000">
              <w14:alpha w14:val="60000"/>
            </w14:srgbClr>
          </w14:shadow>
        </w:rPr>
        <w:tab/>
      </w:r>
      <w:r w:rsidRPr="00577072">
        <w:rPr>
          <w:rFonts w:ascii="Times New Roman" w:hAnsi="Times New Roman" w:cs="David"/>
          <w:sz w:val="24"/>
          <w:szCs w:val="24"/>
          <w:rtl/>
          <w14:shadow w14:blurRad="50800" w14:dist="38100" w14:dir="2700000" w14:sx="100000" w14:sy="100000" w14:kx="0" w14:ky="0" w14:algn="tl">
            <w14:srgbClr w14:val="000000">
              <w14:alpha w14:val="60000"/>
            </w14:srgbClr>
          </w14:shadow>
        </w:rPr>
        <w:tab/>
      </w:r>
      <w:r w:rsidRPr="00577072">
        <w:rPr>
          <w:rFonts w:ascii="Times New Roman" w:hAnsi="Times New Roman" w:cs="David"/>
          <w:sz w:val="24"/>
          <w:szCs w:val="24"/>
          <w:rtl/>
          <w14:shadow w14:blurRad="50800" w14:dist="38100" w14:dir="2700000" w14:sx="100000" w14:sy="100000" w14:kx="0" w14:ky="0" w14:algn="tl">
            <w14:srgbClr w14:val="000000">
              <w14:alpha w14:val="60000"/>
            </w14:srgbClr>
          </w14:shadow>
        </w:rPr>
        <w:tab/>
        <w:t xml:space="preserve">       שם הבנק/חב' הביטוח</w:t>
      </w:r>
    </w:p>
    <w:p w:rsidR="003E7C76" w:rsidRPr="00577072" w:rsidRDefault="003E7C76" w:rsidP="003E7C76">
      <w:pPr>
        <w:spacing w:after="0" w:line="360" w:lineRule="auto"/>
        <w:ind w:left="592"/>
        <w:rPr>
          <w:rFonts w:ascii="Times New Roman" w:hAnsi="Times New Roman" w:cs="David"/>
          <w:sz w:val="24"/>
          <w:szCs w:val="24"/>
          <w:rtl/>
          <w14:shadow w14:blurRad="50800" w14:dist="38100" w14:dir="2700000" w14:sx="100000" w14:sy="100000" w14:kx="0" w14:ky="0" w14:algn="tl">
            <w14:srgbClr w14:val="000000">
              <w14:alpha w14:val="60000"/>
            </w14:srgbClr>
          </w14:shadow>
        </w:rPr>
      </w:pPr>
    </w:p>
    <w:p w:rsidR="003E7C76" w:rsidRPr="00577072" w:rsidRDefault="003E7C76" w:rsidP="003E7C76">
      <w:pPr>
        <w:spacing w:after="0" w:line="360" w:lineRule="auto"/>
        <w:ind w:left="592"/>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pPr>
      <w:r w:rsidRPr="00577072">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577072">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577072">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577072">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577072">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577072">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577072">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577072">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577072">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577072">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577072">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p>
    <w:p w:rsidR="003E7C76" w:rsidRPr="00577072" w:rsidRDefault="003E7C76" w:rsidP="003E7C76">
      <w:pPr>
        <w:spacing w:after="0" w:line="360" w:lineRule="auto"/>
        <w:ind w:left="592"/>
        <w:rPr>
          <w:rFonts w:ascii="Times New Roman" w:hAnsi="Times New Roman" w:cs="David"/>
          <w:sz w:val="24"/>
          <w:szCs w:val="24"/>
          <w:rtl/>
          <w:lang w:eastAsia="he-IL"/>
          <w14:shadow w14:blurRad="50800" w14:dist="38100" w14:dir="2700000" w14:sx="100000" w14:sy="100000" w14:kx="0" w14:ky="0" w14:algn="tl">
            <w14:srgbClr w14:val="000000">
              <w14:alpha w14:val="60000"/>
            </w14:srgbClr>
          </w14:shadow>
        </w:rPr>
      </w:pPr>
      <w:r w:rsidRPr="00577072">
        <w:rPr>
          <w:rFonts w:ascii="Times New Roman" w:hAnsi="Times New Roman" w:cs="David"/>
          <w:sz w:val="24"/>
          <w:szCs w:val="24"/>
          <w:rtl/>
          <w:lang w:eastAsia="he-IL"/>
          <w14:shadow w14:blurRad="50800" w14:dist="38100" w14:dir="2700000" w14:sx="100000" w14:sy="100000" w14:kx="0" w14:ky="0" w14:algn="tl">
            <w14:srgbClr w14:val="000000">
              <w14:alpha w14:val="60000"/>
            </w14:srgbClr>
          </w14:shadow>
        </w:rPr>
        <w:t xml:space="preserve">       מס' הבנק ומס' הסניף</w:t>
      </w:r>
      <w:r w:rsidRPr="00577072">
        <w:rPr>
          <w:rFonts w:ascii="Times New Roman" w:hAnsi="Times New Roman" w:cs="David"/>
          <w:sz w:val="24"/>
          <w:szCs w:val="24"/>
          <w:rtl/>
          <w:lang w:eastAsia="he-IL"/>
          <w14:shadow w14:blurRad="50800" w14:dist="38100" w14:dir="2700000" w14:sx="100000" w14:sy="100000" w14:kx="0" w14:ky="0" w14:algn="tl">
            <w14:srgbClr w14:val="000000">
              <w14:alpha w14:val="60000"/>
            </w14:srgbClr>
          </w14:shadow>
        </w:rPr>
        <w:tab/>
      </w:r>
      <w:r w:rsidRPr="00577072">
        <w:rPr>
          <w:rFonts w:ascii="Times New Roman" w:hAnsi="Times New Roman" w:cs="David"/>
          <w:sz w:val="24"/>
          <w:szCs w:val="24"/>
          <w:rtl/>
          <w:lang w:eastAsia="he-IL"/>
          <w14:shadow w14:blurRad="50800" w14:dist="38100" w14:dir="2700000" w14:sx="100000" w14:sy="100000" w14:kx="0" w14:ky="0" w14:algn="tl">
            <w14:srgbClr w14:val="000000">
              <w14:alpha w14:val="60000"/>
            </w14:srgbClr>
          </w14:shadow>
        </w:rPr>
        <w:tab/>
      </w:r>
      <w:r w:rsidRPr="00577072">
        <w:rPr>
          <w:rFonts w:ascii="Times New Roman" w:hAnsi="Times New Roman" w:cs="David"/>
          <w:sz w:val="24"/>
          <w:szCs w:val="24"/>
          <w:rtl/>
          <w:lang w:eastAsia="he-IL"/>
          <w14:shadow w14:blurRad="50800" w14:dist="38100" w14:dir="2700000" w14:sx="100000" w14:sy="100000" w14:kx="0" w14:ky="0" w14:algn="tl">
            <w14:srgbClr w14:val="000000">
              <w14:alpha w14:val="60000"/>
            </w14:srgbClr>
          </w14:shadow>
        </w:rPr>
        <w:tab/>
        <w:t>כתובת סניף הבנק/חברת הביטוח</w:t>
      </w:r>
    </w:p>
    <w:p w:rsidR="003E7C76" w:rsidRPr="00577072" w:rsidRDefault="003E7C76" w:rsidP="003E7C76">
      <w:pPr>
        <w:spacing w:after="0" w:line="360" w:lineRule="auto"/>
        <w:ind w:left="592"/>
        <w:rPr>
          <w:rFonts w:ascii="Times New Roman" w:hAnsi="Times New Roman" w:cs="David"/>
          <w:sz w:val="24"/>
          <w:szCs w:val="24"/>
          <w:u w:val="single"/>
          <w:rtl/>
          <w:lang w:eastAsia="he-IL"/>
          <w14:shadow w14:blurRad="50800" w14:dist="38100" w14:dir="2700000" w14:sx="100000" w14:sy="100000" w14:kx="0" w14:ky="0" w14:algn="tl">
            <w14:srgbClr w14:val="000000">
              <w14:alpha w14:val="60000"/>
            </w14:srgbClr>
          </w14:shadow>
        </w:rPr>
      </w:pPr>
    </w:p>
    <w:p w:rsidR="003E7C76" w:rsidRPr="00577072" w:rsidRDefault="003E7C76" w:rsidP="003E7C76">
      <w:pPr>
        <w:spacing w:after="0" w:line="360" w:lineRule="auto"/>
        <w:ind w:left="592"/>
        <w:rPr>
          <w:rFonts w:ascii="Times New Roman" w:hAnsi="Times New Roman" w:cs="David"/>
          <w:sz w:val="24"/>
          <w:szCs w:val="24"/>
          <w:rtl/>
          <w:lang w:eastAsia="he-IL"/>
          <w14:shadow w14:blurRad="50800" w14:dist="38100" w14:dir="2700000" w14:sx="100000" w14:sy="100000" w14:kx="0" w14:ky="0" w14:algn="tl">
            <w14:srgbClr w14:val="000000">
              <w14:alpha w14:val="60000"/>
            </w14:srgbClr>
          </w14:shadow>
        </w:rPr>
      </w:pPr>
      <w:r w:rsidRPr="00577072">
        <w:rPr>
          <w:rFonts w:ascii="Times New Roman" w:hAnsi="Times New Roman" w:cs="David"/>
          <w:sz w:val="24"/>
          <w:szCs w:val="24"/>
          <w:rtl/>
          <w:lang w:eastAsia="he-IL"/>
          <w14:shadow w14:blurRad="50800" w14:dist="38100" w14:dir="2700000" w14:sx="100000" w14:sy="100000" w14:kx="0" w14:ky="0" w14:algn="tl">
            <w14:srgbClr w14:val="000000">
              <w14:alpha w14:val="60000"/>
            </w14:srgbClr>
          </w14:shadow>
        </w:rPr>
        <w:t>ערבות זו אינה ניתנת להעברה.</w:t>
      </w:r>
    </w:p>
    <w:p w:rsidR="003E7C76" w:rsidRPr="00577072" w:rsidRDefault="003E7C76" w:rsidP="003E7C76">
      <w:pPr>
        <w:spacing w:after="0" w:line="360" w:lineRule="auto"/>
        <w:ind w:left="592"/>
        <w:rPr>
          <w:rFonts w:ascii="Times New Roman" w:hAnsi="Times New Roman" w:cs="David"/>
          <w:sz w:val="24"/>
          <w:szCs w:val="24"/>
          <w:u w:val="single"/>
          <w:rtl/>
          <w:lang w:eastAsia="he-IL"/>
          <w14:shadow w14:blurRad="50800" w14:dist="38100" w14:dir="2700000" w14:sx="100000" w14:sy="100000" w14:kx="0" w14:ky="0" w14:algn="tl">
            <w14:srgbClr w14:val="000000">
              <w14:alpha w14:val="60000"/>
            </w14:srgbClr>
          </w14:shadow>
        </w:rPr>
      </w:pPr>
      <w:r w:rsidRPr="00577072">
        <w:rPr>
          <w:rFonts w:ascii="Times New Roman" w:hAnsi="Times New Roman" w:cs="David"/>
          <w:sz w:val="24"/>
          <w:szCs w:val="24"/>
          <w:u w:val="single"/>
          <w:rtl/>
          <w:lang w:eastAsia="he-IL"/>
          <w14:shadow w14:blurRad="50800" w14:dist="38100" w14:dir="2700000" w14:sx="100000" w14:sy="100000" w14:kx="0" w14:ky="0" w14:algn="tl">
            <w14:srgbClr w14:val="000000">
              <w14:alpha w14:val="60000"/>
            </w14:srgbClr>
          </w14:shadow>
        </w:rPr>
        <w:tab/>
      </w:r>
      <w:r w:rsidRPr="00577072">
        <w:rPr>
          <w:rFonts w:ascii="Times New Roman" w:hAnsi="Times New Roman" w:cs="David"/>
          <w:sz w:val="24"/>
          <w:szCs w:val="24"/>
          <w:u w:val="single"/>
          <w:rtl/>
          <w:lang w:eastAsia="he-IL"/>
          <w14:shadow w14:blurRad="50800" w14:dist="38100" w14:dir="2700000" w14:sx="100000" w14:sy="100000" w14:kx="0" w14:ky="0" w14:algn="tl">
            <w14:srgbClr w14:val="000000">
              <w14:alpha w14:val="60000"/>
            </w14:srgbClr>
          </w14:shadow>
        </w:rPr>
        <w:tab/>
      </w:r>
      <w:r w:rsidRPr="00577072">
        <w:rPr>
          <w:rFonts w:ascii="Times New Roman" w:hAnsi="Times New Roman" w:cs="David"/>
          <w:sz w:val="24"/>
          <w:szCs w:val="24"/>
          <w:u w:val="single"/>
          <w:rtl/>
          <w:lang w:eastAsia="he-IL"/>
          <w14:shadow w14:blurRad="50800" w14:dist="38100" w14:dir="2700000" w14:sx="100000" w14:sy="100000" w14:kx="0" w14:ky="0" w14:algn="tl">
            <w14:srgbClr w14:val="000000">
              <w14:alpha w14:val="60000"/>
            </w14:srgbClr>
          </w14:shadow>
        </w:rPr>
        <w:tab/>
      </w:r>
      <w:r w:rsidRPr="00577072">
        <w:rPr>
          <w:rFonts w:ascii="Times New Roman" w:hAnsi="Times New Roman" w:cs="David"/>
          <w:sz w:val="24"/>
          <w:szCs w:val="24"/>
          <w:u w:val="single"/>
          <w:rtl/>
          <w:lang w:eastAsia="he-IL"/>
          <w14:shadow w14:blurRad="50800" w14:dist="38100" w14:dir="2700000" w14:sx="100000" w14:sy="100000" w14:kx="0" w14:ky="0" w14:algn="tl">
            <w14:srgbClr w14:val="000000">
              <w14:alpha w14:val="60000"/>
            </w14:srgbClr>
          </w14:shadow>
        </w:rPr>
        <w:tab/>
      </w:r>
      <w:r w:rsidRPr="00577072">
        <w:rPr>
          <w:rFonts w:ascii="Times New Roman" w:hAnsi="Times New Roman" w:cs="David"/>
          <w:sz w:val="24"/>
          <w:szCs w:val="24"/>
          <w:u w:val="single"/>
          <w:rtl/>
          <w:lang w:eastAsia="he-IL"/>
          <w14:shadow w14:blurRad="50800" w14:dist="38100" w14:dir="2700000" w14:sx="100000" w14:sy="100000" w14:kx="0" w14:ky="0" w14:algn="tl">
            <w14:srgbClr w14:val="000000">
              <w14:alpha w14:val="60000"/>
            </w14:srgbClr>
          </w14:shadow>
        </w:rPr>
        <w:tab/>
      </w:r>
      <w:r w:rsidRPr="00577072">
        <w:rPr>
          <w:rFonts w:ascii="Times New Roman" w:hAnsi="Times New Roman" w:cs="David"/>
          <w:sz w:val="24"/>
          <w:szCs w:val="24"/>
          <w:u w:val="single"/>
          <w:rtl/>
          <w:lang w:eastAsia="he-IL"/>
          <w14:shadow w14:blurRad="50800" w14:dist="38100" w14:dir="2700000" w14:sx="100000" w14:sy="100000" w14:kx="0" w14:ky="0" w14:algn="tl">
            <w14:srgbClr w14:val="000000">
              <w14:alpha w14:val="60000"/>
            </w14:srgbClr>
          </w14:shadow>
        </w:rPr>
        <w:tab/>
      </w:r>
      <w:r w:rsidRPr="00577072">
        <w:rPr>
          <w:rFonts w:ascii="Times New Roman" w:hAnsi="Times New Roman" w:cs="David"/>
          <w:sz w:val="24"/>
          <w:szCs w:val="24"/>
          <w:u w:val="single"/>
          <w:rtl/>
          <w:lang w:eastAsia="he-IL"/>
          <w14:shadow w14:blurRad="50800" w14:dist="38100" w14:dir="2700000" w14:sx="100000" w14:sy="100000" w14:kx="0" w14:ky="0" w14:algn="tl">
            <w14:srgbClr w14:val="000000">
              <w14:alpha w14:val="60000"/>
            </w14:srgbClr>
          </w14:shadow>
        </w:rPr>
        <w:tab/>
      </w:r>
      <w:r w:rsidRPr="00577072">
        <w:rPr>
          <w:rFonts w:ascii="Times New Roman" w:hAnsi="Times New Roman" w:cs="David"/>
          <w:sz w:val="24"/>
          <w:szCs w:val="24"/>
          <w:u w:val="single"/>
          <w:rtl/>
          <w:lang w:eastAsia="he-IL"/>
          <w14:shadow w14:blurRad="50800" w14:dist="38100" w14:dir="2700000" w14:sx="100000" w14:sy="100000" w14:kx="0" w14:ky="0" w14:algn="tl">
            <w14:srgbClr w14:val="000000">
              <w14:alpha w14:val="60000"/>
            </w14:srgbClr>
          </w14:shadow>
        </w:rPr>
        <w:tab/>
      </w:r>
      <w:r w:rsidRPr="00577072">
        <w:rPr>
          <w:rFonts w:ascii="Times New Roman" w:hAnsi="Times New Roman" w:cs="David"/>
          <w:sz w:val="24"/>
          <w:szCs w:val="24"/>
          <w:u w:val="single"/>
          <w:rtl/>
          <w:lang w:eastAsia="he-IL"/>
          <w14:shadow w14:blurRad="50800" w14:dist="38100" w14:dir="2700000" w14:sx="100000" w14:sy="100000" w14:kx="0" w14:ky="0" w14:algn="tl">
            <w14:srgbClr w14:val="000000">
              <w14:alpha w14:val="60000"/>
            </w14:srgbClr>
          </w14:shadow>
        </w:rPr>
        <w:tab/>
      </w:r>
      <w:r w:rsidRPr="00577072">
        <w:rPr>
          <w:rFonts w:ascii="Times New Roman" w:hAnsi="Times New Roman" w:cs="David"/>
          <w:sz w:val="24"/>
          <w:szCs w:val="24"/>
          <w:u w:val="single"/>
          <w:rtl/>
          <w:lang w:eastAsia="he-IL"/>
          <w14:shadow w14:blurRad="50800" w14:dist="38100" w14:dir="2700000" w14:sx="100000" w14:sy="100000" w14:kx="0" w14:ky="0" w14:algn="tl">
            <w14:srgbClr w14:val="000000">
              <w14:alpha w14:val="60000"/>
            </w14:srgbClr>
          </w14:shadow>
        </w:rPr>
        <w:tab/>
      </w:r>
    </w:p>
    <w:p w:rsidR="003E7C76" w:rsidRPr="00577072" w:rsidRDefault="003E7C76" w:rsidP="003E7C76">
      <w:pPr>
        <w:spacing w:after="0" w:line="360" w:lineRule="auto"/>
        <w:rPr>
          <w:rFonts w:ascii="Times New Roman" w:hAnsi="Times New Roman" w:cs="David"/>
          <w:sz w:val="24"/>
          <w:szCs w:val="24"/>
          <w:rtl/>
          <w:lang w:eastAsia="he-IL"/>
          <w14:shadow w14:blurRad="50800" w14:dist="38100" w14:dir="2700000" w14:sx="100000" w14:sy="100000" w14:kx="0" w14:ky="0" w14:algn="tl">
            <w14:srgbClr w14:val="000000">
              <w14:alpha w14:val="60000"/>
            </w14:srgbClr>
          </w14:shadow>
        </w:rPr>
      </w:pPr>
      <w:r w:rsidRPr="00577072">
        <w:rPr>
          <w:rFonts w:ascii="Times New Roman" w:hAnsi="Times New Roman" w:cs="David"/>
          <w:sz w:val="24"/>
          <w:szCs w:val="24"/>
          <w:rtl/>
          <w:lang w:eastAsia="he-IL"/>
          <w14:shadow w14:blurRad="50800" w14:dist="38100" w14:dir="2700000" w14:sx="100000" w14:sy="100000" w14:kx="0" w14:ky="0" w14:algn="tl">
            <w14:srgbClr w14:val="000000">
              <w14:alpha w14:val="60000"/>
            </w14:srgbClr>
          </w14:shadow>
        </w:rPr>
        <w:tab/>
        <w:t>תאריך</w:t>
      </w:r>
      <w:r w:rsidRPr="00577072">
        <w:rPr>
          <w:rFonts w:ascii="Times New Roman" w:hAnsi="Times New Roman" w:cs="David"/>
          <w:sz w:val="24"/>
          <w:szCs w:val="24"/>
          <w:rtl/>
          <w:lang w:eastAsia="he-IL"/>
          <w14:shadow w14:blurRad="50800" w14:dist="38100" w14:dir="2700000" w14:sx="100000" w14:sy="100000" w14:kx="0" w14:ky="0" w14:algn="tl">
            <w14:srgbClr w14:val="000000">
              <w14:alpha w14:val="60000"/>
            </w14:srgbClr>
          </w14:shadow>
        </w:rPr>
        <w:tab/>
      </w:r>
      <w:r w:rsidRPr="00577072">
        <w:rPr>
          <w:rFonts w:ascii="Times New Roman" w:hAnsi="Times New Roman" w:cs="David"/>
          <w:sz w:val="24"/>
          <w:szCs w:val="24"/>
          <w:rtl/>
          <w:lang w:eastAsia="he-IL"/>
          <w14:shadow w14:blurRad="50800" w14:dist="38100" w14:dir="2700000" w14:sx="100000" w14:sy="100000" w14:kx="0" w14:ky="0" w14:algn="tl">
            <w14:srgbClr w14:val="000000">
              <w14:alpha w14:val="60000"/>
            </w14:srgbClr>
          </w14:shadow>
        </w:rPr>
        <w:tab/>
      </w:r>
      <w:r w:rsidRPr="00577072">
        <w:rPr>
          <w:rFonts w:ascii="Times New Roman" w:hAnsi="Times New Roman" w:cs="David"/>
          <w:sz w:val="24"/>
          <w:szCs w:val="24"/>
          <w:rtl/>
          <w:lang w:eastAsia="he-IL"/>
          <w14:shadow w14:blurRad="50800" w14:dist="38100" w14:dir="2700000" w14:sx="100000" w14:sy="100000" w14:kx="0" w14:ky="0" w14:algn="tl">
            <w14:srgbClr w14:val="000000">
              <w14:alpha w14:val="60000"/>
            </w14:srgbClr>
          </w14:shadow>
        </w:rPr>
        <w:tab/>
      </w:r>
      <w:r w:rsidRPr="00577072">
        <w:rPr>
          <w:rFonts w:ascii="Times New Roman" w:hAnsi="Times New Roman" w:cs="David"/>
          <w:sz w:val="24"/>
          <w:szCs w:val="24"/>
          <w:rtl/>
          <w:lang w:eastAsia="he-IL"/>
          <w14:shadow w14:blurRad="50800" w14:dist="38100" w14:dir="2700000" w14:sx="100000" w14:sy="100000" w14:kx="0" w14:ky="0" w14:algn="tl">
            <w14:srgbClr w14:val="000000">
              <w14:alpha w14:val="60000"/>
            </w14:srgbClr>
          </w14:shadow>
        </w:rPr>
        <w:tab/>
        <w:t xml:space="preserve">שם מלא                  חתימה וחותמת  </w:t>
      </w:r>
      <w:r w:rsidRPr="00577072">
        <w:rPr>
          <w:rFonts w:ascii="Times New Roman" w:hAnsi="Times New Roman" w:cs="David"/>
          <w:sz w:val="24"/>
          <w:szCs w:val="24"/>
          <w:rtl/>
          <w:lang w:eastAsia="he-IL"/>
          <w14:shadow w14:blurRad="50800" w14:dist="38100" w14:dir="2700000" w14:sx="100000" w14:sy="100000" w14:kx="0" w14:ky="0" w14:algn="tl">
            <w14:srgbClr w14:val="000000">
              <w14:alpha w14:val="60000"/>
            </w14:srgbClr>
          </w14:shadow>
        </w:rPr>
        <w:br/>
      </w:r>
    </w:p>
    <w:p w:rsidR="003E7C76" w:rsidRPr="003E7C76" w:rsidRDefault="003E7C76" w:rsidP="003E7C76">
      <w:pPr>
        <w:spacing w:after="0" w:line="360" w:lineRule="auto"/>
        <w:jc w:val="right"/>
        <w:rPr>
          <w:rFonts w:ascii="Times New Roman" w:hAnsi="Times New Roman" w:cs="David"/>
          <w:b/>
          <w:bCs/>
          <w:i/>
          <w:iCs/>
          <w:sz w:val="24"/>
          <w:szCs w:val="24"/>
          <w:u w:val="single"/>
          <w:rtl/>
        </w:rPr>
      </w:pPr>
      <w:r w:rsidRPr="003E7C76">
        <w:rPr>
          <w:rFonts w:ascii="Times New Roman" w:hAnsi="Times New Roman" w:cs="David"/>
          <w:b/>
          <w:bCs/>
          <w:i/>
          <w:iCs/>
          <w:sz w:val="24"/>
          <w:szCs w:val="24"/>
          <w:u w:val="single"/>
          <w:rtl/>
        </w:rPr>
        <w:br w:type="page"/>
      </w:r>
      <w:r w:rsidRPr="003E7C76">
        <w:rPr>
          <w:rFonts w:ascii="Times New Roman" w:hAnsi="Times New Roman" w:cs="David"/>
          <w:b/>
          <w:bCs/>
          <w:i/>
          <w:iCs/>
          <w:sz w:val="24"/>
          <w:szCs w:val="24"/>
          <w:u w:val="single"/>
          <w:rtl/>
        </w:rPr>
        <w:lastRenderedPageBreak/>
        <w:t xml:space="preserve">נספח </w:t>
      </w:r>
      <w:r w:rsidRPr="003E7C76">
        <w:rPr>
          <w:rFonts w:ascii="Times New Roman" w:hAnsi="Times New Roman" w:cs="David" w:hint="cs"/>
          <w:b/>
          <w:bCs/>
          <w:i/>
          <w:iCs/>
          <w:sz w:val="24"/>
          <w:szCs w:val="24"/>
          <w:u w:val="single"/>
          <w:rtl/>
        </w:rPr>
        <w:t>ד למכרז</w:t>
      </w:r>
    </w:p>
    <w:p w:rsidR="003E7C76" w:rsidRPr="003E7C76" w:rsidRDefault="003E7C76" w:rsidP="003E7C76">
      <w:pPr>
        <w:spacing w:after="0" w:line="360" w:lineRule="auto"/>
        <w:rPr>
          <w:rFonts w:ascii="Times New Roman" w:hAnsi="Times New Roman" w:cs="David"/>
          <w:b/>
          <w:bCs/>
          <w:sz w:val="24"/>
          <w:szCs w:val="24"/>
          <w:u w:val="single"/>
          <w:rtl/>
        </w:rPr>
      </w:pPr>
      <w:r w:rsidRPr="003E7C76">
        <w:rPr>
          <w:rFonts w:ascii="Times New Roman" w:hAnsi="Times New Roman" w:cs="David"/>
          <w:b/>
          <w:bCs/>
          <w:sz w:val="24"/>
          <w:szCs w:val="24"/>
          <w:u w:val="single"/>
          <w:rtl/>
        </w:rPr>
        <w:t>פירוט ניסיון המציע</w:t>
      </w:r>
    </w:p>
    <w:p w:rsidR="003E7C76" w:rsidRPr="003E7C76" w:rsidRDefault="003E7C76" w:rsidP="003E7C76">
      <w:pPr>
        <w:spacing w:after="0" w:line="360" w:lineRule="auto"/>
        <w:rPr>
          <w:rFonts w:ascii="Times New Roman" w:hAnsi="Times New Roman" w:cs="David"/>
          <w:b/>
          <w:bCs/>
          <w:rtl/>
        </w:rPr>
      </w:pPr>
      <w:r w:rsidRPr="003E7C76">
        <w:rPr>
          <w:rFonts w:ascii="Times New Roman" w:hAnsi="Times New Roman" w:cs="David" w:hint="cs"/>
          <w:b/>
          <w:bCs/>
          <w:sz w:val="24"/>
          <w:szCs w:val="24"/>
          <w:rtl/>
        </w:rPr>
        <w:t xml:space="preserve">הצעה לתחום (יש לסמן את התחומ/ים הרלוונטי/ם): </w:t>
      </w:r>
    </w:p>
    <w:p w:rsidR="003E7C76" w:rsidRPr="003E7C76" w:rsidRDefault="003E7C76" w:rsidP="003E7C76">
      <w:pPr>
        <w:numPr>
          <w:ilvl w:val="3"/>
          <w:numId w:val="18"/>
        </w:numPr>
        <w:spacing w:after="0" w:line="360" w:lineRule="auto"/>
        <w:ind w:left="375" w:right="-180"/>
        <w:rPr>
          <w:rFonts w:ascii="Times New Roman" w:hAnsi="Times New Roman" w:cs="David"/>
          <w:sz w:val="24"/>
          <w:szCs w:val="24"/>
        </w:rPr>
      </w:pPr>
      <w:r w:rsidRPr="003E7C76">
        <w:rPr>
          <w:rFonts w:ascii="Times New Roman" w:hAnsi="Times New Roman" w:cs="David" w:hint="cs"/>
          <w:rtl/>
        </w:rPr>
        <w:t>שירותי יעוץ וניתוח כלכלי</w:t>
      </w:r>
      <w:r w:rsidRPr="003E7C76">
        <w:rPr>
          <w:rFonts w:ascii="Times New Roman" w:hAnsi="Times New Roman" w:cs="David" w:hint="cs"/>
          <w:sz w:val="24"/>
          <w:szCs w:val="24"/>
          <w:rtl/>
        </w:rPr>
        <w:t xml:space="preserve"> וניתוח אסטרטגי </w:t>
      </w:r>
    </w:p>
    <w:p w:rsidR="003E7C76" w:rsidRPr="003E7C76" w:rsidRDefault="003E7C76" w:rsidP="003E7C76">
      <w:pPr>
        <w:numPr>
          <w:ilvl w:val="3"/>
          <w:numId w:val="18"/>
        </w:numPr>
        <w:spacing w:after="0" w:line="360" w:lineRule="auto"/>
        <w:ind w:left="375" w:right="-180"/>
        <w:rPr>
          <w:rFonts w:ascii="Times New Roman" w:hAnsi="Times New Roman" w:cs="David"/>
          <w:sz w:val="24"/>
          <w:szCs w:val="24"/>
        </w:rPr>
      </w:pPr>
      <w:r w:rsidRPr="003E7C76">
        <w:rPr>
          <w:rFonts w:ascii="Times New Roman" w:hAnsi="Times New Roman" w:cs="David" w:hint="cs"/>
          <w:sz w:val="24"/>
          <w:szCs w:val="24"/>
          <w:rtl/>
        </w:rPr>
        <w:t xml:space="preserve">ניתוח וליווי מרכיבי התכנון המשרדי </w:t>
      </w:r>
    </w:p>
    <w:p w:rsidR="003E7C76" w:rsidRPr="003E7C76" w:rsidRDefault="003E7C76" w:rsidP="003E7C76">
      <w:pPr>
        <w:numPr>
          <w:ilvl w:val="3"/>
          <w:numId w:val="18"/>
        </w:numPr>
        <w:spacing w:after="0" w:line="360" w:lineRule="auto"/>
        <w:ind w:left="375" w:right="-180"/>
        <w:rPr>
          <w:rFonts w:ascii="Times New Roman" w:hAnsi="Times New Roman" w:cs="David"/>
          <w:sz w:val="24"/>
          <w:szCs w:val="24"/>
        </w:rPr>
      </w:pPr>
      <w:r w:rsidRPr="003E7C76">
        <w:rPr>
          <w:rFonts w:ascii="Times New Roman" w:hAnsi="Times New Roman" w:cs="David" w:hint="cs"/>
          <w:sz w:val="24"/>
          <w:szCs w:val="24"/>
          <w:rtl/>
        </w:rPr>
        <w:t>שירותי מידענות ועריכת תכנים</w:t>
      </w:r>
    </w:p>
    <w:p w:rsidR="003E7C76" w:rsidRPr="003E7C76" w:rsidRDefault="003E7C76" w:rsidP="003E7C76">
      <w:pPr>
        <w:numPr>
          <w:ilvl w:val="3"/>
          <w:numId w:val="18"/>
        </w:numPr>
        <w:spacing w:after="0" w:line="360" w:lineRule="auto"/>
        <w:ind w:left="375" w:right="-180"/>
        <w:rPr>
          <w:rFonts w:ascii="Times New Roman" w:hAnsi="Times New Roman" w:cs="David"/>
          <w:sz w:val="24"/>
          <w:szCs w:val="24"/>
        </w:rPr>
      </w:pPr>
      <w:r w:rsidRPr="003E7C76">
        <w:rPr>
          <w:rFonts w:ascii="Times New Roman" w:hAnsi="Times New Roman" w:cs="David" w:hint="cs"/>
          <w:sz w:val="24"/>
          <w:szCs w:val="24"/>
          <w:rtl/>
        </w:rPr>
        <w:t xml:space="preserve">היוועצות עם בעלי עניין בתהליכי עיצוב מדיניות </w:t>
      </w:r>
    </w:p>
    <w:p w:rsidR="003E7C76" w:rsidRPr="003E7C76" w:rsidRDefault="003E7C76" w:rsidP="003E7C76">
      <w:pPr>
        <w:numPr>
          <w:ilvl w:val="3"/>
          <w:numId w:val="18"/>
        </w:numPr>
        <w:spacing w:after="0" w:line="360" w:lineRule="auto"/>
        <w:ind w:left="375" w:right="-180"/>
        <w:rPr>
          <w:rFonts w:ascii="Times New Roman" w:hAnsi="Times New Roman" w:cs="David"/>
          <w:sz w:val="24"/>
          <w:szCs w:val="24"/>
        </w:rPr>
      </w:pPr>
      <w:r w:rsidRPr="003E7C76">
        <w:rPr>
          <w:rFonts w:ascii="Times New Roman" w:hAnsi="Times New Roman" w:cs="David" w:hint="cs"/>
          <w:sz w:val="24"/>
          <w:szCs w:val="24"/>
          <w:rtl/>
        </w:rPr>
        <w:t>עריכת סקרים ומחקרים</w:t>
      </w:r>
    </w:p>
    <w:p w:rsidR="003E7C76" w:rsidRPr="003E7C76" w:rsidRDefault="003E7C76" w:rsidP="003E7C76">
      <w:pPr>
        <w:numPr>
          <w:ilvl w:val="3"/>
          <w:numId w:val="18"/>
        </w:numPr>
        <w:spacing w:after="0" w:line="360" w:lineRule="auto"/>
        <w:ind w:left="375" w:right="-180"/>
        <w:rPr>
          <w:rFonts w:ascii="Times New Roman" w:hAnsi="Times New Roman" w:cs="David"/>
          <w:sz w:val="24"/>
          <w:szCs w:val="24"/>
          <w:rtl/>
        </w:rPr>
      </w:pPr>
      <w:r w:rsidRPr="003E7C76">
        <w:rPr>
          <w:rFonts w:ascii="Times New Roman" w:hAnsi="Times New Roman" w:cs="David" w:hint="cs"/>
          <w:sz w:val="24"/>
          <w:szCs w:val="24"/>
          <w:rtl/>
        </w:rPr>
        <w:t>שירותי ייעוץ ארגוני</w:t>
      </w:r>
    </w:p>
    <w:p w:rsidR="003E7C76" w:rsidRPr="003E7C76" w:rsidRDefault="003E7C76" w:rsidP="003E7C76">
      <w:pPr>
        <w:spacing w:after="0" w:line="360" w:lineRule="auto"/>
        <w:rPr>
          <w:rFonts w:ascii="Times New Roman" w:hAnsi="Times New Roman" w:cs="David"/>
          <w:sz w:val="24"/>
          <w:szCs w:val="24"/>
          <w:rtl/>
        </w:rPr>
      </w:pPr>
    </w:p>
    <w:p w:rsidR="003E7C76" w:rsidRPr="003E7C76" w:rsidRDefault="003E7C76" w:rsidP="003E7C76">
      <w:pPr>
        <w:spacing w:after="0" w:line="360" w:lineRule="auto"/>
        <w:rPr>
          <w:rFonts w:ascii="Times New Roman" w:hAnsi="Times New Roman" w:cs="David"/>
          <w:sz w:val="24"/>
          <w:szCs w:val="24"/>
          <w:rtl/>
        </w:rPr>
      </w:pPr>
      <w:r w:rsidRPr="003E7C76">
        <w:rPr>
          <w:rFonts w:ascii="Times New Roman" w:hAnsi="Times New Roman" w:cs="David"/>
          <w:sz w:val="24"/>
          <w:szCs w:val="24"/>
          <w:rtl/>
        </w:rPr>
        <w:t>תיאור המציע:</w:t>
      </w:r>
    </w:p>
    <w:p w:rsidR="003E7C76" w:rsidRPr="003E7C76" w:rsidRDefault="003E7C76" w:rsidP="003E7C76">
      <w:pPr>
        <w:spacing w:after="0" w:line="360" w:lineRule="auto"/>
        <w:rPr>
          <w:rFonts w:ascii="Times New Roman" w:hAnsi="Times New Roman" w:cs="David"/>
          <w:sz w:val="24"/>
          <w:szCs w:val="24"/>
          <w:rtl/>
        </w:rPr>
      </w:pPr>
      <w:r w:rsidRPr="003E7C76">
        <w:rPr>
          <w:rFonts w:ascii="Times New Roman" w:hAnsi="Times New Roman" w:cs="David"/>
          <w:sz w:val="24"/>
          <w:szCs w:val="24"/>
          <w:rtl/>
        </w:rPr>
        <w:t>לגבי כל הסעיפים הבאים על המציע לפרט את המידע הנדרש.</w:t>
      </w:r>
    </w:p>
    <w:p w:rsidR="003E7C76" w:rsidRPr="003E7C76" w:rsidRDefault="003E7C76" w:rsidP="003E7C76">
      <w:pPr>
        <w:spacing w:after="0" w:line="360" w:lineRule="auto"/>
        <w:rPr>
          <w:rFonts w:ascii="Times New Roman" w:hAnsi="Times New Roman" w:cs="David"/>
          <w:sz w:val="24"/>
          <w:szCs w:val="24"/>
          <w:rtl/>
        </w:rPr>
      </w:pPr>
      <w:r w:rsidRPr="003E7C76">
        <w:rPr>
          <w:rFonts w:ascii="Times New Roman" w:hAnsi="Times New Roman" w:cs="David"/>
          <w:sz w:val="24"/>
          <w:szCs w:val="24"/>
          <w:rtl/>
        </w:rPr>
        <w:t>המציע יפרט את הפרטים הבאים:</w:t>
      </w:r>
    </w:p>
    <w:p w:rsidR="003E7C76" w:rsidRPr="003E7C76" w:rsidRDefault="003E7C76" w:rsidP="003E7C76">
      <w:pPr>
        <w:spacing w:after="0" w:line="360" w:lineRule="auto"/>
        <w:rPr>
          <w:rFonts w:ascii="Times New Roman" w:hAnsi="Times New Roman" w:cs="David"/>
          <w:sz w:val="24"/>
          <w:szCs w:val="24"/>
          <w:rtl/>
        </w:rPr>
      </w:pPr>
      <w:r w:rsidRPr="003E7C76">
        <w:rPr>
          <w:rFonts w:ascii="Times New Roman" w:hAnsi="Times New Roman" w:cs="David"/>
          <w:sz w:val="24"/>
          <w:szCs w:val="24"/>
          <w:rtl/>
        </w:rPr>
        <w:t>שם המציע:                       ___________________</w:t>
      </w:r>
    </w:p>
    <w:p w:rsidR="003E7C76" w:rsidRPr="003E7C76" w:rsidRDefault="003E7C76" w:rsidP="003E7C76">
      <w:pPr>
        <w:spacing w:after="0" w:line="360" w:lineRule="auto"/>
        <w:rPr>
          <w:rFonts w:ascii="Times New Roman" w:hAnsi="Times New Roman" w:cs="David"/>
          <w:sz w:val="24"/>
          <w:szCs w:val="24"/>
          <w:rtl/>
        </w:rPr>
      </w:pPr>
      <w:r w:rsidRPr="003E7C76">
        <w:rPr>
          <w:rFonts w:ascii="Times New Roman" w:hAnsi="Times New Roman" w:cs="David"/>
          <w:sz w:val="24"/>
          <w:szCs w:val="24"/>
          <w:rtl/>
        </w:rPr>
        <w:t>מספר רישום:                   ___________________</w:t>
      </w:r>
    </w:p>
    <w:p w:rsidR="003E7C76" w:rsidRPr="003E7C76" w:rsidRDefault="003E7C76" w:rsidP="003E7C76">
      <w:pPr>
        <w:spacing w:after="0" w:line="360" w:lineRule="auto"/>
        <w:rPr>
          <w:rFonts w:ascii="Times New Roman" w:hAnsi="Times New Roman" w:cs="David"/>
          <w:sz w:val="24"/>
          <w:szCs w:val="24"/>
          <w:rtl/>
        </w:rPr>
      </w:pPr>
      <w:r w:rsidRPr="003E7C76">
        <w:rPr>
          <w:rFonts w:ascii="Times New Roman" w:hAnsi="Times New Roman" w:cs="David"/>
          <w:sz w:val="24"/>
          <w:szCs w:val="24"/>
          <w:rtl/>
        </w:rPr>
        <w:t>כתובת:                             ___________________</w:t>
      </w:r>
    </w:p>
    <w:p w:rsidR="003E7C76" w:rsidRPr="003E7C76" w:rsidRDefault="003E7C76" w:rsidP="003E7C76">
      <w:pPr>
        <w:spacing w:after="0" w:line="360" w:lineRule="auto"/>
        <w:rPr>
          <w:rFonts w:ascii="Times New Roman" w:hAnsi="Times New Roman" w:cs="David"/>
          <w:sz w:val="24"/>
          <w:szCs w:val="24"/>
          <w:rtl/>
        </w:rPr>
      </w:pPr>
      <w:r w:rsidRPr="003E7C76">
        <w:rPr>
          <w:rFonts w:ascii="Times New Roman" w:hAnsi="Times New Roman" w:cs="David"/>
          <w:sz w:val="24"/>
          <w:szCs w:val="24"/>
          <w:rtl/>
        </w:rPr>
        <w:t>טלפון:                               ___________________        פקס: ______________</w:t>
      </w:r>
    </w:p>
    <w:p w:rsidR="003E7C76" w:rsidRPr="003E7C76" w:rsidRDefault="003E7C76" w:rsidP="003E7C76">
      <w:pPr>
        <w:spacing w:after="0" w:line="360" w:lineRule="auto"/>
        <w:rPr>
          <w:rFonts w:ascii="Times New Roman" w:hAnsi="Times New Roman" w:cs="David"/>
          <w:sz w:val="24"/>
          <w:szCs w:val="24"/>
          <w:rtl/>
        </w:rPr>
      </w:pPr>
      <w:r w:rsidRPr="003E7C76">
        <w:rPr>
          <w:rFonts w:ascii="Times New Roman" w:hAnsi="Times New Roman" w:cs="David"/>
          <w:sz w:val="24"/>
          <w:szCs w:val="24"/>
          <w:rtl/>
        </w:rPr>
        <w:t xml:space="preserve">שם איש קשר ותפקידו:    ___________________ </w:t>
      </w:r>
    </w:p>
    <w:p w:rsidR="003E7C76" w:rsidRPr="003E7C76" w:rsidRDefault="003E7C76" w:rsidP="003E7C76">
      <w:pPr>
        <w:spacing w:after="0" w:line="360" w:lineRule="auto"/>
        <w:ind w:left="33"/>
        <w:rPr>
          <w:rFonts w:ascii="Times New Roman" w:hAnsi="Times New Roman" w:cs="David"/>
          <w:sz w:val="24"/>
          <w:szCs w:val="24"/>
          <w:rtl/>
        </w:rPr>
      </w:pPr>
      <w:r w:rsidRPr="003E7C76">
        <w:rPr>
          <w:rFonts w:ascii="Times New Roman" w:hAnsi="Times New Roman" w:cs="David"/>
          <w:sz w:val="24"/>
          <w:szCs w:val="24"/>
          <w:rtl/>
        </w:rPr>
        <w:t>טלפון איש הקשר:            ___________________</w:t>
      </w:r>
    </w:p>
    <w:p w:rsidR="003E7C76" w:rsidRPr="003E7C76" w:rsidRDefault="003E7C76" w:rsidP="003E7C76">
      <w:pPr>
        <w:spacing w:after="0" w:line="360" w:lineRule="auto"/>
        <w:ind w:left="33"/>
        <w:rPr>
          <w:rFonts w:ascii="Times New Roman" w:hAnsi="Times New Roman" w:cs="David"/>
          <w:sz w:val="24"/>
          <w:szCs w:val="24"/>
          <w:rtl/>
        </w:rPr>
      </w:pPr>
    </w:p>
    <w:p w:rsidR="003E7C76" w:rsidRPr="003E7C76" w:rsidRDefault="003E7C76" w:rsidP="003E7C76">
      <w:pPr>
        <w:spacing w:after="0" w:line="360" w:lineRule="auto"/>
        <w:ind w:left="33"/>
        <w:rPr>
          <w:rFonts w:ascii="Times New Roman" w:hAnsi="Times New Roman" w:cs="David"/>
          <w:sz w:val="24"/>
          <w:szCs w:val="24"/>
          <w:rtl/>
        </w:rPr>
      </w:pPr>
      <w:r w:rsidRPr="003E7C76">
        <w:rPr>
          <w:rFonts w:ascii="Times New Roman" w:hAnsi="Times New Roman" w:cs="David"/>
          <w:sz w:val="24"/>
          <w:szCs w:val="24"/>
          <w:rtl/>
        </w:rPr>
        <w:t>על המציע לציין פרטים בדבר ניסיונו בדומה לנדרש במפרט מכרז זה, כמפורט להלן:</w:t>
      </w:r>
    </w:p>
    <w:p w:rsidR="003E7C76" w:rsidRPr="003E7C76" w:rsidRDefault="003E7C76" w:rsidP="003E7C76">
      <w:pPr>
        <w:spacing w:after="0" w:line="360" w:lineRule="auto"/>
        <w:ind w:left="33"/>
        <w:rPr>
          <w:rFonts w:ascii="Times New Roman" w:hAnsi="Times New Roman" w:cs="David"/>
          <w:sz w:val="24"/>
          <w:szCs w:val="24"/>
          <w:rtl/>
        </w:rPr>
      </w:pPr>
    </w:p>
    <w:tbl>
      <w:tblPr>
        <w:bidiVisual/>
        <w:tblW w:w="0" w:type="auto"/>
        <w:tblInd w:w="134" w:type="dxa"/>
        <w:tblBorders>
          <w:top w:val="single" w:sz="4" w:space="0" w:color="auto"/>
        </w:tblBorders>
        <w:tblLook w:val="0000" w:firstRow="0" w:lastRow="0" w:firstColumn="0" w:lastColumn="0" w:noHBand="0" w:noVBand="0"/>
      </w:tblPr>
      <w:tblGrid>
        <w:gridCol w:w="1856"/>
        <w:gridCol w:w="1089"/>
        <w:gridCol w:w="1643"/>
        <w:gridCol w:w="1017"/>
        <w:gridCol w:w="1690"/>
        <w:gridCol w:w="1100"/>
      </w:tblGrid>
      <w:tr w:rsidR="00521A7B" w:rsidRPr="003E7C76" w:rsidTr="00F80DF5">
        <w:trPr>
          <w:trHeight w:val="100"/>
        </w:trPr>
        <w:tc>
          <w:tcPr>
            <w:tcW w:w="1856" w:type="dxa"/>
            <w:tcBorders>
              <w:top w:val="single" w:sz="4" w:space="0" w:color="auto"/>
              <w:left w:val="single" w:sz="4" w:space="0" w:color="auto"/>
              <w:bottom w:val="single" w:sz="4" w:space="0" w:color="auto"/>
              <w:right w:val="single" w:sz="4" w:space="0" w:color="auto"/>
            </w:tcBorders>
          </w:tcPr>
          <w:p w:rsidR="003E7C76" w:rsidRPr="003E7C76" w:rsidRDefault="003E7C76" w:rsidP="003E7C76">
            <w:pPr>
              <w:spacing w:after="0" w:line="240" w:lineRule="auto"/>
              <w:rPr>
                <w:rFonts w:ascii="Times New Roman" w:hAnsi="Times New Roman" w:cs="David"/>
                <w:b/>
                <w:bCs/>
                <w:sz w:val="24"/>
                <w:szCs w:val="24"/>
                <w:rtl/>
              </w:rPr>
            </w:pPr>
            <w:r w:rsidRPr="003E7C76">
              <w:rPr>
                <w:rFonts w:ascii="Times New Roman" w:hAnsi="Times New Roman" w:cs="David"/>
                <w:b/>
                <w:bCs/>
                <w:sz w:val="24"/>
                <w:szCs w:val="24"/>
                <w:rtl/>
              </w:rPr>
              <w:t>שם המסגרת</w:t>
            </w:r>
            <w:r w:rsidRPr="003E7C76">
              <w:rPr>
                <w:rFonts w:ascii="Times New Roman" w:hAnsi="Times New Roman" w:cs="David" w:hint="cs"/>
                <w:b/>
                <w:bCs/>
                <w:sz w:val="24"/>
                <w:szCs w:val="24"/>
                <w:rtl/>
              </w:rPr>
              <w:t>/ מזמין השירות/הפרויקט</w:t>
            </w:r>
          </w:p>
        </w:tc>
        <w:tc>
          <w:tcPr>
            <w:tcW w:w="1089" w:type="dxa"/>
            <w:tcBorders>
              <w:top w:val="single" w:sz="4" w:space="0" w:color="auto"/>
              <w:left w:val="single" w:sz="4" w:space="0" w:color="auto"/>
              <w:bottom w:val="single" w:sz="4" w:space="0" w:color="auto"/>
              <w:right w:val="single" w:sz="4" w:space="0" w:color="auto"/>
            </w:tcBorders>
          </w:tcPr>
          <w:p w:rsidR="003E7C76" w:rsidRPr="003E7C76" w:rsidRDefault="003E7C76" w:rsidP="003E7C76">
            <w:pPr>
              <w:spacing w:after="0" w:line="240" w:lineRule="auto"/>
              <w:rPr>
                <w:rFonts w:ascii="Times New Roman" w:hAnsi="Times New Roman" w:cs="David"/>
                <w:b/>
                <w:bCs/>
                <w:sz w:val="24"/>
                <w:szCs w:val="24"/>
                <w:rtl/>
              </w:rPr>
            </w:pPr>
            <w:r w:rsidRPr="003E7C76">
              <w:rPr>
                <w:rFonts w:ascii="Times New Roman" w:hAnsi="Times New Roman" w:cs="David" w:hint="cs"/>
                <w:b/>
                <w:bCs/>
                <w:sz w:val="24"/>
                <w:szCs w:val="24"/>
                <w:rtl/>
              </w:rPr>
              <w:t xml:space="preserve">היקף התקציב השנתי של  הארגון המזמין </w:t>
            </w:r>
          </w:p>
        </w:tc>
        <w:tc>
          <w:tcPr>
            <w:tcW w:w="1643" w:type="dxa"/>
            <w:tcBorders>
              <w:top w:val="single" w:sz="4" w:space="0" w:color="auto"/>
              <w:left w:val="single" w:sz="4" w:space="0" w:color="auto"/>
              <w:bottom w:val="single" w:sz="4" w:space="0" w:color="auto"/>
              <w:right w:val="single" w:sz="4" w:space="0" w:color="auto"/>
            </w:tcBorders>
          </w:tcPr>
          <w:p w:rsidR="003E7C76" w:rsidRPr="003E7C76" w:rsidRDefault="003E7C76" w:rsidP="003E7C76">
            <w:pPr>
              <w:spacing w:after="0" w:line="240" w:lineRule="auto"/>
              <w:rPr>
                <w:rFonts w:ascii="Times New Roman" w:hAnsi="Times New Roman" w:cs="David"/>
                <w:b/>
                <w:bCs/>
                <w:sz w:val="24"/>
                <w:szCs w:val="24"/>
                <w:rtl/>
              </w:rPr>
            </w:pPr>
            <w:r w:rsidRPr="003E7C76">
              <w:rPr>
                <w:rFonts w:ascii="Times New Roman" w:hAnsi="Times New Roman" w:cs="David"/>
                <w:b/>
                <w:bCs/>
                <w:sz w:val="24"/>
                <w:szCs w:val="24"/>
                <w:rtl/>
              </w:rPr>
              <w:t xml:space="preserve">פרטים בדבר המסגרת ומהות השירות </w:t>
            </w:r>
          </w:p>
        </w:tc>
        <w:tc>
          <w:tcPr>
            <w:tcW w:w="1017" w:type="dxa"/>
            <w:tcBorders>
              <w:top w:val="single" w:sz="4" w:space="0" w:color="auto"/>
              <w:left w:val="single" w:sz="4" w:space="0" w:color="auto"/>
              <w:bottom w:val="single" w:sz="4" w:space="0" w:color="auto"/>
              <w:right w:val="single" w:sz="4" w:space="0" w:color="auto"/>
            </w:tcBorders>
          </w:tcPr>
          <w:p w:rsidR="003E7C76" w:rsidRPr="003E7C76" w:rsidRDefault="003E7C76" w:rsidP="003E7C76">
            <w:pPr>
              <w:spacing w:after="0" w:line="240" w:lineRule="auto"/>
              <w:rPr>
                <w:rFonts w:ascii="Times New Roman" w:hAnsi="Times New Roman" w:cs="David"/>
                <w:b/>
                <w:bCs/>
                <w:sz w:val="24"/>
                <w:szCs w:val="24"/>
                <w:rtl/>
              </w:rPr>
            </w:pPr>
            <w:r w:rsidRPr="003E7C76">
              <w:rPr>
                <w:rFonts w:ascii="Times New Roman" w:hAnsi="Times New Roman" w:cs="David" w:hint="cs"/>
                <w:b/>
                <w:bCs/>
                <w:sz w:val="24"/>
                <w:szCs w:val="24"/>
                <w:rtl/>
              </w:rPr>
              <w:t>פרטים בדבר ההיקף הכספי של השירות</w:t>
            </w:r>
          </w:p>
        </w:tc>
        <w:tc>
          <w:tcPr>
            <w:tcW w:w="1690" w:type="dxa"/>
            <w:tcBorders>
              <w:top w:val="single" w:sz="4" w:space="0" w:color="auto"/>
              <w:left w:val="single" w:sz="4" w:space="0" w:color="auto"/>
              <w:bottom w:val="single" w:sz="4" w:space="0" w:color="auto"/>
              <w:right w:val="single" w:sz="4" w:space="0" w:color="auto"/>
            </w:tcBorders>
          </w:tcPr>
          <w:p w:rsidR="003E7C76" w:rsidRPr="003E7C76" w:rsidRDefault="003E7C76" w:rsidP="003E7C76">
            <w:pPr>
              <w:spacing w:after="0" w:line="240" w:lineRule="auto"/>
              <w:rPr>
                <w:rFonts w:ascii="Times New Roman" w:hAnsi="Times New Roman" w:cs="David"/>
                <w:b/>
                <w:bCs/>
                <w:sz w:val="24"/>
                <w:szCs w:val="24"/>
                <w:rtl/>
              </w:rPr>
            </w:pPr>
            <w:r w:rsidRPr="003E7C76">
              <w:rPr>
                <w:rFonts w:ascii="Times New Roman" w:hAnsi="Times New Roman" w:cs="David"/>
                <w:b/>
                <w:bCs/>
                <w:sz w:val="24"/>
                <w:szCs w:val="24"/>
                <w:rtl/>
              </w:rPr>
              <w:t>שנות</w:t>
            </w:r>
          </w:p>
          <w:p w:rsidR="003E7C76" w:rsidRPr="003E7C76" w:rsidRDefault="003E7C76" w:rsidP="003E7C76">
            <w:pPr>
              <w:spacing w:after="0" w:line="240" w:lineRule="auto"/>
              <w:rPr>
                <w:rFonts w:ascii="Times New Roman" w:hAnsi="Times New Roman" w:cs="David"/>
                <w:b/>
                <w:bCs/>
                <w:sz w:val="24"/>
                <w:szCs w:val="24"/>
                <w:rtl/>
              </w:rPr>
            </w:pPr>
            <w:r w:rsidRPr="003E7C76">
              <w:rPr>
                <w:rFonts w:ascii="Times New Roman" w:hAnsi="Times New Roman" w:cs="David"/>
                <w:b/>
                <w:bCs/>
                <w:sz w:val="24"/>
                <w:szCs w:val="24"/>
                <w:rtl/>
              </w:rPr>
              <w:t>הפעלת המסגרת</w:t>
            </w:r>
            <w:r w:rsidRPr="003E7C76">
              <w:rPr>
                <w:rFonts w:ascii="Times New Roman" w:hAnsi="Times New Roman" w:cs="David" w:hint="cs"/>
                <w:b/>
                <w:bCs/>
                <w:sz w:val="24"/>
                <w:szCs w:val="24"/>
                <w:rtl/>
              </w:rPr>
              <w:t>/מתן השירות/הפעלת הפרויקט</w:t>
            </w:r>
          </w:p>
          <w:p w:rsidR="003E7C76" w:rsidRPr="003E7C76" w:rsidRDefault="003E7C76" w:rsidP="003E7C76">
            <w:pPr>
              <w:spacing w:after="0" w:line="240" w:lineRule="auto"/>
              <w:rPr>
                <w:rFonts w:ascii="Times New Roman" w:hAnsi="Times New Roman" w:cs="David"/>
                <w:b/>
                <w:bCs/>
                <w:sz w:val="24"/>
                <w:szCs w:val="24"/>
                <w:rtl/>
              </w:rPr>
            </w:pPr>
            <w:r w:rsidRPr="003E7C76">
              <w:rPr>
                <w:rFonts w:ascii="Times New Roman" w:hAnsi="Times New Roman" w:cs="David"/>
                <w:b/>
                <w:bCs/>
                <w:sz w:val="24"/>
                <w:szCs w:val="24"/>
                <w:rtl/>
              </w:rPr>
              <w:t>יש לציין מ</w:t>
            </w:r>
            <w:r w:rsidRPr="003E7C76">
              <w:rPr>
                <w:rFonts w:ascii="Times New Roman" w:hAnsi="Times New Roman" w:cs="David" w:hint="cs"/>
                <w:b/>
                <w:bCs/>
                <w:sz w:val="24"/>
                <w:szCs w:val="24"/>
                <w:rtl/>
              </w:rPr>
              <w:t>תאריך (חודש ו</w:t>
            </w:r>
            <w:r w:rsidRPr="003E7C76">
              <w:rPr>
                <w:rFonts w:ascii="Times New Roman" w:hAnsi="Times New Roman" w:cs="David"/>
                <w:b/>
                <w:bCs/>
                <w:sz w:val="24"/>
                <w:szCs w:val="24"/>
                <w:rtl/>
              </w:rPr>
              <w:t>שנה</w:t>
            </w:r>
            <w:r w:rsidRPr="003E7C76">
              <w:rPr>
                <w:rFonts w:ascii="Times New Roman" w:hAnsi="Times New Roman" w:cs="David" w:hint="cs"/>
                <w:b/>
                <w:bCs/>
                <w:sz w:val="24"/>
                <w:szCs w:val="24"/>
                <w:rtl/>
              </w:rPr>
              <w:t>)</w:t>
            </w:r>
            <w:r w:rsidRPr="003E7C76">
              <w:rPr>
                <w:rFonts w:ascii="Times New Roman" w:hAnsi="Times New Roman" w:cs="David"/>
                <w:b/>
                <w:bCs/>
                <w:sz w:val="24"/>
                <w:szCs w:val="24"/>
                <w:rtl/>
              </w:rPr>
              <w:t xml:space="preserve"> ועד </w:t>
            </w:r>
            <w:r w:rsidRPr="003E7C76">
              <w:rPr>
                <w:rFonts w:ascii="Times New Roman" w:hAnsi="Times New Roman" w:cs="David" w:hint="cs"/>
                <w:b/>
                <w:bCs/>
                <w:sz w:val="24"/>
                <w:szCs w:val="24"/>
                <w:rtl/>
              </w:rPr>
              <w:t>תאריך (חודש ו</w:t>
            </w:r>
            <w:r w:rsidRPr="003E7C76">
              <w:rPr>
                <w:rFonts w:ascii="Times New Roman" w:hAnsi="Times New Roman" w:cs="David"/>
                <w:b/>
                <w:bCs/>
                <w:sz w:val="24"/>
                <w:szCs w:val="24"/>
                <w:rtl/>
              </w:rPr>
              <w:t>שנה</w:t>
            </w:r>
            <w:r w:rsidRPr="003E7C76">
              <w:rPr>
                <w:rFonts w:ascii="Times New Roman" w:hAnsi="Times New Roman" w:cs="David" w:hint="cs"/>
                <w:b/>
                <w:bCs/>
                <w:sz w:val="24"/>
                <w:szCs w:val="24"/>
                <w:rtl/>
              </w:rPr>
              <w:t>)</w:t>
            </w:r>
            <w:r w:rsidRPr="003E7C76">
              <w:rPr>
                <w:rFonts w:ascii="Times New Roman" w:hAnsi="Times New Roman" w:cs="David"/>
                <w:b/>
                <w:bCs/>
                <w:sz w:val="24"/>
                <w:szCs w:val="24"/>
                <w:rtl/>
              </w:rPr>
              <w:t xml:space="preserve"> </w:t>
            </w:r>
          </w:p>
        </w:tc>
        <w:tc>
          <w:tcPr>
            <w:tcW w:w="1100" w:type="dxa"/>
            <w:tcBorders>
              <w:top w:val="single" w:sz="4" w:space="0" w:color="auto"/>
              <w:left w:val="single" w:sz="4" w:space="0" w:color="auto"/>
              <w:bottom w:val="single" w:sz="4" w:space="0" w:color="auto"/>
              <w:right w:val="single" w:sz="4" w:space="0" w:color="auto"/>
            </w:tcBorders>
          </w:tcPr>
          <w:p w:rsidR="003E7C76" w:rsidRPr="003E7C76" w:rsidRDefault="003E7C76" w:rsidP="003E7C76">
            <w:pPr>
              <w:spacing w:after="0" w:line="240" w:lineRule="auto"/>
              <w:rPr>
                <w:rFonts w:ascii="Times New Roman" w:hAnsi="Times New Roman" w:cs="David"/>
                <w:b/>
                <w:bCs/>
                <w:sz w:val="24"/>
                <w:szCs w:val="24"/>
                <w:rtl/>
              </w:rPr>
            </w:pPr>
            <w:r w:rsidRPr="003E7C76">
              <w:rPr>
                <w:rFonts w:ascii="Times New Roman" w:hAnsi="Times New Roman" w:cs="David"/>
                <w:b/>
                <w:bCs/>
                <w:sz w:val="24"/>
                <w:szCs w:val="24"/>
                <w:rtl/>
              </w:rPr>
              <w:t>פרטים בדבר אנשי קשר</w:t>
            </w:r>
          </w:p>
          <w:p w:rsidR="003E7C76" w:rsidRPr="003E7C76" w:rsidRDefault="003E7C76" w:rsidP="003E7C76">
            <w:pPr>
              <w:spacing w:after="0" w:line="240" w:lineRule="auto"/>
              <w:rPr>
                <w:rFonts w:ascii="Times New Roman" w:hAnsi="Times New Roman" w:cs="David"/>
                <w:b/>
                <w:bCs/>
                <w:sz w:val="24"/>
                <w:szCs w:val="24"/>
                <w:rtl/>
              </w:rPr>
            </w:pPr>
            <w:r w:rsidRPr="003E7C76">
              <w:rPr>
                <w:rFonts w:ascii="Times New Roman" w:hAnsi="Times New Roman" w:cs="David"/>
                <w:b/>
                <w:bCs/>
                <w:sz w:val="24"/>
                <w:szCs w:val="24"/>
                <w:rtl/>
              </w:rPr>
              <w:t>יש לציין שם, כתובת ומס' טלפון</w:t>
            </w:r>
          </w:p>
        </w:tc>
      </w:tr>
      <w:tr w:rsidR="00521A7B" w:rsidRPr="003E7C76" w:rsidTr="00F80DF5">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56" w:type="dxa"/>
            <w:tcBorders>
              <w:top w:val="single" w:sz="4" w:space="0" w:color="auto"/>
              <w:left w:val="single" w:sz="4" w:space="0" w:color="auto"/>
              <w:bottom w:val="single" w:sz="4" w:space="0" w:color="auto"/>
              <w:right w:val="single" w:sz="4" w:space="0" w:color="auto"/>
            </w:tcBorders>
          </w:tcPr>
          <w:p w:rsidR="003E7C76" w:rsidRPr="003E7C76" w:rsidRDefault="003E7C76" w:rsidP="003E7C76">
            <w:pPr>
              <w:spacing w:after="0" w:line="240" w:lineRule="auto"/>
              <w:rPr>
                <w:rFonts w:ascii="Times New Roman" w:hAnsi="Times New Roman" w:cs="David"/>
                <w:sz w:val="24"/>
                <w:szCs w:val="24"/>
                <w:rtl/>
              </w:rPr>
            </w:pPr>
          </w:p>
        </w:tc>
        <w:tc>
          <w:tcPr>
            <w:tcW w:w="1089" w:type="dxa"/>
            <w:tcBorders>
              <w:top w:val="single" w:sz="4" w:space="0" w:color="auto"/>
              <w:left w:val="single" w:sz="4" w:space="0" w:color="auto"/>
              <w:bottom w:val="single" w:sz="4" w:space="0" w:color="auto"/>
              <w:right w:val="single" w:sz="4" w:space="0" w:color="auto"/>
            </w:tcBorders>
          </w:tcPr>
          <w:p w:rsidR="003E7C76" w:rsidRPr="003E7C76" w:rsidRDefault="003E7C76" w:rsidP="003E7C76">
            <w:pPr>
              <w:spacing w:after="0" w:line="240" w:lineRule="auto"/>
              <w:rPr>
                <w:rFonts w:ascii="Times New Roman" w:hAnsi="Times New Roman" w:cs="David"/>
                <w:sz w:val="24"/>
                <w:szCs w:val="24"/>
                <w:rtl/>
              </w:rPr>
            </w:pPr>
          </w:p>
        </w:tc>
        <w:tc>
          <w:tcPr>
            <w:tcW w:w="1643" w:type="dxa"/>
            <w:tcBorders>
              <w:top w:val="single" w:sz="4" w:space="0" w:color="auto"/>
              <w:left w:val="single" w:sz="4" w:space="0" w:color="auto"/>
              <w:bottom w:val="single" w:sz="4" w:space="0" w:color="auto"/>
              <w:right w:val="single" w:sz="4" w:space="0" w:color="auto"/>
            </w:tcBorders>
          </w:tcPr>
          <w:p w:rsidR="003E7C76" w:rsidRPr="003E7C76" w:rsidRDefault="003E7C76" w:rsidP="003E7C76">
            <w:pPr>
              <w:spacing w:after="0" w:line="240" w:lineRule="auto"/>
              <w:rPr>
                <w:rFonts w:ascii="Times New Roman" w:hAnsi="Times New Roman" w:cs="David"/>
                <w:sz w:val="24"/>
                <w:szCs w:val="24"/>
                <w:rtl/>
              </w:rPr>
            </w:pPr>
          </w:p>
        </w:tc>
        <w:tc>
          <w:tcPr>
            <w:tcW w:w="1017" w:type="dxa"/>
            <w:tcBorders>
              <w:top w:val="single" w:sz="4" w:space="0" w:color="auto"/>
              <w:left w:val="single" w:sz="4" w:space="0" w:color="auto"/>
              <w:bottom w:val="single" w:sz="4" w:space="0" w:color="auto"/>
              <w:right w:val="single" w:sz="4" w:space="0" w:color="auto"/>
            </w:tcBorders>
          </w:tcPr>
          <w:p w:rsidR="003E7C76" w:rsidRPr="003E7C76" w:rsidRDefault="003E7C76" w:rsidP="003E7C76">
            <w:pPr>
              <w:spacing w:after="0" w:line="240" w:lineRule="auto"/>
              <w:rPr>
                <w:rFonts w:ascii="Times New Roman" w:hAnsi="Times New Roman" w:cs="David"/>
                <w:sz w:val="24"/>
                <w:szCs w:val="24"/>
                <w:rtl/>
              </w:rPr>
            </w:pPr>
          </w:p>
        </w:tc>
        <w:tc>
          <w:tcPr>
            <w:tcW w:w="1690" w:type="dxa"/>
            <w:tcBorders>
              <w:top w:val="single" w:sz="4" w:space="0" w:color="auto"/>
              <w:left w:val="single" w:sz="4" w:space="0" w:color="auto"/>
              <w:bottom w:val="single" w:sz="4" w:space="0" w:color="auto"/>
              <w:right w:val="single" w:sz="4" w:space="0" w:color="auto"/>
            </w:tcBorders>
          </w:tcPr>
          <w:p w:rsidR="003E7C76" w:rsidRPr="003E7C76" w:rsidRDefault="003E7C76" w:rsidP="003E7C76">
            <w:pPr>
              <w:spacing w:after="0" w:line="240" w:lineRule="auto"/>
              <w:rPr>
                <w:rFonts w:ascii="Times New Roman" w:hAnsi="Times New Roman" w:cs="David"/>
                <w:sz w:val="24"/>
                <w:szCs w:val="24"/>
                <w:rtl/>
              </w:rPr>
            </w:pPr>
          </w:p>
        </w:tc>
        <w:tc>
          <w:tcPr>
            <w:tcW w:w="1100" w:type="dxa"/>
            <w:tcBorders>
              <w:top w:val="single" w:sz="4" w:space="0" w:color="auto"/>
              <w:left w:val="single" w:sz="4" w:space="0" w:color="auto"/>
              <w:bottom w:val="single" w:sz="4" w:space="0" w:color="auto"/>
              <w:right w:val="single" w:sz="4" w:space="0" w:color="auto"/>
            </w:tcBorders>
          </w:tcPr>
          <w:p w:rsidR="003E7C76" w:rsidRPr="003E7C76" w:rsidRDefault="003E7C76" w:rsidP="003E7C76">
            <w:pPr>
              <w:spacing w:after="0" w:line="240" w:lineRule="auto"/>
              <w:rPr>
                <w:rFonts w:ascii="Times New Roman" w:hAnsi="Times New Roman" w:cs="David"/>
                <w:sz w:val="24"/>
                <w:szCs w:val="24"/>
                <w:rtl/>
              </w:rPr>
            </w:pPr>
          </w:p>
        </w:tc>
      </w:tr>
      <w:tr w:rsidR="00521A7B" w:rsidRPr="003E7C76" w:rsidTr="00F80DF5">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56" w:type="dxa"/>
            <w:tcBorders>
              <w:top w:val="single" w:sz="4" w:space="0" w:color="auto"/>
              <w:left w:val="single" w:sz="4" w:space="0" w:color="auto"/>
              <w:bottom w:val="single" w:sz="4" w:space="0" w:color="auto"/>
              <w:right w:val="single" w:sz="4" w:space="0" w:color="auto"/>
            </w:tcBorders>
          </w:tcPr>
          <w:p w:rsidR="003E7C76" w:rsidRPr="003E7C76" w:rsidRDefault="003E7C76" w:rsidP="003E7C76">
            <w:pPr>
              <w:spacing w:after="0" w:line="240" w:lineRule="auto"/>
              <w:rPr>
                <w:rFonts w:ascii="Times New Roman" w:hAnsi="Times New Roman" w:cs="David"/>
                <w:sz w:val="24"/>
                <w:szCs w:val="24"/>
                <w:rtl/>
              </w:rPr>
            </w:pPr>
          </w:p>
        </w:tc>
        <w:tc>
          <w:tcPr>
            <w:tcW w:w="1089" w:type="dxa"/>
            <w:tcBorders>
              <w:top w:val="single" w:sz="4" w:space="0" w:color="auto"/>
              <w:left w:val="single" w:sz="4" w:space="0" w:color="auto"/>
              <w:bottom w:val="single" w:sz="4" w:space="0" w:color="auto"/>
              <w:right w:val="single" w:sz="4" w:space="0" w:color="auto"/>
            </w:tcBorders>
          </w:tcPr>
          <w:p w:rsidR="003E7C76" w:rsidRPr="003E7C76" w:rsidRDefault="003E7C76" w:rsidP="003E7C76">
            <w:pPr>
              <w:spacing w:after="0" w:line="240" w:lineRule="auto"/>
              <w:rPr>
                <w:rFonts w:ascii="Times New Roman" w:hAnsi="Times New Roman" w:cs="David"/>
                <w:sz w:val="24"/>
                <w:szCs w:val="24"/>
                <w:rtl/>
              </w:rPr>
            </w:pPr>
          </w:p>
        </w:tc>
        <w:tc>
          <w:tcPr>
            <w:tcW w:w="1643" w:type="dxa"/>
            <w:tcBorders>
              <w:top w:val="single" w:sz="4" w:space="0" w:color="auto"/>
              <w:left w:val="single" w:sz="4" w:space="0" w:color="auto"/>
              <w:bottom w:val="single" w:sz="4" w:space="0" w:color="auto"/>
              <w:right w:val="single" w:sz="4" w:space="0" w:color="auto"/>
            </w:tcBorders>
          </w:tcPr>
          <w:p w:rsidR="003E7C76" w:rsidRPr="003E7C76" w:rsidRDefault="003E7C76" w:rsidP="003E7C76">
            <w:pPr>
              <w:spacing w:after="0" w:line="240" w:lineRule="auto"/>
              <w:rPr>
                <w:rFonts w:ascii="Times New Roman" w:hAnsi="Times New Roman" w:cs="David"/>
                <w:sz w:val="24"/>
                <w:szCs w:val="24"/>
                <w:rtl/>
              </w:rPr>
            </w:pPr>
          </w:p>
        </w:tc>
        <w:tc>
          <w:tcPr>
            <w:tcW w:w="1017" w:type="dxa"/>
            <w:tcBorders>
              <w:top w:val="single" w:sz="4" w:space="0" w:color="auto"/>
              <w:left w:val="single" w:sz="4" w:space="0" w:color="auto"/>
              <w:bottom w:val="single" w:sz="4" w:space="0" w:color="auto"/>
              <w:right w:val="single" w:sz="4" w:space="0" w:color="auto"/>
            </w:tcBorders>
          </w:tcPr>
          <w:p w:rsidR="003E7C76" w:rsidRPr="003E7C76" w:rsidRDefault="003E7C76" w:rsidP="003E7C76">
            <w:pPr>
              <w:spacing w:after="0" w:line="240" w:lineRule="auto"/>
              <w:rPr>
                <w:rFonts w:ascii="Times New Roman" w:hAnsi="Times New Roman" w:cs="David"/>
                <w:sz w:val="24"/>
                <w:szCs w:val="24"/>
                <w:rtl/>
              </w:rPr>
            </w:pPr>
          </w:p>
        </w:tc>
        <w:tc>
          <w:tcPr>
            <w:tcW w:w="1690" w:type="dxa"/>
            <w:tcBorders>
              <w:top w:val="single" w:sz="4" w:space="0" w:color="auto"/>
              <w:left w:val="single" w:sz="4" w:space="0" w:color="auto"/>
              <w:bottom w:val="single" w:sz="4" w:space="0" w:color="auto"/>
              <w:right w:val="single" w:sz="4" w:space="0" w:color="auto"/>
            </w:tcBorders>
          </w:tcPr>
          <w:p w:rsidR="003E7C76" w:rsidRPr="003E7C76" w:rsidRDefault="003E7C76" w:rsidP="003E7C76">
            <w:pPr>
              <w:spacing w:after="0" w:line="240" w:lineRule="auto"/>
              <w:rPr>
                <w:rFonts w:ascii="Times New Roman" w:hAnsi="Times New Roman" w:cs="David"/>
                <w:sz w:val="24"/>
                <w:szCs w:val="24"/>
                <w:rtl/>
              </w:rPr>
            </w:pPr>
          </w:p>
        </w:tc>
        <w:tc>
          <w:tcPr>
            <w:tcW w:w="1100" w:type="dxa"/>
            <w:tcBorders>
              <w:top w:val="single" w:sz="4" w:space="0" w:color="auto"/>
              <w:left w:val="single" w:sz="4" w:space="0" w:color="auto"/>
              <w:bottom w:val="single" w:sz="4" w:space="0" w:color="auto"/>
              <w:right w:val="single" w:sz="4" w:space="0" w:color="auto"/>
            </w:tcBorders>
          </w:tcPr>
          <w:p w:rsidR="003E7C76" w:rsidRPr="003E7C76" w:rsidRDefault="003E7C76" w:rsidP="003E7C76">
            <w:pPr>
              <w:spacing w:after="0" w:line="240" w:lineRule="auto"/>
              <w:rPr>
                <w:rFonts w:ascii="Times New Roman" w:hAnsi="Times New Roman" w:cs="David"/>
                <w:sz w:val="24"/>
                <w:szCs w:val="24"/>
                <w:rtl/>
              </w:rPr>
            </w:pPr>
          </w:p>
        </w:tc>
      </w:tr>
      <w:tr w:rsidR="00521A7B" w:rsidRPr="003E7C76" w:rsidTr="00F80DF5">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56" w:type="dxa"/>
            <w:tcBorders>
              <w:top w:val="single" w:sz="4" w:space="0" w:color="auto"/>
              <w:left w:val="single" w:sz="4" w:space="0" w:color="auto"/>
              <w:bottom w:val="single" w:sz="4" w:space="0" w:color="auto"/>
              <w:right w:val="single" w:sz="4" w:space="0" w:color="auto"/>
            </w:tcBorders>
          </w:tcPr>
          <w:p w:rsidR="003E7C76" w:rsidRPr="003E7C76" w:rsidRDefault="003E7C76" w:rsidP="003E7C76">
            <w:pPr>
              <w:spacing w:after="0" w:line="240" w:lineRule="auto"/>
              <w:rPr>
                <w:rFonts w:ascii="Times New Roman" w:hAnsi="Times New Roman" w:cs="David"/>
                <w:sz w:val="24"/>
                <w:szCs w:val="24"/>
                <w:rtl/>
              </w:rPr>
            </w:pPr>
          </w:p>
        </w:tc>
        <w:tc>
          <w:tcPr>
            <w:tcW w:w="1089" w:type="dxa"/>
            <w:tcBorders>
              <w:top w:val="single" w:sz="4" w:space="0" w:color="auto"/>
              <w:left w:val="single" w:sz="4" w:space="0" w:color="auto"/>
              <w:bottom w:val="single" w:sz="4" w:space="0" w:color="auto"/>
              <w:right w:val="single" w:sz="4" w:space="0" w:color="auto"/>
            </w:tcBorders>
          </w:tcPr>
          <w:p w:rsidR="003E7C76" w:rsidRPr="003E7C76" w:rsidRDefault="003E7C76" w:rsidP="003E7C76">
            <w:pPr>
              <w:spacing w:after="0" w:line="240" w:lineRule="auto"/>
              <w:rPr>
                <w:rFonts w:ascii="Times New Roman" w:hAnsi="Times New Roman" w:cs="David"/>
                <w:sz w:val="24"/>
                <w:szCs w:val="24"/>
                <w:rtl/>
              </w:rPr>
            </w:pPr>
          </w:p>
        </w:tc>
        <w:tc>
          <w:tcPr>
            <w:tcW w:w="1643" w:type="dxa"/>
            <w:tcBorders>
              <w:top w:val="single" w:sz="4" w:space="0" w:color="auto"/>
              <w:left w:val="single" w:sz="4" w:space="0" w:color="auto"/>
              <w:bottom w:val="single" w:sz="4" w:space="0" w:color="auto"/>
              <w:right w:val="single" w:sz="4" w:space="0" w:color="auto"/>
            </w:tcBorders>
          </w:tcPr>
          <w:p w:rsidR="003E7C76" w:rsidRPr="003E7C76" w:rsidRDefault="003E7C76" w:rsidP="003E7C76">
            <w:pPr>
              <w:spacing w:after="0" w:line="240" w:lineRule="auto"/>
              <w:rPr>
                <w:rFonts w:ascii="Times New Roman" w:hAnsi="Times New Roman" w:cs="David"/>
                <w:sz w:val="24"/>
                <w:szCs w:val="24"/>
                <w:rtl/>
              </w:rPr>
            </w:pPr>
          </w:p>
        </w:tc>
        <w:tc>
          <w:tcPr>
            <w:tcW w:w="1017" w:type="dxa"/>
            <w:tcBorders>
              <w:top w:val="single" w:sz="4" w:space="0" w:color="auto"/>
              <w:left w:val="single" w:sz="4" w:space="0" w:color="auto"/>
              <w:bottom w:val="single" w:sz="4" w:space="0" w:color="auto"/>
              <w:right w:val="single" w:sz="4" w:space="0" w:color="auto"/>
            </w:tcBorders>
          </w:tcPr>
          <w:p w:rsidR="003E7C76" w:rsidRPr="003E7C76" w:rsidRDefault="003E7C76" w:rsidP="003E7C76">
            <w:pPr>
              <w:spacing w:after="0" w:line="240" w:lineRule="auto"/>
              <w:rPr>
                <w:rFonts w:ascii="Times New Roman" w:hAnsi="Times New Roman" w:cs="David"/>
                <w:sz w:val="24"/>
                <w:szCs w:val="24"/>
                <w:rtl/>
              </w:rPr>
            </w:pPr>
          </w:p>
        </w:tc>
        <w:tc>
          <w:tcPr>
            <w:tcW w:w="1690" w:type="dxa"/>
            <w:tcBorders>
              <w:top w:val="single" w:sz="4" w:space="0" w:color="auto"/>
              <w:left w:val="single" w:sz="4" w:space="0" w:color="auto"/>
              <w:bottom w:val="single" w:sz="4" w:space="0" w:color="auto"/>
              <w:right w:val="single" w:sz="4" w:space="0" w:color="auto"/>
            </w:tcBorders>
          </w:tcPr>
          <w:p w:rsidR="003E7C76" w:rsidRPr="003E7C76" w:rsidRDefault="003E7C76" w:rsidP="003E7C76">
            <w:pPr>
              <w:spacing w:after="0" w:line="240" w:lineRule="auto"/>
              <w:rPr>
                <w:rFonts w:ascii="Times New Roman" w:hAnsi="Times New Roman" w:cs="David"/>
                <w:sz w:val="24"/>
                <w:szCs w:val="24"/>
                <w:rtl/>
              </w:rPr>
            </w:pPr>
          </w:p>
        </w:tc>
        <w:tc>
          <w:tcPr>
            <w:tcW w:w="1100" w:type="dxa"/>
            <w:tcBorders>
              <w:top w:val="single" w:sz="4" w:space="0" w:color="auto"/>
              <w:left w:val="single" w:sz="4" w:space="0" w:color="auto"/>
              <w:bottom w:val="single" w:sz="4" w:space="0" w:color="auto"/>
              <w:right w:val="single" w:sz="4" w:space="0" w:color="auto"/>
            </w:tcBorders>
          </w:tcPr>
          <w:p w:rsidR="003E7C76" w:rsidRPr="003E7C76" w:rsidRDefault="003E7C76" w:rsidP="003E7C76">
            <w:pPr>
              <w:spacing w:after="0" w:line="240" w:lineRule="auto"/>
              <w:rPr>
                <w:rFonts w:ascii="Times New Roman" w:hAnsi="Times New Roman" w:cs="David"/>
                <w:sz w:val="24"/>
                <w:szCs w:val="24"/>
                <w:rtl/>
              </w:rPr>
            </w:pPr>
          </w:p>
        </w:tc>
      </w:tr>
    </w:tbl>
    <w:p w:rsidR="003E7C76" w:rsidRPr="003E7C76" w:rsidRDefault="003E7C76" w:rsidP="003E7C76">
      <w:pPr>
        <w:spacing w:after="0" w:line="360" w:lineRule="auto"/>
        <w:rPr>
          <w:rFonts w:ascii="Times New Roman" w:hAnsi="Times New Roman" w:cs="David"/>
          <w:sz w:val="24"/>
          <w:szCs w:val="24"/>
          <w:rtl/>
        </w:rPr>
      </w:pPr>
    </w:p>
    <w:p w:rsidR="003E7C76" w:rsidRPr="003E7C76" w:rsidRDefault="003E7C76" w:rsidP="003E7C76">
      <w:pPr>
        <w:spacing w:after="0" w:line="360" w:lineRule="auto"/>
        <w:rPr>
          <w:rFonts w:ascii="Times New Roman" w:hAnsi="Times New Roman" w:cs="David"/>
          <w:sz w:val="24"/>
          <w:szCs w:val="24"/>
          <w:rtl/>
        </w:rPr>
      </w:pPr>
      <w:r w:rsidRPr="003E7C76">
        <w:rPr>
          <w:rFonts w:ascii="Times New Roman" w:hAnsi="Times New Roman" w:cs="David"/>
          <w:sz w:val="24"/>
          <w:szCs w:val="24"/>
          <w:rtl/>
        </w:rPr>
        <w:t>ניתן להוסיף שורות לטבלה ו/או מסמכים נוספים בדבר ניסיון המציע</w:t>
      </w:r>
    </w:p>
    <w:p w:rsidR="003E7C76" w:rsidRPr="003E7C76" w:rsidRDefault="003E7C76" w:rsidP="003E7C76">
      <w:pPr>
        <w:spacing w:after="0" w:line="360" w:lineRule="auto"/>
        <w:rPr>
          <w:rFonts w:ascii="Times New Roman" w:hAnsi="Times New Roman" w:cs="David"/>
          <w:sz w:val="24"/>
          <w:szCs w:val="24"/>
          <w:rtl/>
        </w:rPr>
      </w:pPr>
    </w:p>
    <w:p w:rsidR="003E7C76" w:rsidRPr="003E7C76" w:rsidRDefault="003E7C76" w:rsidP="003E7C76">
      <w:pPr>
        <w:spacing w:after="0" w:line="360" w:lineRule="auto"/>
        <w:rPr>
          <w:rFonts w:ascii="Times New Roman" w:hAnsi="Times New Roman" w:cs="David"/>
          <w:sz w:val="24"/>
          <w:szCs w:val="24"/>
          <w:rtl/>
        </w:rPr>
      </w:pPr>
      <w:r w:rsidRPr="003E7C76">
        <w:rPr>
          <w:rFonts w:ascii="Times New Roman" w:hAnsi="Times New Roman" w:cs="David"/>
          <w:sz w:val="24"/>
          <w:szCs w:val="24"/>
          <w:rtl/>
        </w:rPr>
        <w:t>___________        ________________                 _________________</w:t>
      </w:r>
    </w:p>
    <w:p w:rsidR="003E7C76" w:rsidRPr="003E7C76" w:rsidRDefault="003E7C76" w:rsidP="003E7C76">
      <w:pPr>
        <w:spacing w:after="0" w:line="360" w:lineRule="auto"/>
        <w:ind w:left="26"/>
        <w:jc w:val="both"/>
        <w:rPr>
          <w:rFonts w:ascii="Times New Roman" w:hAnsi="Times New Roman" w:cs="David"/>
          <w:b/>
          <w:bCs/>
          <w:sz w:val="24"/>
          <w:szCs w:val="24"/>
          <w:rtl/>
        </w:rPr>
      </w:pPr>
      <w:r w:rsidRPr="003E7C76">
        <w:rPr>
          <w:rFonts w:ascii="Times New Roman" w:hAnsi="Times New Roman" w:cs="David"/>
          <w:sz w:val="24"/>
          <w:szCs w:val="24"/>
          <w:rtl/>
        </w:rPr>
        <w:t xml:space="preserve">תאריך                                שם המציע             </w:t>
      </w:r>
      <w:r w:rsidR="00FB7A46">
        <w:rPr>
          <w:rFonts w:ascii="Times New Roman" w:hAnsi="Times New Roman" w:cs="David"/>
          <w:sz w:val="24"/>
          <w:szCs w:val="24"/>
          <w:rtl/>
        </w:rPr>
        <w:t xml:space="preserve">                   </w:t>
      </w:r>
      <w:r w:rsidRPr="003E7C76">
        <w:rPr>
          <w:rFonts w:ascii="Times New Roman" w:hAnsi="Times New Roman" w:cs="David"/>
          <w:sz w:val="24"/>
          <w:szCs w:val="24"/>
          <w:rtl/>
        </w:rPr>
        <w:t>חתימה</w:t>
      </w:r>
    </w:p>
    <w:p w:rsidR="003E7C76" w:rsidRPr="003E7C76" w:rsidRDefault="003E7C76" w:rsidP="003E7C76">
      <w:pPr>
        <w:spacing w:after="0" w:line="360" w:lineRule="auto"/>
        <w:jc w:val="right"/>
        <w:rPr>
          <w:rFonts w:ascii="Times New Roman" w:hAnsi="Times New Roman" w:cs="David"/>
          <w:b/>
          <w:bCs/>
          <w:sz w:val="24"/>
          <w:szCs w:val="24"/>
          <w:u w:val="single"/>
          <w:rtl/>
        </w:rPr>
      </w:pPr>
      <w:r w:rsidRPr="003E7C76">
        <w:rPr>
          <w:rFonts w:ascii="Times New Roman" w:hAnsi="Times New Roman" w:cs="David" w:hint="cs"/>
          <w:b/>
          <w:bCs/>
          <w:sz w:val="24"/>
          <w:szCs w:val="24"/>
          <w:u w:val="single"/>
          <w:rtl/>
        </w:rPr>
        <w:lastRenderedPageBreak/>
        <w:t>נספח "ה" לתנאי הסף</w:t>
      </w:r>
    </w:p>
    <w:p w:rsidR="003E7C76" w:rsidRPr="003E7C76" w:rsidRDefault="003E7C76" w:rsidP="003E7C76">
      <w:pPr>
        <w:spacing w:after="0" w:line="360" w:lineRule="auto"/>
        <w:rPr>
          <w:rFonts w:ascii="Times New Roman" w:hAnsi="Times New Roman" w:cs="David"/>
          <w:b/>
          <w:bCs/>
          <w:sz w:val="24"/>
          <w:szCs w:val="24"/>
          <w:u w:val="single"/>
          <w:rtl/>
        </w:rPr>
      </w:pPr>
    </w:p>
    <w:p w:rsidR="003E7C76" w:rsidRPr="003E7C76" w:rsidRDefault="003E7C76" w:rsidP="003E7C76">
      <w:pPr>
        <w:spacing w:after="0" w:line="360" w:lineRule="auto"/>
        <w:rPr>
          <w:rFonts w:ascii="Times New Roman" w:hAnsi="Times New Roman" w:cs="David"/>
          <w:b/>
          <w:bCs/>
          <w:sz w:val="24"/>
          <w:szCs w:val="24"/>
          <w:u w:val="single"/>
          <w:rtl/>
        </w:rPr>
      </w:pPr>
      <w:r w:rsidRPr="003E7C76">
        <w:rPr>
          <w:rFonts w:ascii="Times New Roman" w:hAnsi="Times New Roman" w:cs="David"/>
          <w:b/>
          <w:bCs/>
          <w:sz w:val="24"/>
          <w:szCs w:val="24"/>
          <w:u w:val="single"/>
          <w:rtl/>
        </w:rPr>
        <w:t xml:space="preserve">פירוט ניסיון </w:t>
      </w:r>
      <w:r w:rsidRPr="003E7C76">
        <w:rPr>
          <w:rFonts w:ascii="Times New Roman" w:hAnsi="Times New Roman" w:cs="David" w:hint="cs"/>
          <w:b/>
          <w:bCs/>
          <w:sz w:val="24"/>
          <w:szCs w:val="24"/>
          <w:u w:val="single"/>
          <w:rtl/>
        </w:rPr>
        <w:t xml:space="preserve">חברי הצוות 1 (ראש הצוות) </w:t>
      </w:r>
      <w:r w:rsidRPr="003E7C76">
        <w:rPr>
          <w:rFonts w:ascii="Times New Roman" w:hAnsi="Times New Roman" w:cs="David"/>
          <w:b/>
          <w:bCs/>
          <w:sz w:val="24"/>
          <w:szCs w:val="24"/>
          <w:u w:val="single"/>
          <w:rtl/>
        </w:rPr>
        <w:t>–</w:t>
      </w:r>
      <w:r w:rsidRPr="003E7C76">
        <w:rPr>
          <w:rFonts w:ascii="Times New Roman" w:hAnsi="Times New Roman" w:cs="David" w:hint="cs"/>
          <w:b/>
          <w:bCs/>
          <w:sz w:val="24"/>
          <w:szCs w:val="24"/>
          <w:u w:val="single"/>
          <w:rtl/>
        </w:rPr>
        <w:t xml:space="preserve"> סעיף 7.5 לתנאי הסף</w:t>
      </w:r>
    </w:p>
    <w:p w:rsidR="003E7C76" w:rsidRPr="003E7C76" w:rsidRDefault="003E7C76" w:rsidP="003E7C76">
      <w:pPr>
        <w:spacing w:after="0" w:line="360" w:lineRule="auto"/>
        <w:ind w:left="33"/>
        <w:rPr>
          <w:rFonts w:ascii="Times New Roman" w:hAnsi="Times New Roman" w:cs="David"/>
          <w:b/>
          <w:bCs/>
          <w:rtl/>
        </w:rPr>
      </w:pPr>
      <w:r w:rsidRPr="003E7C76">
        <w:rPr>
          <w:rFonts w:ascii="Times New Roman" w:hAnsi="Times New Roman" w:cs="David" w:hint="cs"/>
          <w:b/>
          <w:bCs/>
          <w:sz w:val="24"/>
          <w:szCs w:val="24"/>
          <w:rtl/>
        </w:rPr>
        <w:t xml:space="preserve">הצעה לתחום (יש לסמן את התחומ/ים הרלוונטי/ם): </w:t>
      </w:r>
    </w:p>
    <w:p w:rsidR="003E7C76" w:rsidRPr="003E7C76" w:rsidRDefault="003E7C76" w:rsidP="003E7C76">
      <w:pPr>
        <w:numPr>
          <w:ilvl w:val="3"/>
          <w:numId w:val="18"/>
        </w:numPr>
        <w:spacing w:after="0" w:line="360" w:lineRule="auto"/>
        <w:ind w:left="375" w:right="-180"/>
        <w:rPr>
          <w:rFonts w:ascii="Times New Roman" w:hAnsi="Times New Roman" w:cs="David"/>
          <w:sz w:val="24"/>
          <w:szCs w:val="24"/>
        </w:rPr>
      </w:pPr>
      <w:r w:rsidRPr="003E7C76">
        <w:rPr>
          <w:rFonts w:ascii="Times New Roman" w:hAnsi="Times New Roman" w:cs="David" w:hint="cs"/>
          <w:rtl/>
        </w:rPr>
        <w:t>שירותי יעוץ וניתוח כלכלי</w:t>
      </w:r>
      <w:r w:rsidRPr="003E7C76">
        <w:rPr>
          <w:rFonts w:ascii="Times New Roman" w:hAnsi="Times New Roman" w:cs="David" w:hint="cs"/>
          <w:sz w:val="24"/>
          <w:szCs w:val="24"/>
          <w:rtl/>
        </w:rPr>
        <w:t xml:space="preserve"> וניתוח אסטרטגי </w:t>
      </w:r>
    </w:p>
    <w:p w:rsidR="003E7C76" w:rsidRPr="003E7C76" w:rsidRDefault="003E7C76" w:rsidP="003E7C76">
      <w:pPr>
        <w:numPr>
          <w:ilvl w:val="3"/>
          <w:numId w:val="18"/>
        </w:numPr>
        <w:spacing w:after="0" w:line="360" w:lineRule="auto"/>
        <w:ind w:left="375" w:right="-180"/>
        <w:rPr>
          <w:rFonts w:ascii="Times New Roman" w:hAnsi="Times New Roman" w:cs="David"/>
          <w:sz w:val="24"/>
          <w:szCs w:val="24"/>
        </w:rPr>
      </w:pPr>
      <w:r w:rsidRPr="003E7C76">
        <w:rPr>
          <w:rFonts w:ascii="Times New Roman" w:hAnsi="Times New Roman" w:cs="David" w:hint="cs"/>
          <w:sz w:val="24"/>
          <w:szCs w:val="24"/>
          <w:rtl/>
        </w:rPr>
        <w:t>ניתוח וליווי מרכיבי התכנון המשרדי</w:t>
      </w:r>
    </w:p>
    <w:p w:rsidR="003E7C76" w:rsidRPr="003E7C76" w:rsidRDefault="003E7C76" w:rsidP="003E7C76">
      <w:pPr>
        <w:numPr>
          <w:ilvl w:val="3"/>
          <w:numId w:val="18"/>
        </w:numPr>
        <w:spacing w:after="0" w:line="360" w:lineRule="auto"/>
        <w:ind w:left="375" w:right="-180"/>
        <w:rPr>
          <w:rFonts w:ascii="Times New Roman" w:hAnsi="Times New Roman" w:cs="David"/>
          <w:sz w:val="24"/>
          <w:szCs w:val="24"/>
        </w:rPr>
      </w:pPr>
      <w:r w:rsidRPr="003E7C76">
        <w:rPr>
          <w:rFonts w:ascii="Times New Roman" w:hAnsi="Times New Roman" w:cs="David" w:hint="cs"/>
          <w:sz w:val="24"/>
          <w:szCs w:val="24"/>
          <w:rtl/>
        </w:rPr>
        <w:t>שירותי מידענות ועריכת תכנים</w:t>
      </w:r>
    </w:p>
    <w:p w:rsidR="003E7C76" w:rsidRPr="003E7C76" w:rsidRDefault="003E7C76" w:rsidP="003E7C76">
      <w:pPr>
        <w:numPr>
          <w:ilvl w:val="3"/>
          <w:numId w:val="18"/>
        </w:numPr>
        <w:spacing w:after="0" w:line="360" w:lineRule="auto"/>
        <w:ind w:left="375" w:right="-180"/>
        <w:rPr>
          <w:rFonts w:ascii="Times New Roman" w:hAnsi="Times New Roman" w:cs="David"/>
          <w:sz w:val="24"/>
          <w:szCs w:val="24"/>
        </w:rPr>
      </w:pPr>
      <w:r w:rsidRPr="003E7C76">
        <w:rPr>
          <w:rFonts w:ascii="Times New Roman" w:hAnsi="Times New Roman" w:cs="David" w:hint="cs"/>
          <w:sz w:val="24"/>
          <w:szCs w:val="24"/>
          <w:rtl/>
        </w:rPr>
        <w:t xml:space="preserve">היוועצות עם בעלי עניין בתהליכי עיצוב מדיניות </w:t>
      </w:r>
    </w:p>
    <w:p w:rsidR="003E7C76" w:rsidRPr="003E7C76" w:rsidRDefault="003E7C76" w:rsidP="003E7C76">
      <w:pPr>
        <w:numPr>
          <w:ilvl w:val="3"/>
          <w:numId w:val="18"/>
        </w:numPr>
        <w:spacing w:after="0" w:line="360" w:lineRule="auto"/>
        <w:ind w:left="375" w:right="-180"/>
        <w:rPr>
          <w:rFonts w:ascii="Times New Roman" w:hAnsi="Times New Roman" w:cs="David"/>
          <w:sz w:val="24"/>
          <w:szCs w:val="24"/>
        </w:rPr>
      </w:pPr>
      <w:r w:rsidRPr="003E7C76">
        <w:rPr>
          <w:rFonts w:ascii="Times New Roman" w:hAnsi="Times New Roman" w:cs="David" w:hint="cs"/>
          <w:sz w:val="24"/>
          <w:szCs w:val="24"/>
          <w:rtl/>
        </w:rPr>
        <w:t>עריכת סקרים ומחקרים</w:t>
      </w:r>
    </w:p>
    <w:p w:rsidR="003E7C76" w:rsidRPr="003E7C76" w:rsidRDefault="003E7C76" w:rsidP="003E7C76">
      <w:pPr>
        <w:numPr>
          <w:ilvl w:val="3"/>
          <w:numId w:val="18"/>
        </w:numPr>
        <w:spacing w:after="0" w:line="360" w:lineRule="auto"/>
        <w:ind w:left="375" w:right="-180"/>
        <w:rPr>
          <w:rFonts w:ascii="Times New Roman" w:hAnsi="Times New Roman" w:cs="David"/>
          <w:sz w:val="24"/>
          <w:szCs w:val="24"/>
          <w:rtl/>
        </w:rPr>
      </w:pPr>
      <w:r w:rsidRPr="003E7C76">
        <w:rPr>
          <w:rFonts w:ascii="Times New Roman" w:hAnsi="Times New Roman" w:cs="David" w:hint="cs"/>
          <w:sz w:val="24"/>
          <w:szCs w:val="24"/>
          <w:rtl/>
        </w:rPr>
        <w:t>שירותי ייעוץ ארגוני</w:t>
      </w:r>
    </w:p>
    <w:p w:rsidR="003E7C76" w:rsidRPr="003E7C76" w:rsidRDefault="003E7C76" w:rsidP="003E7C76">
      <w:pPr>
        <w:spacing w:after="0" w:line="240" w:lineRule="auto"/>
        <w:rPr>
          <w:rFonts w:ascii="Times New Roman" w:hAnsi="Times New Roman" w:cs="David"/>
          <w:sz w:val="24"/>
          <w:szCs w:val="24"/>
          <w:rtl/>
        </w:rPr>
      </w:pPr>
    </w:p>
    <w:p w:rsidR="003E7C76" w:rsidRPr="003E7C76" w:rsidRDefault="003E7C76" w:rsidP="003E7C76">
      <w:pPr>
        <w:spacing w:after="0" w:line="240" w:lineRule="auto"/>
        <w:rPr>
          <w:rFonts w:ascii="Times New Roman" w:hAnsi="Times New Roman" w:cs="David"/>
          <w:sz w:val="24"/>
          <w:szCs w:val="24"/>
          <w:rtl/>
        </w:rPr>
      </w:pPr>
      <w:r w:rsidRPr="003E7C76">
        <w:rPr>
          <w:rFonts w:ascii="Times New Roman" w:hAnsi="Times New Roman" w:cs="David"/>
          <w:sz w:val="24"/>
          <w:szCs w:val="24"/>
          <w:rtl/>
        </w:rPr>
        <w:t xml:space="preserve">על המציע לציין פרטים בדבר </w:t>
      </w:r>
      <w:r w:rsidRPr="003E7C76">
        <w:rPr>
          <w:rFonts w:ascii="Times New Roman" w:hAnsi="Times New Roman" w:cs="David" w:hint="cs"/>
          <w:sz w:val="24"/>
          <w:szCs w:val="24"/>
          <w:rtl/>
        </w:rPr>
        <w:t>"</w:t>
      </w:r>
      <w:r w:rsidRPr="003E7C76">
        <w:rPr>
          <w:rFonts w:ascii="Times New Roman" w:hAnsi="Times New Roman" w:cs="David"/>
          <w:sz w:val="24"/>
          <w:szCs w:val="24"/>
          <w:rtl/>
        </w:rPr>
        <w:t>ניסיו</w:t>
      </w:r>
      <w:r w:rsidRPr="003E7C76">
        <w:rPr>
          <w:rFonts w:ascii="Times New Roman" w:hAnsi="Times New Roman" w:cs="David" w:hint="cs"/>
          <w:sz w:val="24"/>
          <w:szCs w:val="24"/>
          <w:rtl/>
        </w:rPr>
        <w:t xml:space="preserve">ן ראש הצוות" כנדרש במסגרת סעיף 7.5 לתנאי הסף ובמסמכי המכרז, כמפורט להלן </w:t>
      </w:r>
      <w:r w:rsidRPr="003E7C76">
        <w:rPr>
          <w:rFonts w:ascii="Times New Roman" w:hAnsi="Times New Roman" w:cs="David"/>
          <w:sz w:val="24"/>
          <w:szCs w:val="24"/>
          <w:rtl/>
        </w:rPr>
        <w:t>–</w:t>
      </w:r>
    </w:p>
    <w:p w:rsidR="003E7C76" w:rsidRPr="003E7C76" w:rsidRDefault="003E7C76" w:rsidP="003E7C76">
      <w:pPr>
        <w:spacing w:after="0" w:line="240" w:lineRule="auto"/>
        <w:rPr>
          <w:rFonts w:ascii="Times New Roman" w:hAnsi="Times New Roman" w:cs="David"/>
          <w:sz w:val="24"/>
          <w:szCs w:val="24"/>
          <w:rtl/>
        </w:rPr>
      </w:pPr>
    </w:p>
    <w:p w:rsidR="003E7C76" w:rsidRPr="003E7C76" w:rsidRDefault="003E7C76" w:rsidP="003E7C76">
      <w:pPr>
        <w:spacing w:after="0" w:line="240" w:lineRule="auto"/>
        <w:rPr>
          <w:rFonts w:ascii="Times New Roman" w:hAnsi="Times New Roman" w:cs="David"/>
          <w:sz w:val="24"/>
          <w:szCs w:val="24"/>
          <w:rtl/>
        </w:rPr>
      </w:pPr>
      <w:r w:rsidRPr="003E7C76">
        <w:rPr>
          <w:rFonts w:ascii="Times New Roman" w:hAnsi="Times New Roman" w:cs="David" w:hint="cs"/>
          <w:sz w:val="24"/>
          <w:szCs w:val="24"/>
          <w:rtl/>
        </w:rPr>
        <w:t>שם ראש הצוות:________________</w:t>
      </w:r>
    </w:p>
    <w:p w:rsidR="003E7C76" w:rsidRPr="003E7C76" w:rsidRDefault="003E7C76" w:rsidP="003E7C76">
      <w:pPr>
        <w:spacing w:after="0" w:line="240" w:lineRule="auto"/>
        <w:rPr>
          <w:rFonts w:ascii="Times New Roman" w:hAnsi="Times New Roman" w:cs="David"/>
          <w:sz w:val="24"/>
          <w:szCs w:val="24"/>
          <w:rtl/>
        </w:rPr>
      </w:pPr>
    </w:p>
    <w:p w:rsidR="003E7C76" w:rsidRPr="003E7C76" w:rsidRDefault="003E7C76" w:rsidP="003E7C76">
      <w:pPr>
        <w:spacing w:after="0" w:line="240" w:lineRule="auto"/>
        <w:rPr>
          <w:rFonts w:ascii="Times New Roman" w:hAnsi="Times New Roman" w:cs="David"/>
          <w:sz w:val="24"/>
          <w:szCs w:val="24"/>
          <w:rtl/>
        </w:rPr>
      </w:pPr>
      <w:r w:rsidRPr="003E7C76">
        <w:rPr>
          <w:rFonts w:ascii="Times New Roman" w:hAnsi="Times New Roman" w:cs="David" w:hint="cs"/>
          <w:sz w:val="24"/>
          <w:szCs w:val="24"/>
          <w:rtl/>
        </w:rPr>
        <w:t>השכלת ראש הצוות: ________________</w:t>
      </w:r>
    </w:p>
    <w:p w:rsidR="003E7C76" w:rsidRPr="003E7C76" w:rsidRDefault="003E7C76" w:rsidP="003E7C76">
      <w:pPr>
        <w:spacing w:after="0" w:line="240" w:lineRule="auto"/>
        <w:rPr>
          <w:rFonts w:ascii="Times New Roman" w:hAnsi="Times New Roman" w:cs="David"/>
          <w:sz w:val="24"/>
          <w:szCs w:val="24"/>
          <w:rtl/>
        </w:rPr>
      </w:pPr>
    </w:p>
    <w:p w:rsidR="003E7C76" w:rsidRPr="003E7C76" w:rsidRDefault="003E7C76" w:rsidP="003E7C76">
      <w:pPr>
        <w:spacing w:after="0" w:line="240" w:lineRule="auto"/>
        <w:rPr>
          <w:rFonts w:ascii="Times New Roman" w:hAnsi="Times New Roman" w:cs="David"/>
          <w:sz w:val="24"/>
          <w:szCs w:val="24"/>
          <w:rtl/>
        </w:rPr>
      </w:pPr>
      <w:r w:rsidRPr="003E7C76">
        <w:rPr>
          <w:rFonts w:ascii="Times New Roman" w:hAnsi="Times New Roman" w:cs="David" w:hint="cs"/>
          <w:sz w:val="24"/>
          <w:szCs w:val="24"/>
          <w:rtl/>
        </w:rPr>
        <w:t>מספר שנות הניסיון הניהולי של ראש הצוות: ______________</w:t>
      </w:r>
    </w:p>
    <w:p w:rsidR="003E7C76" w:rsidRPr="003E7C76" w:rsidRDefault="003E7C76" w:rsidP="003E7C76">
      <w:pPr>
        <w:spacing w:after="0" w:line="240" w:lineRule="auto"/>
        <w:rPr>
          <w:rFonts w:ascii="Times New Roman" w:hAnsi="Times New Roman" w:cs="David"/>
          <w:sz w:val="24"/>
          <w:szCs w:val="24"/>
          <w:rtl/>
        </w:rPr>
      </w:pPr>
    </w:p>
    <w:tbl>
      <w:tblPr>
        <w:bidiVisual/>
        <w:tblW w:w="0" w:type="auto"/>
        <w:tblInd w:w="134" w:type="dxa"/>
        <w:tblBorders>
          <w:top w:val="single" w:sz="4" w:space="0" w:color="auto"/>
        </w:tblBorders>
        <w:tblLook w:val="0000" w:firstRow="0" w:lastRow="0" w:firstColumn="0" w:lastColumn="0" w:noHBand="0" w:noVBand="0"/>
      </w:tblPr>
      <w:tblGrid>
        <w:gridCol w:w="1894"/>
        <w:gridCol w:w="1098"/>
        <w:gridCol w:w="1612"/>
        <w:gridCol w:w="1020"/>
        <w:gridCol w:w="1686"/>
        <w:gridCol w:w="1085"/>
      </w:tblGrid>
      <w:tr w:rsidR="00521A7B" w:rsidRPr="003E7C76" w:rsidTr="00F80DF5">
        <w:trPr>
          <w:trHeight w:val="100"/>
        </w:trPr>
        <w:tc>
          <w:tcPr>
            <w:tcW w:w="1894" w:type="dxa"/>
            <w:tcBorders>
              <w:top w:val="single" w:sz="4" w:space="0" w:color="auto"/>
              <w:left w:val="single" w:sz="4" w:space="0" w:color="auto"/>
              <w:bottom w:val="single" w:sz="4" w:space="0" w:color="auto"/>
              <w:right w:val="single" w:sz="4" w:space="0" w:color="auto"/>
            </w:tcBorders>
          </w:tcPr>
          <w:p w:rsidR="003E7C76" w:rsidRPr="003E7C76" w:rsidRDefault="003E7C76" w:rsidP="003E7C76">
            <w:pPr>
              <w:spacing w:after="0" w:line="240" w:lineRule="auto"/>
              <w:rPr>
                <w:rFonts w:ascii="Times New Roman" w:hAnsi="Times New Roman" w:cs="David"/>
                <w:b/>
                <w:bCs/>
                <w:sz w:val="24"/>
                <w:szCs w:val="24"/>
                <w:rtl/>
              </w:rPr>
            </w:pPr>
            <w:r w:rsidRPr="003E7C76">
              <w:rPr>
                <w:rFonts w:ascii="Times New Roman" w:hAnsi="Times New Roman" w:cs="David"/>
                <w:b/>
                <w:bCs/>
                <w:sz w:val="24"/>
                <w:szCs w:val="24"/>
                <w:rtl/>
              </w:rPr>
              <w:t>שם המסגרת</w:t>
            </w:r>
            <w:r w:rsidRPr="003E7C76">
              <w:rPr>
                <w:rFonts w:ascii="Times New Roman" w:hAnsi="Times New Roman" w:cs="David" w:hint="cs"/>
                <w:b/>
                <w:bCs/>
                <w:sz w:val="24"/>
                <w:szCs w:val="24"/>
                <w:rtl/>
              </w:rPr>
              <w:t>/ מזמין השירות/הפרויקט</w:t>
            </w:r>
          </w:p>
        </w:tc>
        <w:tc>
          <w:tcPr>
            <w:tcW w:w="1098" w:type="dxa"/>
            <w:tcBorders>
              <w:top w:val="single" w:sz="4" w:space="0" w:color="auto"/>
              <w:left w:val="single" w:sz="4" w:space="0" w:color="auto"/>
              <w:bottom w:val="single" w:sz="4" w:space="0" w:color="auto"/>
              <w:right w:val="single" w:sz="4" w:space="0" w:color="auto"/>
            </w:tcBorders>
          </w:tcPr>
          <w:p w:rsidR="003E7C76" w:rsidRPr="003E7C76" w:rsidRDefault="003E7C76" w:rsidP="003E7C76">
            <w:pPr>
              <w:spacing w:after="0" w:line="240" w:lineRule="auto"/>
              <w:rPr>
                <w:rFonts w:ascii="Times New Roman" w:hAnsi="Times New Roman" w:cs="David"/>
                <w:b/>
                <w:bCs/>
                <w:sz w:val="24"/>
                <w:szCs w:val="24"/>
                <w:rtl/>
              </w:rPr>
            </w:pPr>
            <w:r w:rsidRPr="003E7C76">
              <w:rPr>
                <w:rFonts w:ascii="Times New Roman" w:hAnsi="Times New Roman" w:cs="David" w:hint="cs"/>
                <w:b/>
                <w:bCs/>
                <w:sz w:val="24"/>
                <w:szCs w:val="24"/>
                <w:rtl/>
              </w:rPr>
              <w:t xml:space="preserve">היקף התקציב השנתי של  הארגון המזמין </w:t>
            </w:r>
          </w:p>
        </w:tc>
        <w:tc>
          <w:tcPr>
            <w:tcW w:w="1612" w:type="dxa"/>
            <w:tcBorders>
              <w:top w:val="single" w:sz="4" w:space="0" w:color="auto"/>
              <w:left w:val="single" w:sz="4" w:space="0" w:color="auto"/>
              <w:bottom w:val="single" w:sz="4" w:space="0" w:color="auto"/>
              <w:right w:val="single" w:sz="4" w:space="0" w:color="auto"/>
            </w:tcBorders>
          </w:tcPr>
          <w:p w:rsidR="003E7C76" w:rsidRPr="003E7C76" w:rsidRDefault="003E7C76" w:rsidP="003E7C76">
            <w:pPr>
              <w:spacing w:after="0" w:line="240" w:lineRule="auto"/>
              <w:rPr>
                <w:rFonts w:ascii="Times New Roman" w:hAnsi="Times New Roman" w:cs="David"/>
                <w:b/>
                <w:bCs/>
                <w:sz w:val="24"/>
                <w:szCs w:val="24"/>
                <w:rtl/>
              </w:rPr>
            </w:pPr>
            <w:r w:rsidRPr="003E7C76">
              <w:rPr>
                <w:rFonts w:ascii="Times New Roman" w:hAnsi="Times New Roman" w:cs="David"/>
                <w:b/>
                <w:bCs/>
                <w:sz w:val="24"/>
                <w:szCs w:val="24"/>
                <w:rtl/>
              </w:rPr>
              <w:t xml:space="preserve">פרטים בדבר המסגרת ומהות השירות </w:t>
            </w:r>
          </w:p>
        </w:tc>
        <w:tc>
          <w:tcPr>
            <w:tcW w:w="1020" w:type="dxa"/>
            <w:tcBorders>
              <w:top w:val="single" w:sz="4" w:space="0" w:color="auto"/>
              <w:left w:val="single" w:sz="4" w:space="0" w:color="auto"/>
              <w:bottom w:val="single" w:sz="4" w:space="0" w:color="auto"/>
              <w:right w:val="single" w:sz="4" w:space="0" w:color="auto"/>
            </w:tcBorders>
          </w:tcPr>
          <w:p w:rsidR="003E7C76" w:rsidRPr="003E7C76" w:rsidRDefault="003E7C76" w:rsidP="003E7C76">
            <w:pPr>
              <w:spacing w:after="0" w:line="240" w:lineRule="auto"/>
              <w:rPr>
                <w:rFonts w:ascii="Times New Roman" w:hAnsi="Times New Roman" w:cs="David"/>
                <w:b/>
                <w:bCs/>
                <w:sz w:val="24"/>
                <w:szCs w:val="24"/>
                <w:rtl/>
              </w:rPr>
            </w:pPr>
            <w:r w:rsidRPr="003E7C76">
              <w:rPr>
                <w:rFonts w:ascii="Times New Roman" w:hAnsi="Times New Roman" w:cs="David" w:hint="cs"/>
                <w:b/>
                <w:bCs/>
                <w:sz w:val="24"/>
                <w:szCs w:val="24"/>
                <w:rtl/>
              </w:rPr>
              <w:t>פרטים בדבר ההיקף הכספי של השירות</w:t>
            </w:r>
          </w:p>
        </w:tc>
        <w:tc>
          <w:tcPr>
            <w:tcW w:w="1686" w:type="dxa"/>
            <w:tcBorders>
              <w:top w:val="single" w:sz="4" w:space="0" w:color="auto"/>
              <w:left w:val="single" w:sz="4" w:space="0" w:color="auto"/>
              <w:bottom w:val="single" w:sz="4" w:space="0" w:color="auto"/>
              <w:right w:val="single" w:sz="4" w:space="0" w:color="auto"/>
            </w:tcBorders>
          </w:tcPr>
          <w:p w:rsidR="003E7C76" w:rsidRPr="003E7C76" w:rsidRDefault="003E7C76" w:rsidP="003E7C76">
            <w:pPr>
              <w:spacing w:after="0" w:line="240" w:lineRule="auto"/>
              <w:rPr>
                <w:rFonts w:ascii="Times New Roman" w:hAnsi="Times New Roman" w:cs="David"/>
                <w:b/>
                <w:bCs/>
                <w:sz w:val="24"/>
                <w:szCs w:val="24"/>
                <w:rtl/>
              </w:rPr>
            </w:pPr>
            <w:r w:rsidRPr="003E7C76">
              <w:rPr>
                <w:rFonts w:ascii="Times New Roman" w:hAnsi="Times New Roman" w:cs="David"/>
                <w:b/>
                <w:bCs/>
                <w:sz w:val="24"/>
                <w:szCs w:val="24"/>
                <w:rtl/>
              </w:rPr>
              <w:t>שנות</w:t>
            </w:r>
          </w:p>
          <w:p w:rsidR="003E7C76" w:rsidRPr="003E7C76" w:rsidRDefault="003E7C76" w:rsidP="003E7C76">
            <w:pPr>
              <w:spacing w:after="0" w:line="240" w:lineRule="auto"/>
              <w:rPr>
                <w:rFonts w:ascii="Times New Roman" w:hAnsi="Times New Roman" w:cs="David"/>
                <w:b/>
                <w:bCs/>
                <w:sz w:val="24"/>
                <w:szCs w:val="24"/>
                <w:rtl/>
              </w:rPr>
            </w:pPr>
            <w:r w:rsidRPr="003E7C76">
              <w:rPr>
                <w:rFonts w:ascii="Times New Roman" w:hAnsi="Times New Roman" w:cs="David"/>
                <w:b/>
                <w:bCs/>
                <w:sz w:val="24"/>
                <w:szCs w:val="24"/>
                <w:rtl/>
              </w:rPr>
              <w:t>הפעלת המסגרת</w:t>
            </w:r>
            <w:r w:rsidRPr="003E7C76">
              <w:rPr>
                <w:rFonts w:ascii="Times New Roman" w:hAnsi="Times New Roman" w:cs="David" w:hint="cs"/>
                <w:b/>
                <w:bCs/>
                <w:sz w:val="24"/>
                <w:szCs w:val="24"/>
                <w:rtl/>
              </w:rPr>
              <w:t>/מתן השירות/הפעלת הפרויקט</w:t>
            </w:r>
          </w:p>
          <w:p w:rsidR="003E7C76" w:rsidRPr="003E7C76" w:rsidRDefault="003E7C76" w:rsidP="003E7C76">
            <w:pPr>
              <w:spacing w:after="0" w:line="240" w:lineRule="auto"/>
              <w:rPr>
                <w:rFonts w:ascii="Times New Roman" w:hAnsi="Times New Roman" w:cs="David"/>
                <w:b/>
                <w:bCs/>
                <w:sz w:val="24"/>
                <w:szCs w:val="24"/>
                <w:rtl/>
              </w:rPr>
            </w:pPr>
            <w:r w:rsidRPr="003E7C76">
              <w:rPr>
                <w:rFonts w:ascii="Times New Roman" w:hAnsi="Times New Roman" w:cs="David"/>
                <w:b/>
                <w:bCs/>
                <w:sz w:val="24"/>
                <w:szCs w:val="24"/>
                <w:rtl/>
              </w:rPr>
              <w:t>יש לציין מ</w:t>
            </w:r>
            <w:r w:rsidRPr="003E7C76">
              <w:rPr>
                <w:rFonts w:ascii="Times New Roman" w:hAnsi="Times New Roman" w:cs="David" w:hint="cs"/>
                <w:b/>
                <w:bCs/>
                <w:sz w:val="24"/>
                <w:szCs w:val="24"/>
                <w:rtl/>
              </w:rPr>
              <w:t>תאריך (חודש ו</w:t>
            </w:r>
            <w:r w:rsidRPr="003E7C76">
              <w:rPr>
                <w:rFonts w:ascii="Times New Roman" w:hAnsi="Times New Roman" w:cs="David"/>
                <w:b/>
                <w:bCs/>
                <w:sz w:val="24"/>
                <w:szCs w:val="24"/>
                <w:rtl/>
              </w:rPr>
              <w:t>שנה</w:t>
            </w:r>
            <w:r w:rsidRPr="003E7C76">
              <w:rPr>
                <w:rFonts w:ascii="Times New Roman" w:hAnsi="Times New Roman" w:cs="David" w:hint="cs"/>
                <w:b/>
                <w:bCs/>
                <w:sz w:val="24"/>
                <w:szCs w:val="24"/>
                <w:rtl/>
              </w:rPr>
              <w:t>)</w:t>
            </w:r>
            <w:r w:rsidRPr="003E7C76">
              <w:rPr>
                <w:rFonts w:ascii="Times New Roman" w:hAnsi="Times New Roman" w:cs="David"/>
                <w:b/>
                <w:bCs/>
                <w:sz w:val="24"/>
                <w:szCs w:val="24"/>
                <w:rtl/>
              </w:rPr>
              <w:t xml:space="preserve"> ועד </w:t>
            </w:r>
            <w:r w:rsidRPr="003E7C76">
              <w:rPr>
                <w:rFonts w:ascii="Times New Roman" w:hAnsi="Times New Roman" w:cs="David" w:hint="cs"/>
                <w:b/>
                <w:bCs/>
                <w:sz w:val="24"/>
                <w:szCs w:val="24"/>
                <w:rtl/>
              </w:rPr>
              <w:t>תאריך (חודש ו</w:t>
            </w:r>
            <w:r w:rsidRPr="003E7C76">
              <w:rPr>
                <w:rFonts w:ascii="Times New Roman" w:hAnsi="Times New Roman" w:cs="David"/>
                <w:b/>
                <w:bCs/>
                <w:sz w:val="24"/>
                <w:szCs w:val="24"/>
                <w:rtl/>
              </w:rPr>
              <w:t>שנה</w:t>
            </w:r>
            <w:r w:rsidRPr="003E7C76">
              <w:rPr>
                <w:rFonts w:ascii="Times New Roman" w:hAnsi="Times New Roman" w:cs="David" w:hint="cs"/>
                <w:b/>
                <w:bCs/>
                <w:sz w:val="24"/>
                <w:szCs w:val="24"/>
                <w:rtl/>
              </w:rPr>
              <w:t>)</w:t>
            </w:r>
            <w:r w:rsidRPr="003E7C76">
              <w:rPr>
                <w:rFonts w:ascii="Times New Roman" w:hAnsi="Times New Roman" w:cs="David"/>
                <w:b/>
                <w:bCs/>
                <w:sz w:val="24"/>
                <w:szCs w:val="24"/>
                <w:rtl/>
              </w:rPr>
              <w:t xml:space="preserve"> </w:t>
            </w:r>
          </w:p>
        </w:tc>
        <w:tc>
          <w:tcPr>
            <w:tcW w:w="1085" w:type="dxa"/>
            <w:tcBorders>
              <w:top w:val="single" w:sz="4" w:space="0" w:color="auto"/>
              <w:left w:val="single" w:sz="4" w:space="0" w:color="auto"/>
              <w:bottom w:val="single" w:sz="4" w:space="0" w:color="auto"/>
              <w:right w:val="single" w:sz="4" w:space="0" w:color="auto"/>
            </w:tcBorders>
          </w:tcPr>
          <w:p w:rsidR="003E7C76" w:rsidRPr="003E7C76" w:rsidRDefault="003E7C76" w:rsidP="003E7C76">
            <w:pPr>
              <w:spacing w:after="0" w:line="240" w:lineRule="auto"/>
              <w:rPr>
                <w:rFonts w:ascii="Times New Roman" w:hAnsi="Times New Roman" w:cs="David"/>
                <w:b/>
                <w:bCs/>
                <w:sz w:val="24"/>
                <w:szCs w:val="24"/>
                <w:rtl/>
              </w:rPr>
            </w:pPr>
            <w:r w:rsidRPr="003E7C76">
              <w:rPr>
                <w:rFonts w:ascii="Times New Roman" w:hAnsi="Times New Roman" w:cs="David"/>
                <w:b/>
                <w:bCs/>
                <w:sz w:val="24"/>
                <w:szCs w:val="24"/>
                <w:rtl/>
              </w:rPr>
              <w:t>פרטים בדבר אנשי קשר</w:t>
            </w:r>
          </w:p>
          <w:p w:rsidR="003E7C76" w:rsidRPr="003E7C76" w:rsidRDefault="003E7C76" w:rsidP="003E7C76">
            <w:pPr>
              <w:spacing w:after="0" w:line="240" w:lineRule="auto"/>
              <w:rPr>
                <w:rFonts w:ascii="Times New Roman" w:hAnsi="Times New Roman" w:cs="David"/>
                <w:b/>
                <w:bCs/>
                <w:sz w:val="24"/>
                <w:szCs w:val="24"/>
                <w:rtl/>
              </w:rPr>
            </w:pPr>
            <w:r w:rsidRPr="003E7C76">
              <w:rPr>
                <w:rFonts w:ascii="Times New Roman" w:hAnsi="Times New Roman" w:cs="David"/>
                <w:b/>
                <w:bCs/>
                <w:sz w:val="24"/>
                <w:szCs w:val="24"/>
                <w:rtl/>
              </w:rPr>
              <w:t>יש לציין שם, כתובת ומס' טלפון</w:t>
            </w:r>
          </w:p>
        </w:tc>
      </w:tr>
      <w:tr w:rsidR="00521A7B" w:rsidRPr="003E7C76" w:rsidTr="00F80DF5">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94" w:type="dxa"/>
            <w:tcBorders>
              <w:top w:val="single" w:sz="4" w:space="0" w:color="auto"/>
              <w:left w:val="single" w:sz="4" w:space="0" w:color="auto"/>
              <w:bottom w:val="single" w:sz="4" w:space="0" w:color="auto"/>
              <w:right w:val="single" w:sz="4" w:space="0" w:color="auto"/>
            </w:tcBorders>
          </w:tcPr>
          <w:p w:rsidR="003E7C76" w:rsidRPr="003E7C76" w:rsidRDefault="003E7C76" w:rsidP="003E7C76">
            <w:pPr>
              <w:spacing w:after="0" w:line="240" w:lineRule="auto"/>
              <w:rPr>
                <w:rFonts w:ascii="Times New Roman" w:hAnsi="Times New Roman" w:cs="David"/>
                <w:sz w:val="24"/>
                <w:szCs w:val="24"/>
                <w:rtl/>
              </w:rPr>
            </w:pPr>
          </w:p>
        </w:tc>
        <w:tc>
          <w:tcPr>
            <w:tcW w:w="1098" w:type="dxa"/>
            <w:tcBorders>
              <w:top w:val="single" w:sz="4" w:space="0" w:color="auto"/>
              <w:left w:val="single" w:sz="4" w:space="0" w:color="auto"/>
              <w:bottom w:val="single" w:sz="4" w:space="0" w:color="auto"/>
              <w:right w:val="single" w:sz="4" w:space="0" w:color="auto"/>
            </w:tcBorders>
          </w:tcPr>
          <w:p w:rsidR="003E7C76" w:rsidRPr="003E7C76" w:rsidRDefault="003E7C76" w:rsidP="003E7C76">
            <w:pPr>
              <w:spacing w:after="0" w:line="240" w:lineRule="auto"/>
              <w:rPr>
                <w:rFonts w:ascii="Times New Roman" w:hAnsi="Times New Roman" w:cs="David"/>
                <w:sz w:val="24"/>
                <w:szCs w:val="24"/>
                <w:rtl/>
              </w:rPr>
            </w:pPr>
          </w:p>
        </w:tc>
        <w:tc>
          <w:tcPr>
            <w:tcW w:w="1612" w:type="dxa"/>
            <w:tcBorders>
              <w:top w:val="single" w:sz="4" w:space="0" w:color="auto"/>
              <w:left w:val="single" w:sz="4" w:space="0" w:color="auto"/>
              <w:bottom w:val="single" w:sz="4" w:space="0" w:color="auto"/>
              <w:right w:val="single" w:sz="4" w:space="0" w:color="auto"/>
            </w:tcBorders>
          </w:tcPr>
          <w:p w:rsidR="003E7C76" w:rsidRPr="003E7C76" w:rsidRDefault="003E7C76" w:rsidP="003E7C76">
            <w:pPr>
              <w:spacing w:after="0" w:line="240" w:lineRule="auto"/>
              <w:rPr>
                <w:rFonts w:ascii="Times New Roman" w:hAnsi="Times New Roman" w:cs="David"/>
                <w:sz w:val="24"/>
                <w:szCs w:val="24"/>
                <w:rtl/>
              </w:rPr>
            </w:pPr>
          </w:p>
        </w:tc>
        <w:tc>
          <w:tcPr>
            <w:tcW w:w="1020" w:type="dxa"/>
            <w:tcBorders>
              <w:top w:val="single" w:sz="4" w:space="0" w:color="auto"/>
              <w:left w:val="single" w:sz="4" w:space="0" w:color="auto"/>
              <w:bottom w:val="single" w:sz="4" w:space="0" w:color="auto"/>
              <w:right w:val="single" w:sz="4" w:space="0" w:color="auto"/>
            </w:tcBorders>
          </w:tcPr>
          <w:p w:rsidR="003E7C76" w:rsidRPr="003E7C76" w:rsidRDefault="003E7C76" w:rsidP="003E7C76">
            <w:pPr>
              <w:spacing w:after="0" w:line="240" w:lineRule="auto"/>
              <w:rPr>
                <w:rFonts w:ascii="Times New Roman" w:hAnsi="Times New Roman" w:cs="David"/>
                <w:sz w:val="24"/>
                <w:szCs w:val="24"/>
                <w:rtl/>
              </w:rPr>
            </w:pPr>
          </w:p>
        </w:tc>
        <w:tc>
          <w:tcPr>
            <w:tcW w:w="1686" w:type="dxa"/>
            <w:tcBorders>
              <w:top w:val="single" w:sz="4" w:space="0" w:color="auto"/>
              <w:left w:val="single" w:sz="4" w:space="0" w:color="auto"/>
              <w:bottom w:val="single" w:sz="4" w:space="0" w:color="auto"/>
              <w:right w:val="single" w:sz="4" w:space="0" w:color="auto"/>
            </w:tcBorders>
          </w:tcPr>
          <w:p w:rsidR="003E7C76" w:rsidRPr="003E7C76" w:rsidRDefault="003E7C76" w:rsidP="003E7C76">
            <w:pPr>
              <w:spacing w:after="0" w:line="240" w:lineRule="auto"/>
              <w:rPr>
                <w:rFonts w:ascii="Times New Roman" w:hAnsi="Times New Roman" w:cs="David"/>
                <w:sz w:val="24"/>
                <w:szCs w:val="24"/>
                <w:rtl/>
              </w:rPr>
            </w:pPr>
          </w:p>
        </w:tc>
        <w:tc>
          <w:tcPr>
            <w:tcW w:w="1085" w:type="dxa"/>
            <w:tcBorders>
              <w:top w:val="single" w:sz="4" w:space="0" w:color="auto"/>
              <w:left w:val="single" w:sz="4" w:space="0" w:color="auto"/>
              <w:bottom w:val="single" w:sz="4" w:space="0" w:color="auto"/>
              <w:right w:val="single" w:sz="4" w:space="0" w:color="auto"/>
            </w:tcBorders>
          </w:tcPr>
          <w:p w:rsidR="003E7C76" w:rsidRPr="003E7C76" w:rsidRDefault="003E7C76" w:rsidP="003E7C76">
            <w:pPr>
              <w:spacing w:after="0" w:line="240" w:lineRule="auto"/>
              <w:rPr>
                <w:rFonts w:ascii="Times New Roman" w:hAnsi="Times New Roman" w:cs="David"/>
                <w:sz w:val="24"/>
                <w:szCs w:val="24"/>
                <w:rtl/>
              </w:rPr>
            </w:pPr>
          </w:p>
        </w:tc>
      </w:tr>
      <w:tr w:rsidR="00521A7B" w:rsidRPr="003E7C76" w:rsidTr="00F80DF5">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94" w:type="dxa"/>
            <w:tcBorders>
              <w:top w:val="single" w:sz="4" w:space="0" w:color="auto"/>
              <w:left w:val="single" w:sz="4" w:space="0" w:color="auto"/>
              <w:bottom w:val="single" w:sz="4" w:space="0" w:color="auto"/>
              <w:right w:val="single" w:sz="4" w:space="0" w:color="auto"/>
            </w:tcBorders>
          </w:tcPr>
          <w:p w:rsidR="003E7C76" w:rsidRPr="003E7C76" w:rsidRDefault="003E7C76" w:rsidP="003E7C76">
            <w:pPr>
              <w:spacing w:after="0" w:line="240" w:lineRule="auto"/>
              <w:rPr>
                <w:rFonts w:ascii="Times New Roman" w:hAnsi="Times New Roman" w:cs="David"/>
                <w:sz w:val="24"/>
                <w:szCs w:val="24"/>
                <w:rtl/>
              </w:rPr>
            </w:pPr>
          </w:p>
        </w:tc>
        <w:tc>
          <w:tcPr>
            <w:tcW w:w="1098" w:type="dxa"/>
            <w:tcBorders>
              <w:top w:val="single" w:sz="4" w:space="0" w:color="auto"/>
              <w:left w:val="single" w:sz="4" w:space="0" w:color="auto"/>
              <w:bottom w:val="single" w:sz="4" w:space="0" w:color="auto"/>
              <w:right w:val="single" w:sz="4" w:space="0" w:color="auto"/>
            </w:tcBorders>
          </w:tcPr>
          <w:p w:rsidR="003E7C76" w:rsidRPr="003E7C76" w:rsidRDefault="003E7C76" w:rsidP="003E7C76">
            <w:pPr>
              <w:spacing w:after="0" w:line="240" w:lineRule="auto"/>
              <w:rPr>
                <w:rFonts w:ascii="Times New Roman" w:hAnsi="Times New Roman" w:cs="David"/>
                <w:sz w:val="24"/>
                <w:szCs w:val="24"/>
                <w:rtl/>
              </w:rPr>
            </w:pPr>
          </w:p>
        </w:tc>
        <w:tc>
          <w:tcPr>
            <w:tcW w:w="1612" w:type="dxa"/>
            <w:tcBorders>
              <w:top w:val="single" w:sz="4" w:space="0" w:color="auto"/>
              <w:left w:val="single" w:sz="4" w:space="0" w:color="auto"/>
              <w:bottom w:val="single" w:sz="4" w:space="0" w:color="auto"/>
              <w:right w:val="single" w:sz="4" w:space="0" w:color="auto"/>
            </w:tcBorders>
          </w:tcPr>
          <w:p w:rsidR="003E7C76" w:rsidRPr="003E7C76" w:rsidRDefault="003E7C76" w:rsidP="003E7C76">
            <w:pPr>
              <w:spacing w:after="0" w:line="240" w:lineRule="auto"/>
              <w:rPr>
                <w:rFonts w:ascii="Times New Roman" w:hAnsi="Times New Roman" w:cs="David"/>
                <w:sz w:val="24"/>
                <w:szCs w:val="24"/>
                <w:rtl/>
              </w:rPr>
            </w:pPr>
          </w:p>
        </w:tc>
        <w:tc>
          <w:tcPr>
            <w:tcW w:w="1020" w:type="dxa"/>
            <w:tcBorders>
              <w:top w:val="single" w:sz="4" w:space="0" w:color="auto"/>
              <w:left w:val="single" w:sz="4" w:space="0" w:color="auto"/>
              <w:bottom w:val="single" w:sz="4" w:space="0" w:color="auto"/>
              <w:right w:val="single" w:sz="4" w:space="0" w:color="auto"/>
            </w:tcBorders>
          </w:tcPr>
          <w:p w:rsidR="003E7C76" w:rsidRPr="003E7C76" w:rsidRDefault="003E7C76" w:rsidP="003E7C76">
            <w:pPr>
              <w:spacing w:after="0" w:line="240" w:lineRule="auto"/>
              <w:rPr>
                <w:rFonts w:ascii="Times New Roman" w:hAnsi="Times New Roman" w:cs="David"/>
                <w:sz w:val="24"/>
                <w:szCs w:val="24"/>
                <w:rtl/>
              </w:rPr>
            </w:pPr>
          </w:p>
        </w:tc>
        <w:tc>
          <w:tcPr>
            <w:tcW w:w="1686" w:type="dxa"/>
            <w:tcBorders>
              <w:top w:val="single" w:sz="4" w:space="0" w:color="auto"/>
              <w:left w:val="single" w:sz="4" w:space="0" w:color="auto"/>
              <w:bottom w:val="single" w:sz="4" w:space="0" w:color="auto"/>
              <w:right w:val="single" w:sz="4" w:space="0" w:color="auto"/>
            </w:tcBorders>
          </w:tcPr>
          <w:p w:rsidR="003E7C76" w:rsidRPr="003E7C76" w:rsidRDefault="003E7C76" w:rsidP="003E7C76">
            <w:pPr>
              <w:spacing w:after="0" w:line="240" w:lineRule="auto"/>
              <w:rPr>
                <w:rFonts w:ascii="Times New Roman" w:hAnsi="Times New Roman" w:cs="David"/>
                <w:sz w:val="24"/>
                <w:szCs w:val="24"/>
                <w:rtl/>
              </w:rPr>
            </w:pPr>
          </w:p>
        </w:tc>
        <w:tc>
          <w:tcPr>
            <w:tcW w:w="1085" w:type="dxa"/>
            <w:tcBorders>
              <w:top w:val="single" w:sz="4" w:space="0" w:color="auto"/>
              <w:left w:val="single" w:sz="4" w:space="0" w:color="auto"/>
              <w:bottom w:val="single" w:sz="4" w:space="0" w:color="auto"/>
              <w:right w:val="single" w:sz="4" w:space="0" w:color="auto"/>
            </w:tcBorders>
          </w:tcPr>
          <w:p w:rsidR="003E7C76" w:rsidRPr="003E7C76" w:rsidRDefault="003E7C76" w:rsidP="003E7C76">
            <w:pPr>
              <w:spacing w:after="0" w:line="240" w:lineRule="auto"/>
              <w:rPr>
                <w:rFonts w:ascii="Times New Roman" w:hAnsi="Times New Roman" w:cs="David"/>
                <w:sz w:val="24"/>
                <w:szCs w:val="24"/>
                <w:rtl/>
              </w:rPr>
            </w:pPr>
          </w:p>
        </w:tc>
      </w:tr>
      <w:tr w:rsidR="00521A7B" w:rsidRPr="003E7C76" w:rsidTr="00F80DF5">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94" w:type="dxa"/>
            <w:tcBorders>
              <w:top w:val="single" w:sz="4" w:space="0" w:color="auto"/>
              <w:left w:val="single" w:sz="4" w:space="0" w:color="auto"/>
              <w:bottom w:val="single" w:sz="4" w:space="0" w:color="auto"/>
              <w:right w:val="single" w:sz="4" w:space="0" w:color="auto"/>
            </w:tcBorders>
          </w:tcPr>
          <w:p w:rsidR="003E7C76" w:rsidRPr="003E7C76" w:rsidRDefault="003E7C76" w:rsidP="003E7C76">
            <w:pPr>
              <w:spacing w:after="0" w:line="240" w:lineRule="auto"/>
              <w:rPr>
                <w:rFonts w:ascii="Times New Roman" w:hAnsi="Times New Roman" w:cs="David"/>
                <w:sz w:val="24"/>
                <w:szCs w:val="24"/>
                <w:rtl/>
              </w:rPr>
            </w:pPr>
          </w:p>
        </w:tc>
        <w:tc>
          <w:tcPr>
            <w:tcW w:w="1098" w:type="dxa"/>
            <w:tcBorders>
              <w:top w:val="single" w:sz="4" w:space="0" w:color="auto"/>
              <w:left w:val="single" w:sz="4" w:space="0" w:color="auto"/>
              <w:bottom w:val="single" w:sz="4" w:space="0" w:color="auto"/>
              <w:right w:val="single" w:sz="4" w:space="0" w:color="auto"/>
            </w:tcBorders>
          </w:tcPr>
          <w:p w:rsidR="003E7C76" w:rsidRPr="003E7C76" w:rsidRDefault="003E7C76" w:rsidP="003E7C76">
            <w:pPr>
              <w:spacing w:after="0" w:line="240" w:lineRule="auto"/>
              <w:rPr>
                <w:rFonts w:ascii="Times New Roman" w:hAnsi="Times New Roman" w:cs="David"/>
                <w:sz w:val="24"/>
                <w:szCs w:val="24"/>
                <w:rtl/>
              </w:rPr>
            </w:pPr>
          </w:p>
        </w:tc>
        <w:tc>
          <w:tcPr>
            <w:tcW w:w="1612" w:type="dxa"/>
            <w:tcBorders>
              <w:top w:val="single" w:sz="4" w:space="0" w:color="auto"/>
              <w:left w:val="single" w:sz="4" w:space="0" w:color="auto"/>
              <w:bottom w:val="single" w:sz="4" w:space="0" w:color="auto"/>
              <w:right w:val="single" w:sz="4" w:space="0" w:color="auto"/>
            </w:tcBorders>
          </w:tcPr>
          <w:p w:rsidR="003E7C76" w:rsidRPr="003E7C76" w:rsidRDefault="003E7C76" w:rsidP="003E7C76">
            <w:pPr>
              <w:spacing w:after="0" w:line="240" w:lineRule="auto"/>
              <w:rPr>
                <w:rFonts w:ascii="Times New Roman" w:hAnsi="Times New Roman" w:cs="David"/>
                <w:sz w:val="24"/>
                <w:szCs w:val="24"/>
                <w:rtl/>
              </w:rPr>
            </w:pPr>
          </w:p>
        </w:tc>
        <w:tc>
          <w:tcPr>
            <w:tcW w:w="1020" w:type="dxa"/>
            <w:tcBorders>
              <w:top w:val="single" w:sz="4" w:space="0" w:color="auto"/>
              <w:left w:val="single" w:sz="4" w:space="0" w:color="auto"/>
              <w:bottom w:val="single" w:sz="4" w:space="0" w:color="auto"/>
              <w:right w:val="single" w:sz="4" w:space="0" w:color="auto"/>
            </w:tcBorders>
          </w:tcPr>
          <w:p w:rsidR="003E7C76" w:rsidRPr="003E7C76" w:rsidRDefault="003E7C76" w:rsidP="003E7C76">
            <w:pPr>
              <w:spacing w:after="0" w:line="240" w:lineRule="auto"/>
              <w:rPr>
                <w:rFonts w:ascii="Times New Roman" w:hAnsi="Times New Roman" w:cs="David"/>
                <w:sz w:val="24"/>
                <w:szCs w:val="24"/>
                <w:rtl/>
              </w:rPr>
            </w:pPr>
          </w:p>
        </w:tc>
        <w:tc>
          <w:tcPr>
            <w:tcW w:w="1686" w:type="dxa"/>
            <w:tcBorders>
              <w:top w:val="single" w:sz="4" w:space="0" w:color="auto"/>
              <w:left w:val="single" w:sz="4" w:space="0" w:color="auto"/>
              <w:bottom w:val="single" w:sz="4" w:space="0" w:color="auto"/>
              <w:right w:val="single" w:sz="4" w:space="0" w:color="auto"/>
            </w:tcBorders>
          </w:tcPr>
          <w:p w:rsidR="003E7C76" w:rsidRPr="003E7C76" w:rsidRDefault="003E7C76" w:rsidP="003E7C76">
            <w:pPr>
              <w:spacing w:after="0" w:line="240" w:lineRule="auto"/>
              <w:rPr>
                <w:rFonts w:ascii="Times New Roman" w:hAnsi="Times New Roman" w:cs="David"/>
                <w:sz w:val="24"/>
                <w:szCs w:val="24"/>
                <w:rtl/>
              </w:rPr>
            </w:pPr>
          </w:p>
        </w:tc>
        <w:tc>
          <w:tcPr>
            <w:tcW w:w="1085" w:type="dxa"/>
            <w:tcBorders>
              <w:top w:val="single" w:sz="4" w:space="0" w:color="auto"/>
              <w:left w:val="single" w:sz="4" w:space="0" w:color="auto"/>
              <w:bottom w:val="single" w:sz="4" w:space="0" w:color="auto"/>
              <w:right w:val="single" w:sz="4" w:space="0" w:color="auto"/>
            </w:tcBorders>
          </w:tcPr>
          <w:p w:rsidR="003E7C76" w:rsidRPr="003E7C76" w:rsidRDefault="003E7C76" w:rsidP="003E7C76">
            <w:pPr>
              <w:spacing w:after="0" w:line="240" w:lineRule="auto"/>
              <w:rPr>
                <w:rFonts w:ascii="Times New Roman" w:hAnsi="Times New Roman" w:cs="David"/>
                <w:sz w:val="24"/>
                <w:szCs w:val="24"/>
                <w:rtl/>
              </w:rPr>
            </w:pPr>
          </w:p>
        </w:tc>
      </w:tr>
      <w:tr w:rsidR="00521A7B" w:rsidRPr="003E7C76" w:rsidTr="00F80DF5">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94" w:type="dxa"/>
            <w:tcBorders>
              <w:top w:val="single" w:sz="4" w:space="0" w:color="auto"/>
              <w:left w:val="single" w:sz="4" w:space="0" w:color="auto"/>
              <w:bottom w:val="single" w:sz="4" w:space="0" w:color="auto"/>
              <w:right w:val="single" w:sz="4" w:space="0" w:color="auto"/>
            </w:tcBorders>
          </w:tcPr>
          <w:p w:rsidR="003E7C76" w:rsidRPr="003E7C76" w:rsidRDefault="003E7C76" w:rsidP="003E7C76">
            <w:pPr>
              <w:spacing w:after="0" w:line="240" w:lineRule="auto"/>
              <w:rPr>
                <w:rFonts w:ascii="Times New Roman" w:hAnsi="Times New Roman" w:cs="David"/>
                <w:sz w:val="24"/>
                <w:szCs w:val="24"/>
                <w:rtl/>
              </w:rPr>
            </w:pPr>
          </w:p>
        </w:tc>
        <w:tc>
          <w:tcPr>
            <w:tcW w:w="1098" w:type="dxa"/>
            <w:tcBorders>
              <w:top w:val="single" w:sz="4" w:space="0" w:color="auto"/>
              <w:left w:val="single" w:sz="4" w:space="0" w:color="auto"/>
              <w:bottom w:val="single" w:sz="4" w:space="0" w:color="auto"/>
              <w:right w:val="single" w:sz="4" w:space="0" w:color="auto"/>
            </w:tcBorders>
          </w:tcPr>
          <w:p w:rsidR="003E7C76" w:rsidRPr="003E7C76" w:rsidRDefault="003E7C76" w:rsidP="003E7C76">
            <w:pPr>
              <w:spacing w:after="0" w:line="240" w:lineRule="auto"/>
              <w:rPr>
                <w:rFonts w:ascii="Times New Roman" w:hAnsi="Times New Roman" w:cs="David"/>
                <w:sz w:val="24"/>
                <w:szCs w:val="24"/>
                <w:rtl/>
              </w:rPr>
            </w:pPr>
          </w:p>
        </w:tc>
        <w:tc>
          <w:tcPr>
            <w:tcW w:w="1612" w:type="dxa"/>
            <w:tcBorders>
              <w:top w:val="single" w:sz="4" w:space="0" w:color="auto"/>
              <w:left w:val="single" w:sz="4" w:space="0" w:color="auto"/>
              <w:bottom w:val="single" w:sz="4" w:space="0" w:color="auto"/>
              <w:right w:val="single" w:sz="4" w:space="0" w:color="auto"/>
            </w:tcBorders>
          </w:tcPr>
          <w:p w:rsidR="003E7C76" w:rsidRPr="003E7C76" w:rsidRDefault="003E7C76" w:rsidP="003E7C76">
            <w:pPr>
              <w:spacing w:after="0" w:line="240" w:lineRule="auto"/>
              <w:rPr>
                <w:rFonts w:ascii="Times New Roman" w:hAnsi="Times New Roman" w:cs="David"/>
                <w:sz w:val="24"/>
                <w:szCs w:val="24"/>
                <w:rtl/>
              </w:rPr>
            </w:pPr>
          </w:p>
        </w:tc>
        <w:tc>
          <w:tcPr>
            <w:tcW w:w="1020" w:type="dxa"/>
            <w:tcBorders>
              <w:top w:val="single" w:sz="4" w:space="0" w:color="auto"/>
              <w:left w:val="single" w:sz="4" w:space="0" w:color="auto"/>
              <w:bottom w:val="single" w:sz="4" w:space="0" w:color="auto"/>
              <w:right w:val="single" w:sz="4" w:space="0" w:color="auto"/>
            </w:tcBorders>
          </w:tcPr>
          <w:p w:rsidR="003E7C76" w:rsidRPr="003E7C76" w:rsidRDefault="003E7C76" w:rsidP="003E7C76">
            <w:pPr>
              <w:spacing w:after="0" w:line="240" w:lineRule="auto"/>
              <w:rPr>
                <w:rFonts w:ascii="Times New Roman" w:hAnsi="Times New Roman" w:cs="David"/>
                <w:sz w:val="24"/>
                <w:szCs w:val="24"/>
                <w:rtl/>
              </w:rPr>
            </w:pPr>
          </w:p>
        </w:tc>
        <w:tc>
          <w:tcPr>
            <w:tcW w:w="1686" w:type="dxa"/>
            <w:tcBorders>
              <w:top w:val="single" w:sz="4" w:space="0" w:color="auto"/>
              <w:left w:val="single" w:sz="4" w:space="0" w:color="auto"/>
              <w:bottom w:val="single" w:sz="4" w:space="0" w:color="auto"/>
              <w:right w:val="single" w:sz="4" w:space="0" w:color="auto"/>
            </w:tcBorders>
          </w:tcPr>
          <w:p w:rsidR="003E7C76" w:rsidRPr="003E7C76" w:rsidRDefault="003E7C76" w:rsidP="003E7C76">
            <w:pPr>
              <w:spacing w:after="0" w:line="240" w:lineRule="auto"/>
              <w:rPr>
                <w:rFonts w:ascii="Times New Roman" w:hAnsi="Times New Roman" w:cs="David"/>
                <w:sz w:val="24"/>
                <w:szCs w:val="24"/>
                <w:rtl/>
              </w:rPr>
            </w:pPr>
          </w:p>
        </w:tc>
        <w:tc>
          <w:tcPr>
            <w:tcW w:w="1085" w:type="dxa"/>
            <w:tcBorders>
              <w:top w:val="single" w:sz="4" w:space="0" w:color="auto"/>
              <w:left w:val="single" w:sz="4" w:space="0" w:color="auto"/>
              <w:bottom w:val="single" w:sz="4" w:space="0" w:color="auto"/>
              <w:right w:val="single" w:sz="4" w:space="0" w:color="auto"/>
            </w:tcBorders>
          </w:tcPr>
          <w:p w:rsidR="003E7C76" w:rsidRPr="003E7C76" w:rsidRDefault="003E7C76" w:rsidP="003E7C76">
            <w:pPr>
              <w:spacing w:after="0" w:line="240" w:lineRule="auto"/>
              <w:rPr>
                <w:rFonts w:ascii="Times New Roman" w:hAnsi="Times New Roman" w:cs="David"/>
                <w:sz w:val="24"/>
                <w:szCs w:val="24"/>
                <w:rtl/>
              </w:rPr>
            </w:pPr>
          </w:p>
        </w:tc>
      </w:tr>
      <w:tr w:rsidR="00521A7B" w:rsidRPr="003E7C76" w:rsidTr="00F80DF5">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94" w:type="dxa"/>
            <w:tcBorders>
              <w:top w:val="single" w:sz="4" w:space="0" w:color="auto"/>
              <w:left w:val="single" w:sz="4" w:space="0" w:color="auto"/>
              <w:bottom w:val="single" w:sz="4" w:space="0" w:color="auto"/>
              <w:right w:val="single" w:sz="4" w:space="0" w:color="auto"/>
            </w:tcBorders>
          </w:tcPr>
          <w:p w:rsidR="003E7C76" w:rsidRPr="003E7C76" w:rsidRDefault="003E7C76" w:rsidP="003E7C76">
            <w:pPr>
              <w:spacing w:after="0" w:line="240" w:lineRule="auto"/>
              <w:rPr>
                <w:rFonts w:ascii="Times New Roman" w:hAnsi="Times New Roman" w:cs="David"/>
                <w:sz w:val="24"/>
                <w:szCs w:val="24"/>
                <w:rtl/>
              </w:rPr>
            </w:pPr>
          </w:p>
        </w:tc>
        <w:tc>
          <w:tcPr>
            <w:tcW w:w="1098" w:type="dxa"/>
            <w:tcBorders>
              <w:top w:val="single" w:sz="4" w:space="0" w:color="auto"/>
              <w:left w:val="single" w:sz="4" w:space="0" w:color="auto"/>
              <w:bottom w:val="single" w:sz="4" w:space="0" w:color="auto"/>
              <w:right w:val="single" w:sz="4" w:space="0" w:color="auto"/>
            </w:tcBorders>
          </w:tcPr>
          <w:p w:rsidR="003E7C76" w:rsidRPr="003E7C76" w:rsidRDefault="003E7C76" w:rsidP="003E7C76">
            <w:pPr>
              <w:spacing w:after="0" w:line="240" w:lineRule="auto"/>
              <w:rPr>
                <w:rFonts w:ascii="Times New Roman" w:hAnsi="Times New Roman" w:cs="David"/>
                <w:sz w:val="24"/>
                <w:szCs w:val="24"/>
                <w:rtl/>
              </w:rPr>
            </w:pPr>
          </w:p>
        </w:tc>
        <w:tc>
          <w:tcPr>
            <w:tcW w:w="1612" w:type="dxa"/>
            <w:tcBorders>
              <w:top w:val="single" w:sz="4" w:space="0" w:color="auto"/>
              <w:left w:val="single" w:sz="4" w:space="0" w:color="auto"/>
              <w:bottom w:val="single" w:sz="4" w:space="0" w:color="auto"/>
              <w:right w:val="single" w:sz="4" w:space="0" w:color="auto"/>
            </w:tcBorders>
          </w:tcPr>
          <w:p w:rsidR="003E7C76" w:rsidRPr="003E7C76" w:rsidRDefault="003E7C76" w:rsidP="003E7C76">
            <w:pPr>
              <w:spacing w:after="0" w:line="240" w:lineRule="auto"/>
              <w:rPr>
                <w:rFonts w:ascii="Times New Roman" w:hAnsi="Times New Roman" w:cs="David"/>
                <w:sz w:val="24"/>
                <w:szCs w:val="24"/>
                <w:rtl/>
              </w:rPr>
            </w:pPr>
          </w:p>
        </w:tc>
        <w:tc>
          <w:tcPr>
            <w:tcW w:w="1020" w:type="dxa"/>
            <w:tcBorders>
              <w:top w:val="single" w:sz="4" w:space="0" w:color="auto"/>
              <w:left w:val="single" w:sz="4" w:space="0" w:color="auto"/>
              <w:bottom w:val="single" w:sz="4" w:space="0" w:color="auto"/>
              <w:right w:val="single" w:sz="4" w:space="0" w:color="auto"/>
            </w:tcBorders>
          </w:tcPr>
          <w:p w:rsidR="003E7C76" w:rsidRPr="003E7C76" w:rsidRDefault="003E7C76" w:rsidP="003E7C76">
            <w:pPr>
              <w:spacing w:after="0" w:line="240" w:lineRule="auto"/>
              <w:rPr>
                <w:rFonts w:ascii="Times New Roman" w:hAnsi="Times New Roman" w:cs="David"/>
                <w:sz w:val="24"/>
                <w:szCs w:val="24"/>
                <w:rtl/>
              </w:rPr>
            </w:pPr>
          </w:p>
        </w:tc>
        <w:tc>
          <w:tcPr>
            <w:tcW w:w="1686" w:type="dxa"/>
            <w:tcBorders>
              <w:top w:val="single" w:sz="4" w:space="0" w:color="auto"/>
              <w:left w:val="single" w:sz="4" w:space="0" w:color="auto"/>
              <w:bottom w:val="single" w:sz="4" w:space="0" w:color="auto"/>
              <w:right w:val="single" w:sz="4" w:space="0" w:color="auto"/>
            </w:tcBorders>
          </w:tcPr>
          <w:p w:rsidR="003E7C76" w:rsidRPr="003E7C76" w:rsidRDefault="003E7C76" w:rsidP="003E7C76">
            <w:pPr>
              <w:spacing w:after="0" w:line="240" w:lineRule="auto"/>
              <w:rPr>
                <w:rFonts w:ascii="Times New Roman" w:hAnsi="Times New Roman" w:cs="David"/>
                <w:sz w:val="24"/>
                <w:szCs w:val="24"/>
                <w:rtl/>
              </w:rPr>
            </w:pPr>
          </w:p>
        </w:tc>
        <w:tc>
          <w:tcPr>
            <w:tcW w:w="1085" w:type="dxa"/>
            <w:tcBorders>
              <w:top w:val="single" w:sz="4" w:space="0" w:color="auto"/>
              <w:left w:val="single" w:sz="4" w:space="0" w:color="auto"/>
              <w:bottom w:val="single" w:sz="4" w:space="0" w:color="auto"/>
              <w:right w:val="single" w:sz="4" w:space="0" w:color="auto"/>
            </w:tcBorders>
          </w:tcPr>
          <w:p w:rsidR="003E7C76" w:rsidRPr="003E7C76" w:rsidRDefault="003E7C76" w:rsidP="003E7C76">
            <w:pPr>
              <w:spacing w:after="0" w:line="240" w:lineRule="auto"/>
              <w:rPr>
                <w:rFonts w:ascii="Times New Roman" w:hAnsi="Times New Roman" w:cs="David"/>
                <w:sz w:val="24"/>
                <w:szCs w:val="24"/>
                <w:rtl/>
              </w:rPr>
            </w:pPr>
          </w:p>
        </w:tc>
      </w:tr>
      <w:tr w:rsidR="00521A7B" w:rsidRPr="003E7C76" w:rsidTr="00F80DF5">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94" w:type="dxa"/>
            <w:tcBorders>
              <w:top w:val="single" w:sz="4" w:space="0" w:color="auto"/>
              <w:left w:val="single" w:sz="4" w:space="0" w:color="auto"/>
              <w:bottom w:val="single" w:sz="4" w:space="0" w:color="auto"/>
              <w:right w:val="single" w:sz="4" w:space="0" w:color="auto"/>
            </w:tcBorders>
          </w:tcPr>
          <w:p w:rsidR="003E7C76" w:rsidRPr="003E7C76" w:rsidRDefault="003E7C76" w:rsidP="003E7C76">
            <w:pPr>
              <w:spacing w:after="0" w:line="240" w:lineRule="auto"/>
              <w:rPr>
                <w:rFonts w:ascii="Times New Roman" w:hAnsi="Times New Roman" w:cs="David"/>
                <w:sz w:val="24"/>
                <w:szCs w:val="24"/>
                <w:rtl/>
              </w:rPr>
            </w:pPr>
          </w:p>
        </w:tc>
        <w:tc>
          <w:tcPr>
            <w:tcW w:w="1098" w:type="dxa"/>
            <w:tcBorders>
              <w:top w:val="single" w:sz="4" w:space="0" w:color="auto"/>
              <w:left w:val="single" w:sz="4" w:space="0" w:color="auto"/>
              <w:bottom w:val="single" w:sz="4" w:space="0" w:color="auto"/>
              <w:right w:val="single" w:sz="4" w:space="0" w:color="auto"/>
            </w:tcBorders>
          </w:tcPr>
          <w:p w:rsidR="003E7C76" w:rsidRPr="003E7C76" w:rsidRDefault="003E7C76" w:rsidP="003E7C76">
            <w:pPr>
              <w:spacing w:after="0" w:line="240" w:lineRule="auto"/>
              <w:rPr>
                <w:rFonts w:ascii="Times New Roman" w:hAnsi="Times New Roman" w:cs="David"/>
                <w:sz w:val="24"/>
                <w:szCs w:val="24"/>
                <w:rtl/>
              </w:rPr>
            </w:pPr>
          </w:p>
        </w:tc>
        <w:tc>
          <w:tcPr>
            <w:tcW w:w="1612" w:type="dxa"/>
            <w:tcBorders>
              <w:top w:val="single" w:sz="4" w:space="0" w:color="auto"/>
              <w:left w:val="single" w:sz="4" w:space="0" w:color="auto"/>
              <w:bottom w:val="single" w:sz="4" w:space="0" w:color="auto"/>
              <w:right w:val="single" w:sz="4" w:space="0" w:color="auto"/>
            </w:tcBorders>
          </w:tcPr>
          <w:p w:rsidR="003E7C76" w:rsidRPr="003E7C76" w:rsidRDefault="003E7C76" w:rsidP="003E7C76">
            <w:pPr>
              <w:spacing w:after="0" w:line="240" w:lineRule="auto"/>
              <w:rPr>
                <w:rFonts w:ascii="Times New Roman" w:hAnsi="Times New Roman" w:cs="David"/>
                <w:sz w:val="24"/>
                <w:szCs w:val="24"/>
                <w:rtl/>
              </w:rPr>
            </w:pPr>
          </w:p>
        </w:tc>
        <w:tc>
          <w:tcPr>
            <w:tcW w:w="1020" w:type="dxa"/>
            <w:tcBorders>
              <w:top w:val="single" w:sz="4" w:space="0" w:color="auto"/>
              <w:left w:val="single" w:sz="4" w:space="0" w:color="auto"/>
              <w:bottom w:val="single" w:sz="4" w:space="0" w:color="auto"/>
              <w:right w:val="single" w:sz="4" w:space="0" w:color="auto"/>
            </w:tcBorders>
          </w:tcPr>
          <w:p w:rsidR="003E7C76" w:rsidRPr="003E7C76" w:rsidRDefault="003E7C76" w:rsidP="003E7C76">
            <w:pPr>
              <w:spacing w:after="0" w:line="240" w:lineRule="auto"/>
              <w:rPr>
                <w:rFonts w:ascii="Times New Roman" w:hAnsi="Times New Roman" w:cs="David"/>
                <w:sz w:val="24"/>
                <w:szCs w:val="24"/>
                <w:rtl/>
              </w:rPr>
            </w:pPr>
          </w:p>
        </w:tc>
        <w:tc>
          <w:tcPr>
            <w:tcW w:w="1686" w:type="dxa"/>
            <w:tcBorders>
              <w:top w:val="single" w:sz="4" w:space="0" w:color="auto"/>
              <w:left w:val="single" w:sz="4" w:space="0" w:color="auto"/>
              <w:bottom w:val="single" w:sz="4" w:space="0" w:color="auto"/>
              <w:right w:val="single" w:sz="4" w:space="0" w:color="auto"/>
            </w:tcBorders>
          </w:tcPr>
          <w:p w:rsidR="003E7C76" w:rsidRPr="003E7C76" w:rsidRDefault="003E7C76" w:rsidP="003E7C76">
            <w:pPr>
              <w:spacing w:after="0" w:line="240" w:lineRule="auto"/>
              <w:rPr>
                <w:rFonts w:ascii="Times New Roman" w:hAnsi="Times New Roman" w:cs="David"/>
                <w:sz w:val="24"/>
                <w:szCs w:val="24"/>
                <w:rtl/>
              </w:rPr>
            </w:pPr>
          </w:p>
        </w:tc>
        <w:tc>
          <w:tcPr>
            <w:tcW w:w="1085" w:type="dxa"/>
            <w:tcBorders>
              <w:top w:val="single" w:sz="4" w:space="0" w:color="auto"/>
              <w:left w:val="single" w:sz="4" w:space="0" w:color="auto"/>
              <w:bottom w:val="single" w:sz="4" w:space="0" w:color="auto"/>
              <w:right w:val="single" w:sz="4" w:space="0" w:color="auto"/>
            </w:tcBorders>
          </w:tcPr>
          <w:p w:rsidR="003E7C76" w:rsidRPr="003E7C76" w:rsidRDefault="003E7C76" w:rsidP="003E7C76">
            <w:pPr>
              <w:spacing w:after="0" w:line="240" w:lineRule="auto"/>
              <w:rPr>
                <w:rFonts w:ascii="Times New Roman" w:hAnsi="Times New Roman" w:cs="David"/>
                <w:sz w:val="24"/>
                <w:szCs w:val="24"/>
                <w:rtl/>
              </w:rPr>
            </w:pPr>
          </w:p>
        </w:tc>
      </w:tr>
      <w:tr w:rsidR="00521A7B" w:rsidRPr="003E7C76" w:rsidTr="00F80DF5">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94" w:type="dxa"/>
            <w:tcBorders>
              <w:top w:val="single" w:sz="4" w:space="0" w:color="auto"/>
              <w:left w:val="single" w:sz="4" w:space="0" w:color="auto"/>
              <w:bottom w:val="single" w:sz="4" w:space="0" w:color="auto"/>
              <w:right w:val="single" w:sz="4" w:space="0" w:color="auto"/>
            </w:tcBorders>
          </w:tcPr>
          <w:p w:rsidR="003E7C76" w:rsidRPr="003E7C76" w:rsidRDefault="003E7C76" w:rsidP="003E7C76">
            <w:pPr>
              <w:spacing w:after="0" w:line="240" w:lineRule="auto"/>
              <w:rPr>
                <w:rFonts w:ascii="Times New Roman" w:hAnsi="Times New Roman" w:cs="David"/>
                <w:sz w:val="24"/>
                <w:szCs w:val="24"/>
                <w:rtl/>
              </w:rPr>
            </w:pPr>
          </w:p>
        </w:tc>
        <w:tc>
          <w:tcPr>
            <w:tcW w:w="1098" w:type="dxa"/>
            <w:tcBorders>
              <w:top w:val="single" w:sz="4" w:space="0" w:color="auto"/>
              <w:left w:val="single" w:sz="4" w:space="0" w:color="auto"/>
              <w:bottom w:val="single" w:sz="4" w:space="0" w:color="auto"/>
              <w:right w:val="single" w:sz="4" w:space="0" w:color="auto"/>
            </w:tcBorders>
          </w:tcPr>
          <w:p w:rsidR="003E7C76" w:rsidRPr="003E7C76" w:rsidRDefault="003E7C76" w:rsidP="003E7C76">
            <w:pPr>
              <w:spacing w:after="0" w:line="240" w:lineRule="auto"/>
              <w:rPr>
                <w:rFonts w:ascii="Times New Roman" w:hAnsi="Times New Roman" w:cs="David"/>
                <w:sz w:val="24"/>
                <w:szCs w:val="24"/>
                <w:rtl/>
              </w:rPr>
            </w:pPr>
          </w:p>
        </w:tc>
        <w:tc>
          <w:tcPr>
            <w:tcW w:w="1612" w:type="dxa"/>
            <w:tcBorders>
              <w:top w:val="single" w:sz="4" w:space="0" w:color="auto"/>
              <w:left w:val="single" w:sz="4" w:space="0" w:color="auto"/>
              <w:bottom w:val="single" w:sz="4" w:space="0" w:color="auto"/>
              <w:right w:val="single" w:sz="4" w:space="0" w:color="auto"/>
            </w:tcBorders>
          </w:tcPr>
          <w:p w:rsidR="003E7C76" w:rsidRPr="003E7C76" w:rsidRDefault="003E7C76" w:rsidP="003E7C76">
            <w:pPr>
              <w:spacing w:after="0" w:line="240" w:lineRule="auto"/>
              <w:rPr>
                <w:rFonts w:ascii="Times New Roman" w:hAnsi="Times New Roman" w:cs="David"/>
                <w:sz w:val="24"/>
                <w:szCs w:val="24"/>
                <w:rtl/>
              </w:rPr>
            </w:pPr>
          </w:p>
        </w:tc>
        <w:tc>
          <w:tcPr>
            <w:tcW w:w="1020" w:type="dxa"/>
            <w:tcBorders>
              <w:top w:val="single" w:sz="4" w:space="0" w:color="auto"/>
              <w:left w:val="single" w:sz="4" w:space="0" w:color="auto"/>
              <w:bottom w:val="single" w:sz="4" w:space="0" w:color="auto"/>
              <w:right w:val="single" w:sz="4" w:space="0" w:color="auto"/>
            </w:tcBorders>
          </w:tcPr>
          <w:p w:rsidR="003E7C76" w:rsidRPr="003E7C76" w:rsidRDefault="003E7C76" w:rsidP="003E7C76">
            <w:pPr>
              <w:spacing w:after="0" w:line="240" w:lineRule="auto"/>
              <w:rPr>
                <w:rFonts w:ascii="Times New Roman" w:hAnsi="Times New Roman" w:cs="David"/>
                <w:sz w:val="24"/>
                <w:szCs w:val="24"/>
                <w:rtl/>
              </w:rPr>
            </w:pPr>
          </w:p>
        </w:tc>
        <w:tc>
          <w:tcPr>
            <w:tcW w:w="1686" w:type="dxa"/>
            <w:tcBorders>
              <w:top w:val="single" w:sz="4" w:space="0" w:color="auto"/>
              <w:left w:val="single" w:sz="4" w:space="0" w:color="auto"/>
              <w:bottom w:val="single" w:sz="4" w:space="0" w:color="auto"/>
              <w:right w:val="single" w:sz="4" w:space="0" w:color="auto"/>
            </w:tcBorders>
          </w:tcPr>
          <w:p w:rsidR="003E7C76" w:rsidRPr="003E7C76" w:rsidRDefault="003E7C76" w:rsidP="003E7C76">
            <w:pPr>
              <w:spacing w:after="0" w:line="240" w:lineRule="auto"/>
              <w:rPr>
                <w:rFonts w:ascii="Times New Roman" w:hAnsi="Times New Roman" w:cs="David"/>
                <w:sz w:val="24"/>
                <w:szCs w:val="24"/>
                <w:rtl/>
              </w:rPr>
            </w:pPr>
          </w:p>
        </w:tc>
        <w:tc>
          <w:tcPr>
            <w:tcW w:w="1085" w:type="dxa"/>
            <w:tcBorders>
              <w:top w:val="single" w:sz="4" w:space="0" w:color="auto"/>
              <w:left w:val="single" w:sz="4" w:space="0" w:color="auto"/>
              <w:bottom w:val="single" w:sz="4" w:space="0" w:color="auto"/>
              <w:right w:val="single" w:sz="4" w:space="0" w:color="auto"/>
            </w:tcBorders>
          </w:tcPr>
          <w:p w:rsidR="003E7C76" w:rsidRPr="003E7C76" w:rsidRDefault="003E7C76" w:rsidP="003E7C76">
            <w:pPr>
              <w:spacing w:after="0" w:line="240" w:lineRule="auto"/>
              <w:rPr>
                <w:rFonts w:ascii="Times New Roman" w:hAnsi="Times New Roman" w:cs="David"/>
                <w:sz w:val="24"/>
                <w:szCs w:val="24"/>
                <w:rtl/>
              </w:rPr>
            </w:pPr>
          </w:p>
        </w:tc>
      </w:tr>
      <w:tr w:rsidR="00521A7B" w:rsidRPr="003E7C76" w:rsidTr="00F80DF5">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94" w:type="dxa"/>
            <w:tcBorders>
              <w:top w:val="single" w:sz="4" w:space="0" w:color="auto"/>
              <w:left w:val="single" w:sz="4" w:space="0" w:color="auto"/>
              <w:bottom w:val="single" w:sz="4" w:space="0" w:color="auto"/>
              <w:right w:val="single" w:sz="4" w:space="0" w:color="auto"/>
            </w:tcBorders>
          </w:tcPr>
          <w:p w:rsidR="003E7C76" w:rsidRPr="003E7C76" w:rsidRDefault="003E7C76" w:rsidP="003E7C76">
            <w:pPr>
              <w:spacing w:after="0" w:line="240" w:lineRule="auto"/>
              <w:rPr>
                <w:rFonts w:ascii="Times New Roman" w:hAnsi="Times New Roman" w:cs="David"/>
                <w:sz w:val="24"/>
                <w:szCs w:val="24"/>
                <w:rtl/>
              </w:rPr>
            </w:pPr>
          </w:p>
        </w:tc>
        <w:tc>
          <w:tcPr>
            <w:tcW w:w="1098" w:type="dxa"/>
            <w:tcBorders>
              <w:top w:val="single" w:sz="4" w:space="0" w:color="auto"/>
              <w:left w:val="single" w:sz="4" w:space="0" w:color="auto"/>
              <w:bottom w:val="single" w:sz="4" w:space="0" w:color="auto"/>
              <w:right w:val="single" w:sz="4" w:space="0" w:color="auto"/>
            </w:tcBorders>
          </w:tcPr>
          <w:p w:rsidR="003E7C76" w:rsidRPr="003E7C76" w:rsidRDefault="003E7C76" w:rsidP="003E7C76">
            <w:pPr>
              <w:spacing w:after="0" w:line="240" w:lineRule="auto"/>
              <w:rPr>
                <w:rFonts w:ascii="Times New Roman" w:hAnsi="Times New Roman" w:cs="David"/>
                <w:sz w:val="24"/>
                <w:szCs w:val="24"/>
                <w:rtl/>
              </w:rPr>
            </w:pPr>
          </w:p>
        </w:tc>
        <w:tc>
          <w:tcPr>
            <w:tcW w:w="1612" w:type="dxa"/>
            <w:tcBorders>
              <w:top w:val="single" w:sz="4" w:space="0" w:color="auto"/>
              <w:left w:val="single" w:sz="4" w:space="0" w:color="auto"/>
              <w:bottom w:val="single" w:sz="4" w:space="0" w:color="auto"/>
              <w:right w:val="single" w:sz="4" w:space="0" w:color="auto"/>
            </w:tcBorders>
          </w:tcPr>
          <w:p w:rsidR="003E7C76" w:rsidRPr="003E7C76" w:rsidRDefault="003E7C76" w:rsidP="003E7C76">
            <w:pPr>
              <w:spacing w:after="0" w:line="240" w:lineRule="auto"/>
              <w:rPr>
                <w:rFonts w:ascii="Times New Roman" w:hAnsi="Times New Roman" w:cs="David"/>
                <w:sz w:val="24"/>
                <w:szCs w:val="24"/>
                <w:rtl/>
              </w:rPr>
            </w:pPr>
          </w:p>
        </w:tc>
        <w:tc>
          <w:tcPr>
            <w:tcW w:w="1020" w:type="dxa"/>
            <w:tcBorders>
              <w:top w:val="single" w:sz="4" w:space="0" w:color="auto"/>
              <w:left w:val="single" w:sz="4" w:space="0" w:color="auto"/>
              <w:bottom w:val="single" w:sz="4" w:space="0" w:color="auto"/>
              <w:right w:val="single" w:sz="4" w:space="0" w:color="auto"/>
            </w:tcBorders>
          </w:tcPr>
          <w:p w:rsidR="003E7C76" w:rsidRPr="003E7C76" w:rsidRDefault="003E7C76" w:rsidP="003E7C76">
            <w:pPr>
              <w:spacing w:after="0" w:line="240" w:lineRule="auto"/>
              <w:rPr>
                <w:rFonts w:ascii="Times New Roman" w:hAnsi="Times New Roman" w:cs="David"/>
                <w:sz w:val="24"/>
                <w:szCs w:val="24"/>
                <w:rtl/>
              </w:rPr>
            </w:pPr>
          </w:p>
        </w:tc>
        <w:tc>
          <w:tcPr>
            <w:tcW w:w="1686" w:type="dxa"/>
            <w:tcBorders>
              <w:top w:val="single" w:sz="4" w:space="0" w:color="auto"/>
              <w:left w:val="single" w:sz="4" w:space="0" w:color="auto"/>
              <w:bottom w:val="single" w:sz="4" w:space="0" w:color="auto"/>
              <w:right w:val="single" w:sz="4" w:space="0" w:color="auto"/>
            </w:tcBorders>
          </w:tcPr>
          <w:p w:rsidR="003E7C76" w:rsidRPr="003E7C76" w:rsidRDefault="003E7C76" w:rsidP="003E7C76">
            <w:pPr>
              <w:spacing w:after="0" w:line="240" w:lineRule="auto"/>
              <w:rPr>
                <w:rFonts w:ascii="Times New Roman" w:hAnsi="Times New Roman" w:cs="David"/>
                <w:sz w:val="24"/>
                <w:szCs w:val="24"/>
                <w:rtl/>
              </w:rPr>
            </w:pPr>
          </w:p>
        </w:tc>
        <w:tc>
          <w:tcPr>
            <w:tcW w:w="1085" w:type="dxa"/>
            <w:tcBorders>
              <w:top w:val="single" w:sz="4" w:space="0" w:color="auto"/>
              <w:left w:val="single" w:sz="4" w:space="0" w:color="auto"/>
              <w:bottom w:val="single" w:sz="4" w:space="0" w:color="auto"/>
              <w:right w:val="single" w:sz="4" w:space="0" w:color="auto"/>
            </w:tcBorders>
          </w:tcPr>
          <w:p w:rsidR="003E7C76" w:rsidRPr="003E7C76" w:rsidRDefault="003E7C76" w:rsidP="003E7C76">
            <w:pPr>
              <w:spacing w:after="0" w:line="240" w:lineRule="auto"/>
              <w:rPr>
                <w:rFonts w:ascii="Times New Roman" w:hAnsi="Times New Roman" w:cs="David"/>
                <w:sz w:val="24"/>
                <w:szCs w:val="24"/>
                <w:rtl/>
              </w:rPr>
            </w:pPr>
          </w:p>
        </w:tc>
      </w:tr>
    </w:tbl>
    <w:p w:rsidR="003E7C76" w:rsidRPr="003E7C76" w:rsidRDefault="003E7C76" w:rsidP="003E7C76">
      <w:pPr>
        <w:spacing w:after="0" w:line="240" w:lineRule="auto"/>
        <w:rPr>
          <w:rFonts w:ascii="Times New Roman" w:hAnsi="Times New Roman" w:cs="David"/>
          <w:sz w:val="24"/>
          <w:szCs w:val="24"/>
          <w:rtl/>
        </w:rPr>
      </w:pPr>
    </w:p>
    <w:p w:rsidR="00720E5B" w:rsidRDefault="003E7C76" w:rsidP="003E7C76">
      <w:pPr>
        <w:spacing w:after="0" w:line="360" w:lineRule="auto"/>
        <w:rPr>
          <w:rFonts w:ascii="Times New Roman" w:hAnsi="Times New Roman" w:cs="David"/>
          <w:sz w:val="24"/>
          <w:szCs w:val="24"/>
          <w:rtl/>
        </w:rPr>
      </w:pPr>
      <w:r w:rsidRPr="003E7C76">
        <w:rPr>
          <w:rFonts w:ascii="Times New Roman" w:hAnsi="Times New Roman" w:cs="David" w:hint="cs"/>
          <w:sz w:val="24"/>
          <w:szCs w:val="24"/>
          <w:rtl/>
        </w:rPr>
        <w:t>במידת הצורך, ניתן להוסיף שורות לטבלה ו/או מסמכים נוספים בדבר ניסיון המבצע.</w:t>
      </w:r>
    </w:p>
    <w:p w:rsidR="00720E5B" w:rsidRDefault="00720E5B">
      <w:pPr>
        <w:bidi w:val="0"/>
        <w:rPr>
          <w:rFonts w:ascii="Times New Roman" w:hAnsi="Times New Roman" w:cs="David"/>
          <w:sz w:val="24"/>
          <w:szCs w:val="24"/>
          <w:rtl/>
        </w:rPr>
      </w:pPr>
      <w:r>
        <w:rPr>
          <w:rFonts w:ascii="Times New Roman" w:hAnsi="Times New Roman" w:cs="David"/>
          <w:sz w:val="24"/>
          <w:szCs w:val="24"/>
          <w:rtl/>
        </w:rPr>
        <w:br w:type="page"/>
      </w:r>
    </w:p>
    <w:p w:rsidR="003E7C76" w:rsidRPr="003E7C76" w:rsidRDefault="003E7C76" w:rsidP="003E7C76">
      <w:pPr>
        <w:spacing w:after="0" w:line="360" w:lineRule="auto"/>
        <w:rPr>
          <w:rFonts w:ascii="Times New Roman" w:hAnsi="Times New Roman" w:cs="David"/>
          <w:sz w:val="24"/>
          <w:szCs w:val="24"/>
          <w:rtl/>
        </w:rPr>
      </w:pPr>
    </w:p>
    <w:p w:rsidR="003E7C76" w:rsidRPr="003E7C76" w:rsidRDefault="003E7C76" w:rsidP="003E7C76">
      <w:pPr>
        <w:spacing w:after="0" w:line="360" w:lineRule="auto"/>
        <w:jc w:val="right"/>
        <w:rPr>
          <w:rFonts w:ascii="Times New Roman" w:hAnsi="Times New Roman" w:cs="David"/>
          <w:b/>
          <w:bCs/>
          <w:sz w:val="24"/>
          <w:szCs w:val="24"/>
          <w:u w:val="single"/>
          <w:rtl/>
        </w:rPr>
      </w:pPr>
      <w:r w:rsidRPr="003E7C76">
        <w:rPr>
          <w:rFonts w:ascii="Times New Roman" w:hAnsi="Times New Roman" w:cs="David" w:hint="cs"/>
          <w:b/>
          <w:bCs/>
          <w:sz w:val="24"/>
          <w:szCs w:val="24"/>
          <w:u w:val="single"/>
          <w:rtl/>
        </w:rPr>
        <w:t>נספח "ה" לתנאי הסף</w:t>
      </w:r>
    </w:p>
    <w:p w:rsidR="003E7C76" w:rsidRPr="003E7C76" w:rsidRDefault="003E7C76" w:rsidP="003E7C76">
      <w:pPr>
        <w:spacing w:after="0" w:line="360" w:lineRule="auto"/>
        <w:rPr>
          <w:rFonts w:ascii="Times New Roman" w:hAnsi="Times New Roman" w:cs="David"/>
          <w:b/>
          <w:bCs/>
          <w:sz w:val="24"/>
          <w:szCs w:val="24"/>
          <w:u w:val="single"/>
          <w:rtl/>
        </w:rPr>
      </w:pPr>
    </w:p>
    <w:p w:rsidR="003E7C76" w:rsidRPr="003E7C76" w:rsidRDefault="003E7C76" w:rsidP="003E7C76">
      <w:pPr>
        <w:spacing w:after="0" w:line="360" w:lineRule="auto"/>
        <w:jc w:val="center"/>
        <w:rPr>
          <w:rFonts w:ascii="Times New Roman" w:hAnsi="Times New Roman" w:cs="David"/>
          <w:sz w:val="24"/>
          <w:szCs w:val="24"/>
          <w:rtl/>
        </w:rPr>
      </w:pPr>
      <w:r w:rsidRPr="003E7C76">
        <w:rPr>
          <w:rFonts w:ascii="Times New Roman" w:hAnsi="Times New Roman" w:cs="David"/>
          <w:b/>
          <w:bCs/>
          <w:sz w:val="24"/>
          <w:szCs w:val="24"/>
          <w:u w:val="single"/>
          <w:rtl/>
        </w:rPr>
        <w:t xml:space="preserve">פירוט ניסיון </w:t>
      </w:r>
      <w:r w:rsidRPr="003E7C76">
        <w:rPr>
          <w:rFonts w:ascii="Times New Roman" w:hAnsi="Times New Roman" w:cs="David" w:hint="cs"/>
          <w:b/>
          <w:bCs/>
          <w:sz w:val="24"/>
          <w:szCs w:val="24"/>
          <w:u w:val="single"/>
          <w:rtl/>
        </w:rPr>
        <w:t>חברי הצוות</w:t>
      </w:r>
      <w:r w:rsidRPr="003E7C76">
        <w:rPr>
          <w:rFonts w:ascii="Times New Roman" w:hAnsi="Times New Roman" w:cs="David"/>
          <w:b/>
          <w:bCs/>
          <w:sz w:val="24"/>
          <w:szCs w:val="24"/>
          <w:u w:val="single"/>
          <w:rtl/>
        </w:rPr>
        <w:t>–</w:t>
      </w:r>
      <w:r w:rsidRPr="003E7C76">
        <w:rPr>
          <w:rFonts w:ascii="Times New Roman" w:hAnsi="Times New Roman" w:cs="David" w:hint="cs"/>
          <w:b/>
          <w:bCs/>
          <w:sz w:val="24"/>
          <w:szCs w:val="24"/>
          <w:u w:val="single"/>
          <w:rtl/>
        </w:rPr>
        <w:t xml:space="preserve"> סעיף 7.5 לתנאי הסף</w:t>
      </w:r>
    </w:p>
    <w:p w:rsidR="003E7C76" w:rsidRPr="003E7C76" w:rsidRDefault="003E7C76" w:rsidP="003E7C76">
      <w:pPr>
        <w:spacing w:after="0" w:line="360" w:lineRule="auto"/>
        <w:rPr>
          <w:rFonts w:ascii="Times New Roman" w:hAnsi="Times New Roman" w:cs="David"/>
          <w:sz w:val="24"/>
          <w:szCs w:val="24"/>
          <w:rtl/>
        </w:rPr>
      </w:pPr>
    </w:p>
    <w:p w:rsidR="003E7C76" w:rsidRPr="003E7C76" w:rsidRDefault="003E7C76" w:rsidP="003E7C76">
      <w:pPr>
        <w:spacing w:after="0" w:line="240" w:lineRule="auto"/>
        <w:rPr>
          <w:rFonts w:ascii="Times New Roman" w:hAnsi="Times New Roman" w:cs="David"/>
          <w:sz w:val="24"/>
          <w:szCs w:val="24"/>
          <w:rtl/>
        </w:rPr>
      </w:pPr>
      <w:r w:rsidRPr="003E7C76">
        <w:rPr>
          <w:rFonts w:ascii="Times New Roman" w:hAnsi="Times New Roman" w:cs="David"/>
          <w:sz w:val="24"/>
          <w:szCs w:val="24"/>
          <w:rtl/>
        </w:rPr>
        <w:t xml:space="preserve">על המציע לציין פרטים בדבר </w:t>
      </w:r>
      <w:r w:rsidRPr="003E7C76">
        <w:rPr>
          <w:rFonts w:ascii="Times New Roman" w:hAnsi="Times New Roman" w:cs="David" w:hint="cs"/>
          <w:sz w:val="24"/>
          <w:szCs w:val="24"/>
          <w:rtl/>
        </w:rPr>
        <w:t>"</w:t>
      </w:r>
      <w:r w:rsidRPr="003E7C76">
        <w:rPr>
          <w:rFonts w:ascii="Times New Roman" w:hAnsi="Times New Roman" w:cs="David"/>
          <w:sz w:val="24"/>
          <w:szCs w:val="24"/>
          <w:rtl/>
        </w:rPr>
        <w:t>ניסיו</w:t>
      </w:r>
      <w:r w:rsidRPr="003E7C76">
        <w:rPr>
          <w:rFonts w:ascii="Times New Roman" w:hAnsi="Times New Roman" w:cs="David" w:hint="cs"/>
          <w:sz w:val="24"/>
          <w:szCs w:val="24"/>
          <w:rtl/>
        </w:rPr>
        <w:t xml:space="preserve">ן חברי הצוות", כנדרש במסגרת סעיף 7.5 לתנאי הסף ובמסמכי במכרז, כמפורט להלן </w:t>
      </w:r>
      <w:r w:rsidRPr="003E7C76">
        <w:rPr>
          <w:rFonts w:ascii="Times New Roman" w:hAnsi="Times New Roman" w:cs="David"/>
          <w:sz w:val="24"/>
          <w:szCs w:val="24"/>
          <w:rtl/>
        </w:rPr>
        <w:t>–</w:t>
      </w:r>
    </w:p>
    <w:p w:rsidR="003E7C76" w:rsidRPr="003E7C76" w:rsidRDefault="003E7C76" w:rsidP="003E7C76">
      <w:pPr>
        <w:spacing w:after="0" w:line="240" w:lineRule="auto"/>
        <w:rPr>
          <w:rFonts w:ascii="Times New Roman" w:hAnsi="Times New Roman" w:cs="David"/>
          <w:sz w:val="24"/>
          <w:szCs w:val="24"/>
          <w:rtl/>
        </w:rPr>
      </w:pPr>
    </w:p>
    <w:p w:rsidR="003E7C76" w:rsidRPr="003E7C76" w:rsidRDefault="003E7C76" w:rsidP="003E7C76">
      <w:pPr>
        <w:spacing w:after="0" w:line="240" w:lineRule="auto"/>
        <w:rPr>
          <w:rFonts w:ascii="Times New Roman" w:hAnsi="Times New Roman" w:cs="David"/>
          <w:sz w:val="24"/>
          <w:szCs w:val="24"/>
          <w:rtl/>
        </w:rPr>
      </w:pPr>
      <w:r w:rsidRPr="003E7C76">
        <w:rPr>
          <w:rFonts w:ascii="Times New Roman" w:hAnsi="Times New Roman" w:cs="David" w:hint="cs"/>
          <w:sz w:val="24"/>
          <w:szCs w:val="24"/>
          <w:rtl/>
        </w:rPr>
        <w:t>שם המבצע:________________</w:t>
      </w:r>
    </w:p>
    <w:p w:rsidR="003E7C76" w:rsidRPr="003E7C76" w:rsidRDefault="003E7C76" w:rsidP="003E7C76">
      <w:pPr>
        <w:spacing w:after="0" w:line="240" w:lineRule="auto"/>
        <w:rPr>
          <w:rFonts w:ascii="Times New Roman" w:hAnsi="Times New Roman" w:cs="David"/>
          <w:sz w:val="24"/>
          <w:szCs w:val="24"/>
          <w:rtl/>
        </w:rPr>
      </w:pPr>
    </w:p>
    <w:p w:rsidR="003E7C76" w:rsidRPr="003E7C76" w:rsidRDefault="003E7C76" w:rsidP="003E7C76">
      <w:pPr>
        <w:spacing w:after="0" w:line="240" w:lineRule="auto"/>
        <w:rPr>
          <w:rFonts w:ascii="Times New Roman" w:hAnsi="Times New Roman" w:cs="David"/>
          <w:sz w:val="24"/>
          <w:szCs w:val="24"/>
          <w:rtl/>
        </w:rPr>
      </w:pPr>
      <w:r w:rsidRPr="003E7C76">
        <w:rPr>
          <w:rFonts w:ascii="Times New Roman" w:hAnsi="Times New Roman" w:cs="David" w:hint="cs"/>
          <w:sz w:val="24"/>
          <w:szCs w:val="24"/>
          <w:rtl/>
        </w:rPr>
        <w:t>השכלת המבצע: __________________________</w:t>
      </w:r>
    </w:p>
    <w:p w:rsidR="003E7C76" w:rsidRPr="003E7C76" w:rsidRDefault="003E7C76" w:rsidP="003E7C76">
      <w:pPr>
        <w:spacing w:after="0" w:line="240" w:lineRule="auto"/>
        <w:rPr>
          <w:rFonts w:ascii="Times New Roman" w:hAnsi="Times New Roman" w:cs="David"/>
          <w:sz w:val="24"/>
          <w:szCs w:val="24"/>
          <w:rtl/>
        </w:rPr>
      </w:pPr>
    </w:p>
    <w:p w:rsidR="003E7C76" w:rsidRPr="003E7C76" w:rsidRDefault="003E7C76" w:rsidP="003E7C76">
      <w:pPr>
        <w:spacing w:after="0" w:line="240" w:lineRule="auto"/>
        <w:rPr>
          <w:rFonts w:ascii="Times New Roman" w:hAnsi="Times New Roman" w:cs="David"/>
          <w:sz w:val="24"/>
          <w:szCs w:val="24"/>
          <w:rtl/>
        </w:rPr>
      </w:pPr>
    </w:p>
    <w:tbl>
      <w:tblPr>
        <w:bidiVisual/>
        <w:tblW w:w="0" w:type="auto"/>
        <w:tblInd w:w="134" w:type="dxa"/>
        <w:tblBorders>
          <w:top w:val="single" w:sz="4" w:space="0" w:color="auto"/>
        </w:tblBorders>
        <w:tblLook w:val="0000" w:firstRow="0" w:lastRow="0" w:firstColumn="0" w:lastColumn="0" w:noHBand="0" w:noVBand="0"/>
      </w:tblPr>
      <w:tblGrid>
        <w:gridCol w:w="1894"/>
        <w:gridCol w:w="1102"/>
        <w:gridCol w:w="1600"/>
        <w:gridCol w:w="1020"/>
        <w:gridCol w:w="1688"/>
        <w:gridCol w:w="1091"/>
      </w:tblGrid>
      <w:tr w:rsidR="00521A7B" w:rsidRPr="003E7C76" w:rsidTr="00F80DF5">
        <w:trPr>
          <w:trHeight w:val="100"/>
        </w:trPr>
        <w:tc>
          <w:tcPr>
            <w:tcW w:w="1894" w:type="dxa"/>
            <w:tcBorders>
              <w:top w:val="single" w:sz="4" w:space="0" w:color="auto"/>
              <w:left w:val="single" w:sz="4" w:space="0" w:color="auto"/>
              <w:bottom w:val="single" w:sz="4" w:space="0" w:color="auto"/>
              <w:right w:val="single" w:sz="4" w:space="0" w:color="auto"/>
            </w:tcBorders>
          </w:tcPr>
          <w:p w:rsidR="003E7C76" w:rsidRPr="003E7C76" w:rsidRDefault="003E7C76" w:rsidP="003E7C76">
            <w:pPr>
              <w:spacing w:after="0" w:line="240" w:lineRule="auto"/>
              <w:rPr>
                <w:rFonts w:ascii="Times New Roman" w:hAnsi="Times New Roman" w:cs="David"/>
                <w:b/>
                <w:bCs/>
                <w:sz w:val="24"/>
                <w:szCs w:val="24"/>
                <w:rtl/>
              </w:rPr>
            </w:pPr>
            <w:r w:rsidRPr="003E7C76">
              <w:rPr>
                <w:rFonts w:ascii="Times New Roman" w:hAnsi="Times New Roman" w:cs="David"/>
                <w:b/>
                <w:bCs/>
                <w:sz w:val="24"/>
                <w:szCs w:val="24"/>
                <w:rtl/>
              </w:rPr>
              <w:t>שם המסגרת</w:t>
            </w:r>
            <w:r w:rsidRPr="003E7C76">
              <w:rPr>
                <w:rFonts w:ascii="Times New Roman" w:hAnsi="Times New Roman" w:cs="David" w:hint="cs"/>
                <w:b/>
                <w:bCs/>
                <w:sz w:val="24"/>
                <w:szCs w:val="24"/>
                <w:rtl/>
              </w:rPr>
              <w:t>/ מזמין השירות/הפרויקט</w:t>
            </w:r>
          </w:p>
        </w:tc>
        <w:tc>
          <w:tcPr>
            <w:tcW w:w="1102" w:type="dxa"/>
            <w:tcBorders>
              <w:top w:val="single" w:sz="4" w:space="0" w:color="auto"/>
              <w:left w:val="single" w:sz="4" w:space="0" w:color="auto"/>
              <w:bottom w:val="single" w:sz="4" w:space="0" w:color="auto"/>
              <w:right w:val="single" w:sz="4" w:space="0" w:color="auto"/>
            </w:tcBorders>
          </w:tcPr>
          <w:p w:rsidR="003E7C76" w:rsidRPr="003E7C76" w:rsidRDefault="003E7C76" w:rsidP="003E7C76">
            <w:pPr>
              <w:spacing w:after="0" w:line="240" w:lineRule="auto"/>
              <w:rPr>
                <w:rFonts w:ascii="Times New Roman" w:hAnsi="Times New Roman" w:cs="David"/>
                <w:b/>
                <w:bCs/>
                <w:sz w:val="24"/>
                <w:szCs w:val="24"/>
                <w:rtl/>
              </w:rPr>
            </w:pPr>
            <w:r w:rsidRPr="003E7C76">
              <w:rPr>
                <w:rFonts w:ascii="Times New Roman" w:hAnsi="Times New Roman" w:cs="David" w:hint="cs"/>
                <w:b/>
                <w:bCs/>
                <w:sz w:val="24"/>
                <w:szCs w:val="24"/>
                <w:rtl/>
              </w:rPr>
              <w:t xml:space="preserve">היקף התקציב השנתי של  הארגון המזמין </w:t>
            </w:r>
          </w:p>
        </w:tc>
        <w:tc>
          <w:tcPr>
            <w:tcW w:w="1600" w:type="dxa"/>
            <w:tcBorders>
              <w:top w:val="single" w:sz="4" w:space="0" w:color="auto"/>
              <w:left w:val="single" w:sz="4" w:space="0" w:color="auto"/>
              <w:bottom w:val="single" w:sz="4" w:space="0" w:color="auto"/>
              <w:right w:val="single" w:sz="4" w:space="0" w:color="auto"/>
            </w:tcBorders>
          </w:tcPr>
          <w:p w:rsidR="003E7C76" w:rsidRPr="003E7C76" w:rsidRDefault="003E7C76" w:rsidP="003E7C76">
            <w:pPr>
              <w:spacing w:after="0" w:line="240" w:lineRule="auto"/>
              <w:rPr>
                <w:rFonts w:ascii="Times New Roman" w:hAnsi="Times New Roman" w:cs="David"/>
                <w:b/>
                <w:bCs/>
                <w:sz w:val="24"/>
                <w:szCs w:val="24"/>
                <w:rtl/>
              </w:rPr>
            </w:pPr>
            <w:r w:rsidRPr="003E7C76">
              <w:rPr>
                <w:rFonts w:ascii="Times New Roman" w:hAnsi="Times New Roman" w:cs="David"/>
                <w:b/>
                <w:bCs/>
                <w:sz w:val="24"/>
                <w:szCs w:val="24"/>
                <w:rtl/>
              </w:rPr>
              <w:t>פרטים בדבר המסגרת ומהות השירות</w:t>
            </w:r>
          </w:p>
        </w:tc>
        <w:tc>
          <w:tcPr>
            <w:tcW w:w="1020" w:type="dxa"/>
            <w:tcBorders>
              <w:top w:val="single" w:sz="4" w:space="0" w:color="auto"/>
              <w:left w:val="single" w:sz="4" w:space="0" w:color="auto"/>
              <w:bottom w:val="single" w:sz="4" w:space="0" w:color="auto"/>
              <w:right w:val="single" w:sz="4" w:space="0" w:color="auto"/>
            </w:tcBorders>
          </w:tcPr>
          <w:p w:rsidR="003E7C76" w:rsidRPr="003E7C76" w:rsidRDefault="003E7C76" w:rsidP="003E7C76">
            <w:pPr>
              <w:spacing w:after="0" w:line="240" w:lineRule="auto"/>
              <w:rPr>
                <w:rFonts w:ascii="Times New Roman" w:hAnsi="Times New Roman" w:cs="David"/>
                <w:b/>
                <w:bCs/>
                <w:sz w:val="24"/>
                <w:szCs w:val="24"/>
                <w:rtl/>
              </w:rPr>
            </w:pPr>
            <w:r w:rsidRPr="003E7C76">
              <w:rPr>
                <w:rFonts w:ascii="Times New Roman" w:hAnsi="Times New Roman" w:cs="David" w:hint="cs"/>
                <w:b/>
                <w:bCs/>
                <w:sz w:val="24"/>
                <w:szCs w:val="24"/>
                <w:rtl/>
              </w:rPr>
              <w:t>פרטים בדבר ההיקף הכספי של השירות</w:t>
            </w:r>
          </w:p>
        </w:tc>
        <w:tc>
          <w:tcPr>
            <w:tcW w:w="1688" w:type="dxa"/>
            <w:tcBorders>
              <w:top w:val="single" w:sz="4" w:space="0" w:color="auto"/>
              <w:left w:val="single" w:sz="4" w:space="0" w:color="auto"/>
              <w:bottom w:val="single" w:sz="4" w:space="0" w:color="auto"/>
              <w:right w:val="single" w:sz="4" w:space="0" w:color="auto"/>
            </w:tcBorders>
          </w:tcPr>
          <w:p w:rsidR="003E7C76" w:rsidRPr="003E7C76" w:rsidRDefault="003E7C76" w:rsidP="003E7C76">
            <w:pPr>
              <w:spacing w:after="0" w:line="240" w:lineRule="auto"/>
              <w:rPr>
                <w:rFonts w:ascii="Times New Roman" w:hAnsi="Times New Roman" w:cs="David"/>
                <w:b/>
                <w:bCs/>
                <w:sz w:val="24"/>
                <w:szCs w:val="24"/>
                <w:rtl/>
              </w:rPr>
            </w:pPr>
            <w:r w:rsidRPr="003E7C76">
              <w:rPr>
                <w:rFonts w:ascii="Times New Roman" w:hAnsi="Times New Roman" w:cs="David"/>
                <w:b/>
                <w:bCs/>
                <w:sz w:val="24"/>
                <w:szCs w:val="24"/>
                <w:rtl/>
              </w:rPr>
              <w:t>שנות</w:t>
            </w:r>
          </w:p>
          <w:p w:rsidR="003E7C76" w:rsidRPr="003E7C76" w:rsidRDefault="003E7C76" w:rsidP="003E7C76">
            <w:pPr>
              <w:spacing w:after="0" w:line="240" w:lineRule="auto"/>
              <w:rPr>
                <w:rFonts w:ascii="Times New Roman" w:hAnsi="Times New Roman" w:cs="David"/>
                <w:b/>
                <w:bCs/>
                <w:sz w:val="24"/>
                <w:szCs w:val="24"/>
                <w:rtl/>
              </w:rPr>
            </w:pPr>
            <w:r w:rsidRPr="003E7C76">
              <w:rPr>
                <w:rFonts w:ascii="Times New Roman" w:hAnsi="Times New Roman" w:cs="David"/>
                <w:b/>
                <w:bCs/>
                <w:sz w:val="24"/>
                <w:szCs w:val="24"/>
                <w:rtl/>
              </w:rPr>
              <w:t>הפעלת המסגרת</w:t>
            </w:r>
            <w:r w:rsidRPr="003E7C76">
              <w:rPr>
                <w:rFonts w:ascii="Times New Roman" w:hAnsi="Times New Roman" w:cs="David" w:hint="cs"/>
                <w:b/>
                <w:bCs/>
                <w:sz w:val="24"/>
                <w:szCs w:val="24"/>
                <w:rtl/>
              </w:rPr>
              <w:t>/מתן השירות/הפעלת הפרויקט</w:t>
            </w:r>
          </w:p>
          <w:p w:rsidR="003E7C76" w:rsidRPr="003E7C76" w:rsidRDefault="003E7C76" w:rsidP="003E7C76">
            <w:pPr>
              <w:spacing w:after="0" w:line="240" w:lineRule="auto"/>
              <w:rPr>
                <w:rFonts w:ascii="Times New Roman" w:hAnsi="Times New Roman" w:cs="David"/>
                <w:b/>
                <w:bCs/>
                <w:sz w:val="24"/>
                <w:szCs w:val="24"/>
                <w:rtl/>
              </w:rPr>
            </w:pPr>
            <w:r w:rsidRPr="003E7C76">
              <w:rPr>
                <w:rFonts w:ascii="Times New Roman" w:hAnsi="Times New Roman" w:cs="David"/>
                <w:b/>
                <w:bCs/>
                <w:sz w:val="24"/>
                <w:szCs w:val="24"/>
                <w:rtl/>
              </w:rPr>
              <w:t>יש לציין מ</w:t>
            </w:r>
            <w:r w:rsidRPr="003E7C76">
              <w:rPr>
                <w:rFonts w:ascii="Times New Roman" w:hAnsi="Times New Roman" w:cs="David" w:hint="cs"/>
                <w:b/>
                <w:bCs/>
                <w:sz w:val="24"/>
                <w:szCs w:val="24"/>
                <w:rtl/>
              </w:rPr>
              <w:t>תאריך (חודש ו</w:t>
            </w:r>
            <w:r w:rsidRPr="003E7C76">
              <w:rPr>
                <w:rFonts w:ascii="Times New Roman" w:hAnsi="Times New Roman" w:cs="David"/>
                <w:b/>
                <w:bCs/>
                <w:sz w:val="24"/>
                <w:szCs w:val="24"/>
                <w:rtl/>
              </w:rPr>
              <w:t>שנה</w:t>
            </w:r>
            <w:r w:rsidRPr="003E7C76">
              <w:rPr>
                <w:rFonts w:ascii="Times New Roman" w:hAnsi="Times New Roman" w:cs="David" w:hint="cs"/>
                <w:b/>
                <w:bCs/>
                <w:sz w:val="24"/>
                <w:szCs w:val="24"/>
                <w:rtl/>
              </w:rPr>
              <w:t>)</w:t>
            </w:r>
            <w:r w:rsidRPr="003E7C76">
              <w:rPr>
                <w:rFonts w:ascii="Times New Roman" w:hAnsi="Times New Roman" w:cs="David"/>
                <w:b/>
                <w:bCs/>
                <w:sz w:val="24"/>
                <w:szCs w:val="24"/>
                <w:rtl/>
              </w:rPr>
              <w:t xml:space="preserve"> ועד </w:t>
            </w:r>
            <w:r w:rsidRPr="003E7C76">
              <w:rPr>
                <w:rFonts w:ascii="Times New Roman" w:hAnsi="Times New Roman" w:cs="David" w:hint="cs"/>
                <w:b/>
                <w:bCs/>
                <w:sz w:val="24"/>
                <w:szCs w:val="24"/>
                <w:rtl/>
              </w:rPr>
              <w:t>תאריך (חודש ו</w:t>
            </w:r>
            <w:r w:rsidRPr="003E7C76">
              <w:rPr>
                <w:rFonts w:ascii="Times New Roman" w:hAnsi="Times New Roman" w:cs="David"/>
                <w:b/>
                <w:bCs/>
                <w:sz w:val="24"/>
                <w:szCs w:val="24"/>
                <w:rtl/>
              </w:rPr>
              <w:t>שנה</w:t>
            </w:r>
            <w:r w:rsidRPr="003E7C76">
              <w:rPr>
                <w:rFonts w:ascii="Times New Roman" w:hAnsi="Times New Roman" w:cs="David" w:hint="cs"/>
                <w:b/>
                <w:bCs/>
                <w:sz w:val="24"/>
                <w:szCs w:val="24"/>
                <w:rtl/>
              </w:rPr>
              <w:t>)</w:t>
            </w:r>
            <w:r w:rsidRPr="003E7C76">
              <w:rPr>
                <w:rFonts w:ascii="Times New Roman" w:hAnsi="Times New Roman" w:cs="David"/>
                <w:b/>
                <w:bCs/>
                <w:sz w:val="24"/>
                <w:szCs w:val="24"/>
                <w:rtl/>
              </w:rPr>
              <w:t xml:space="preserve"> </w:t>
            </w:r>
          </w:p>
        </w:tc>
        <w:tc>
          <w:tcPr>
            <w:tcW w:w="1091" w:type="dxa"/>
            <w:tcBorders>
              <w:top w:val="single" w:sz="4" w:space="0" w:color="auto"/>
              <w:left w:val="single" w:sz="4" w:space="0" w:color="auto"/>
              <w:bottom w:val="single" w:sz="4" w:space="0" w:color="auto"/>
              <w:right w:val="single" w:sz="4" w:space="0" w:color="auto"/>
            </w:tcBorders>
          </w:tcPr>
          <w:p w:rsidR="003E7C76" w:rsidRPr="003E7C76" w:rsidRDefault="003E7C76" w:rsidP="003E7C76">
            <w:pPr>
              <w:spacing w:after="0" w:line="240" w:lineRule="auto"/>
              <w:rPr>
                <w:rFonts w:ascii="Times New Roman" w:hAnsi="Times New Roman" w:cs="David"/>
                <w:b/>
                <w:bCs/>
                <w:sz w:val="24"/>
                <w:szCs w:val="24"/>
                <w:rtl/>
              </w:rPr>
            </w:pPr>
            <w:r w:rsidRPr="003E7C76">
              <w:rPr>
                <w:rFonts w:ascii="Times New Roman" w:hAnsi="Times New Roman" w:cs="David"/>
                <w:b/>
                <w:bCs/>
                <w:sz w:val="24"/>
                <w:szCs w:val="24"/>
                <w:rtl/>
              </w:rPr>
              <w:t>פרטים בדבר אנשי קשר</w:t>
            </w:r>
          </w:p>
          <w:p w:rsidR="003E7C76" w:rsidRPr="003E7C76" w:rsidRDefault="003E7C76" w:rsidP="003E7C76">
            <w:pPr>
              <w:spacing w:after="0" w:line="240" w:lineRule="auto"/>
              <w:rPr>
                <w:rFonts w:ascii="Times New Roman" w:hAnsi="Times New Roman" w:cs="David"/>
                <w:b/>
                <w:bCs/>
                <w:sz w:val="24"/>
                <w:szCs w:val="24"/>
                <w:rtl/>
              </w:rPr>
            </w:pPr>
            <w:r w:rsidRPr="003E7C76">
              <w:rPr>
                <w:rFonts w:ascii="Times New Roman" w:hAnsi="Times New Roman" w:cs="David"/>
                <w:b/>
                <w:bCs/>
                <w:sz w:val="24"/>
                <w:szCs w:val="24"/>
                <w:rtl/>
              </w:rPr>
              <w:t>יש לציין שם, כתובת ומס' טלפון</w:t>
            </w:r>
          </w:p>
        </w:tc>
      </w:tr>
      <w:tr w:rsidR="00521A7B" w:rsidRPr="003E7C76" w:rsidTr="00F80DF5">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94" w:type="dxa"/>
            <w:tcBorders>
              <w:top w:val="single" w:sz="4" w:space="0" w:color="auto"/>
              <w:left w:val="single" w:sz="4" w:space="0" w:color="auto"/>
              <w:bottom w:val="single" w:sz="4" w:space="0" w:color="auto"/>
              <w:right w:val="single" w:sz="4" w:space="0" w:color="auto"/>
            </w:tcBorders>
          </w:tcPr>
          <w:p w:rsidR="003E7C76" w:rsidRPr="003E7C76" w:rsidRDefault="003E7C76" w:rsidP="003E7C76">
            <w:pPr>
              <w:spacing w:after="0" w:line="240" w:lineRule="auto"/>
              <w:rPr>
                <w:rFonts w:ascii="Times New Roman" w:hAnsi="Times New Roman" w:cs="David"/>
                <w:sz w:val="24"/>
                <w:szCs w:val="24"/>
                <w:rtl/>
              </w:rPr>
            </w:pPr>
          </w:p>
        </w:tc>
        <w:tc>
          <w:tcPr>
            <w:tcW w:w="1102" w:type="dxa"/>
            <w:tcBorders>
              <w:top w:val="single" w:sz="4" w:space="0" w:color="auto"/>
              <w:left w:val="single" w:sz="4" w:space="0" w:color="auto"/>
              <w:bottom w:val="single" w:sz="4" w:space="0" w:color="auto"/>
              <w:right w:val="single" w:sz="4" w:space="0" w:color="auto"/>
            </w:tcBorders>
          </w:tcPr>
          <w:p w:rsidR="003E7C76" w:rsidRPr="003E7C76" w:rsidRDefault="003E7C76" w:rsidP="003E7C76">
            <w:pPr>
              <w:spacing w:after="0" w:line="240" w:lineRule="auto"/>
              <w:rPr>
                <w:rFonts w:ascii="Times New Roman" w:hAnsi="Times New Roman" w:cs="David"/>
                <w:sz w:val="24"/>
                <w:szCs w:val="24"/>
                <w:rtl/>
              </w:rPr>
            </w:pPr>
          </w:p>
        </w:tc>
        <w:tc>
          <w:tcPr>
            <w:tcW w:w="1600" w:type="dxa"/>
            <w:tcBorders>
              <w:top w:val="single" w:sz="4" w:space="0" w:color="auto"/>
              <w:left w:val="single" w:sz="4" w:space="0" w:color="auto"/>
              <w:bottom w:val="single" w:sz="4" w:space="0" w:color="auto"/>
              <w:right w:val="single" w:sz="4" w:space="0" w:color="auto"/>
            </w:tcBorders>
          </w:tcPr>
          <w:p w:rsidR="003E7C76" w:rsidRPr="003E7C76" w:rsidRDefault="003E7C76" w:rsidP="003E7C76">
            <w:pPr>
              <w:spacing w:after="0" w:line="240" w:lineRule="auto"/>
              <w:rPr>
                <w:rFonts w:ascii="Times New Roman" w:hAnsi="Times New Roman" w:cs="David"/>
                <w:sz w:val="24"/>
                <w:szCs w:val="24"/>
                <w:rtl/>
              </w:rPr>
            </w:pPr>
          </w:p>
        </w:tc>
        <w:tc>
          <w:tcPr>
            <w:tcW w:w="1020" w:type="dxa"/>
            <w:tcBorders>
              <w:top w:val="single" w:sz="4" w:space="0" w:color="auto"/>
              <w:left w:val="single" w:sz="4" w:space="0" w:color="auto"/>
              <w:bottom w:val="single" w:sz="4" w:space="0" w:color="auto"/>
              <w:right w:val="single" w:sz="4" w:space="0" w:color="auto"/>
            </w:tcBorders>
          </w:tcPr>
          <w:p w:rsidR="003E7C76" w:rsidRPr="003E7C76" w:rsidRDefault="003E7C76" w:rsidP="003E7C76">
            <w:pPr>
              <w:spacing w:after="0" w:line="240" w:lineRule="auto"/>
              <w:rPr>
                <w:rFonts w:ascii="Times New Roman" w:hAnsi="Times New Roman" w:cs="David"/>
                <w:sz w:val="24"/>
                <w:szCs w:val="24"/>
                <w:rtl/>
              </w:rPr>
            </w:pPr>
          </w:p>
        </w:tc>
        <w:tc>
          <w:tcPr>
            <w:tcW w:w="1688" w:type="dxa"/>
            <w:tcBorders>
              <w:top w:val="single" w:sz="4" w:space="0" w:color="auto"/>
              <w:left w:val="single" w:sz="4" w:space="0" w:color="auto"/>
              <w:bottom w:val="single" w:sz="4" w:space="0" w:color="auto"/>
              <w:right w:val="single" w:sz="4" w:space="0" w:color="auto"/>
            </w:tcBorders>
          </w:tcPr>
          <w:p w:rsidR="003E7C76" w:rsidRPr="003E7C76" w:rsidRDefault="003E7C76" w:rsidP="003E7C76">
            <w:pPr>
              <w:spacing w:after="0" w:line="240" w:lineRule="auto"/>
              <w:rPr>
                <w:rFonts w:ascii="Times New Roman" w:hAnsi="Times New Roman" w:cs="David"/>
                <w:sz w:val="24"/>
                <w:szCs w:val="24"/>
                <w:rtl/>
              </w:rPr>
            </w:pPr>
          </w:p>
        </w:tc>
        <w:tc>
          <w:tcPr>
            <w:tcW w:w="1091" w:type="dxa"/>
            <w:tcBorders>
              <w:top w:val="single" w:sz="4" w:space="0" w:color="auto"/>
              <w:left w:val="single" w:sz="4" w:space="0" w:color="auto"/>
              <w:bottom w:val="single" w:sz="4" w:space="0" w:color="auto"/>
              <w:right w:val="single" w:sz="4" w:space="0" w:color="auto"/>
            </w:tcBorders>
          </w:tcPr>
          <w:p w:rsidR="003E7C76" w:rsidRPr="003E7C76" w:rsidRDefault="003E7C76" w:rsidP="003E7C76">
            <w:pPr>
              <w:spacing w:after="0" w:line="240" w:lineRule="auto"/>
              <w:rPr>
                <w:rFonts w:ascii="Times New Roman" w:hAnsi="Times New Roman" w:cs="David"/>
                <w:sz w:val="24"/>
                <w:szCs w:val="24"/>
                <w:rtl/>
              </w:rPr>
            </w:pPr>
          </w:p>
        </w:tc>
      </w:tr>
      <w:tr w:rsidR="00521A7B" w:rsidRPr="003E7C76" w:rsidTr="00F80DF5">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94" w:type="dxa"/>
            <w:tcBorders>
              <w:top w:val="single" w:sz="4" w:space="0" w:color="auto"/>
              <w:left w:val="single" w:sz="4" w:space="0" w:color="auto"/>
              <w:bottom w:val="single" w:sz="4" w:space="0" w:color="auto"/>
              <w:right w:val="single" w:sz="4" w:space="0" w:color="auto"/>
            </w:tcBorders>
          </w:tcPr>
          <w:p w:rsidR="003E7C76" w:rsidRPr="003E7C76" w:rsidRDefault="003E7C76" w:rsidP="003E7C76">
            <w:pPr>
              <w:spacing w:after="0" w:line="240" w:lineRule="auto"/>
              <w:rPr>
                <w:rFonts w:ascii="Times New Roman" w:hAnsi="Times New Roman" w:cs="David"/>
                <w:sz w:val="24"/>
                <w:szCs w:val="24"/>
                <w:rtl/>
              </w:rPr>
            </w:pPr>
          </w:p>
        </w:tc>
        <w:tc>
          <w:tcPr>
            <w:tcW w:w="1102" w:type="dxa"/>
            <w:tcBorders>
              <w:top w:val="single" w:sz="4" w:space="0" w:color="auto"/>
              <w:left w:val="single" w:sz="4" w:space="0" w:color="auto"/>
              <w:bottom w:val="single" w:sz="4" w:space="0" w:color="auto"/>
              <w:right w:val="single" w:sz="4" w:space="0" w:color="auto"/>
            </w:tcBorders>
          </w:tcPr>
          <w:p w:rsidR="003E7C76" w:rsidRPr="003E7C76" w:rsidRDefault="003E7C76" w:rsidP="003E7C76">
            <w:pPr>
              <w:spacing w:after="0" w:line="240" w:lineRule="auto"/>
              <w:rPr>
                <w:rFonts w:ascii="Times New Roman" w:hAnsi="Times New Roman" w:cs="David"/>
                <w:sz w:val="24"/>
                <w:szCs w:val="24"/>
                <w:rtl/>
              </w:rPr>
            </w:pPr>
          </w:p>
        </w:tc>
        <w:tc>
          <w:tcPr>
            <w:tcW w:w="1600" w:type="dxa"/>
            <w:tcBorders>
              <w:top w:val="single" w:sz="4" w:space="0" w:color="auto"/>
              <w:left w:val="single" w:sz="4" w:space="0" w:color="auto"/>
              <w:bottom w:val="single" w:sz="4" w:space="0" w:color="auto"/>
              <w:right w:val="single" w:sz="4" w:space="0" w:color="auto"/>
            </w:tcBorders>
          </w:tcPr>
          <w:p w:rsidR="003E7C76" w:rsidRPr="003E7C76" w:rsidRDefault="003E7C76" w:rsidP="003E7C76">
            <w:pPr>
              <w:spacing w:after="0" w:line="240" w:lineRule="auto"/>
              <w:rPr>
                <w:rFonts w:ascii="Times New Roman" w:hAnsi="Times New Roman" w:cs="David"/>
                <w:sz w:val="24"/>
                <w:szCs w:val="24"/>
                <w:rtl/>
              </w:rPr>
            </w:pPr>
          </w:p>
        </w:tc>
        <w:tc>
          <w:tcPr>
            <w:tcW w:w="1020" w:type="dxa"/>
            <w:tcBorders>
              <w:top w:val="single" w:sz="4" w:space="0" w:color="auto"/>
              <w:left w:val="single" w:sz="4" w:space="0" w:color="auto"/>
              <w:bottom w:val="single" w:sz="4" w:space="0" w:color="auto"/>
              <w:right w:val="single" w:sz="4" w:space="0" w:color="auto"/>
            </w:tcBorders>
          </w:tcPr>
          <w:p w:rsidR="003E7C76" w:rsidRPr="003E7C76" w:rsidRDefault="003E7C76" w:rsidP="003E7C76">
            <w:pPr>
              <w:spacing w:after="0" w:line="240" w:lineRule="auto"/>
              <w:rPr>
                <w:rFonts w:ascii="Times New Roman" w:hAnsi="Times New Roman" w:cs="David"/>
                <w:sz w:val="24"/>
                <w:szCs w:val="24"/>
                <w:rtl/>
              </w:rPr>
            </w:pPr>
          </w:p>
        </w:tc>
        <w:tc>
          <w:tcPr>
            <w:tcW w:w="1688" w:type="dxa"/>
            <w:tcBorders>
              <w:top w:val="single" w:sz="4" w:space="0" w:color="auto"/>
              <w:left w:val="single" w:sz="4" w:space="0" w:color="auto"/>
              <w:bottom w:val="single" w:sz="4" w:space="0" w:color="auto"/>
              <w:right w:val="single" w:sz="4" w:space="0" w:color="auto"/>
            </w:tcBorders>
          </w:tcPr>
          <w:p w:rsidR="003E7C76" w:rsidRPr="003E7C76" w:rsidRDefault="003E7C76" w:rsidP="003E7C76">
            <w:pPr>
              <w:spacing w:after="0" w:line="240" w:lineRule="auto"/>
              <w:rPr>
                <w:rFonts w:ascii="Times New Roman" w:hAnsi="Times New Roman" w:cs="David"/>
                <w:sz w:val="24"/>
                <w:szCs w:val="24"/>
                <w:rtl/>
              </w:rPr>
            </w:pPr>
          </w:p>
        </w:tc>
        <w:tc>
          <w:tcPr>
            <w:tcW w:w="1091" w:type="dxa"/>
            <w:tcBorders>
              <w:top w:val="single" w:sz="4" w:space="0" w:color="auto"/>
              <w:left w:val="single" w:sz="4" w:space="0" w:color="auto"/>
              <w:bottom w:val="single" w:sz="4" w:space="0" w:color="auto"/>
              <w:right w:val="single" w:sz="4" w:space="0" w:color="auto"/>
            </w:tcBorders>
          </w:tcPr>
          <w:p w:rsidR="003E7C76" w:rsidRPr="003E7C76" w:rsidRDefault="003E7C76" w:rsidP="003E7C76">
            <w:pPr>
              <w:spacing w:after="0" w:line="240" w:lineRule="auto"/>
              <w:rPr>
                <w:rFonts w:ascii="Times New Roman" w:hAnsi="Times New Roman" w:cs="David"/>
                <w:sz w:val="24"/>
                <w:szCs w:val="24"/>
                <w:rtl/>
              </w:rPr>
            </w:pPr>
          </w:p>
        </w:tc>
      </w:tr>
      <w:tr w:rsidR="00521A7B" w:rsidRPr="003E7C76" w:rsidTr="00F80DF5">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94" w:type="dxa"/>
            <w:tcBorders>
              <w:top w:val="single" w:sz="4" w:space="0" w:color="auto"/>
              <w:left w:val="single" w:sz="4" w:space="0" w:color="auto"/>
              <w:bottom w:val="single" w:sz="4" w:space="0" w:color="auto"/>
              <w:right w:val="single" w:sz="4" w:space="0" w:color="auto"/>
            </w:tcBorders>
          </w:tcPr>
          <w:p w:rsidR="003E7C76" w:rsidRPr="003E7C76" w:rsidRDefault="003E7C76" w:rsidP="003E7C76">
            <w:pPr>
              <w:spacing w:after="0" w:line="240" w:lineRule="auto"/>
              <w:rPr>
                <w:rFonts w:ascii="Times New Roman" w:hAnsi="Times New Roman" w:cs="David"/>
                <w:sz w:val="24"/>
                <w:szCs w:val="24"/>
                <w:rtl/>
              </w:rPr>
            </w:pPr>
          </w:p>
        </w:tc>
        <w:tc>
          <w:tcPr>
            <w:tcW w:w="1102" w:type="dxa"/>
            <w:tcBorders>
              <w:top w:val="single" w:sz="4" w:space="0" w:color="auto"/>
              <w:left w:val="single" w:sz="4" w:space="0" w:color="auto"/>
              <w:bottom w:val="single" w:sz="4" w:space="0" w:color="auto"/>
              <w:right w:val="single" w:sz="4" w:space="0" w:color="auto"/>
            </w:tcBorders>
          </w:tcPr>
          <w:p w:rsidR="003E7C76" w:rsidRPr="003E7C76" w:rsidRDefault="003E7C76" w:rsidP="003E7C76">
            <w:pPr>
              <w:spacing w:after="0" w:line="240" w:lineRule="auto"/>
              <w:rPr>
                <w:rFonts w:ascii="Times New Roman" w:hAnsi="Times New Roman" w:cs="David"/>
                <w:sz w:val="24"/>
                <w:szCs w:val="24"/>
                <w:rtl/>
              </w:rPr>
            </w:pPr>
          </w:p>
        </w:tc>
        <w:tc>
          <w:tcPr>
            <w:tcW w:w="1600" w:type="dxa"/>
            <w:tcBorders>
              <w:top w:val="single" w:sz="4" w:space="0" w:color="auto"/>
              <w:left w:val="single" w:sz="4" w:space="0" w:color="auto"/>
              <w:bottom w:val="single" w:sz="4" w:space="0" w:color="auto"/>
              <w:right w:val="single" w:sz="4" w:space="0" w:color="auto"/>
            </w:tcBorders>
          </w:tcPr>
          <w:p w:rsidR="003E7C76" w:rsidRPr="003E7C76" w:rsidRDefault="003E7C76" w:rsidP="003E7C76">
            <w:pPr>
              <w:spacing w:after="0" w:line="240" w:lineRule="auto"/>
              <w:rPr>
                <w:rFonts w:ascii="Times New Roman" w:hAnsi="Times New Roman" w:cs="David"/>
                <w:sz w:val="24"/>
                <w:szCs w:val="24"/>
                <w:rtl/>
              </w:rPr>
            </w:pPr>
          </w:p>
        </w:tc>
        <w:tc>
          <w:tcPr>
            <w:tcW w:w="1020" w:type="dxa"/>
            <w:tcBorders>
              <w:top w:val="single" w:sz="4" w:space="0" w:color="auto"/>
              <w:left w:val="single" w:sz="4" w:space="0" w:color="auto"/>
              <w:bottom w:val="single" w:sz="4" w:space="0" w:color="auto"/>
              <w:right w:val="single" w:sz="4" w:space="0" w:color="auto"/>
            </w:tcBorders>
          </w:tcPr>
          <w:p w:rsidR="003E7C76" w:rsidRPr="003E7C76" w:rsidRDefault="003E7C76" w:rsidP="003E7C76">
            <w:pPr>
              <w:spacing w:after="0" w:line="240" w:lineRule="auto"/>
              <w:rPr>
                <w:rFonts w:ascii="Times New Roman" w:hAnsi="Times New Roman" w:cs="David"/>
                <w:sz w:val="24"/>
                <w:szCs w:val="24"/>
                <w:rtl/>
              </w:rPr>
            </w:pPr>
          </w:p>
        </w:tc>
        <w:tc>
          <w:tcPr>
            <w:tcW w:w="1688" w:type="dxa"/>
            <w:tcBorders>
              <w:top w:val="single" w:sz="4" w:space="0" w:color="auto"/>
              <w:left w:val="single" w:sz="4" w:space="0" w:color="auto"/>
              <w:bottom w:val="single" w:sz="4" w:space="0" w:color="auto"/>
              <w:right w:val="single" w:sz="4" w:space="0" w:color="auto"/>
            </w:tcBorders>
          </w:tcPr>
          <w:p w:rsidR="003E7C76" w:rsidRPr="003E7C76" w:rsidRDefault="003E7C76" w:rsidP="003E7C76">
            <w:pPr>
              <w:spacing w:after="0" w:line="240" w:lineRule="auto"/>
              <w:rPr>
                <w:rFonts w:ascii="Times New Roman" w:hAnsi="Times New Roman" w:cs="David"/>
                <w:sz w:val="24"/>
                <w:szCs w:val="24"/>
                <w:rtl/>
              </w:rPr>
            </w:pPr>
          </w:p>
        </w:tc>
        <w:tc>
          <w:tcPr>
            <w:tcW w:w="1091" w:type="dxa"/>
            <w:tcBorders>
              <w:top w:val="single" w:sz="4" w:space="0" w:color="auto"/>
              <w:left w:val="single" w:sz="4" w:space="0" w:color="auto"/>
              <w:bottom w:val="single" w:sz="4" w:space="0" w:color="auto"/>
              <w:right w:val="single" w:sz="4" w:space="0" w:color="auto"/>
            </w:tcBorders>
          </w:tcPr>
          <w:p w:rsidR="003E7C76" w:rsidRPr="003E7C76" w:rsidRDefault="003E7C76" w:rsidP="003E7C76">
            <w:pPr>
              <w:spacing w:after="0" w:line="240" w:lineRule="auto"/>
              <w:rPr>
                <w:rFonts w:ascii="Times New Roman" w:hAnsi="Times New Roman" w:cs="David"/>
                <w:sz w:val="24"/>
                <w:szCs w:val="24"/>
                <w:rtl/>
              </w:rPr>
            </w:pPr>
          </w:p>
        </w:tc>
      </w:tr>
      <w:tr w:rsidR="00521A7B" w:rsidRPr="003E7C76" w:rsidTr="00F80DF5">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94" w:type="dxa"/>
            <w:tcBorders>
              <w:top w:val="single" w:sz="4" w:space="0" w:color="auto"/>
              <w:left w:val="single" w:sz="4" w:space="0" w:color="auto"/>
              <w:bottom w:val="single" w:sz="4" w:space="0" w:color="auto"/>
              <w:right w:val="single" w:sz="4" w:space="0" w:color="auto"/>
            </w:tcBorders>
          </w:tcPr>
          <w:p w:rsidR="003E7C76" w:rsidRPr="003E7C76" w:rsidRDefault="003E7C76" w:rsidP="003E7C76">
            <w:pPr>
              <w:spacing w:after="0" w:line="240" w:lineRule="auto"/>
              <w:rPr>
                <w:rFonts w:ascii="Times New Roman" w:hAnsi="Times New Roman" w:cs="David"/>
                <w:sz w:val="24"/>
                <w:szCs w:val="24"/>
                <w:rtl/>
              </w:rPr>
            </w:pPr>
          </w:p>
        </w:tc>
        <w:tc>
          <w:tcPr>
            <w:tcW w:w="1102" w:type="dxa"/>
            <w:tcBorders>
              <w:top w:val="single" w:sz="4" w:space="0" w:color="auto"/>
              <w:left w:val="single" w:sz="4" w:space="0" w:color="auto"/>
              <w:bottom w:val="single" w:sz="4" w:space="0" w:color="auto"/>
              <w:right w:val="single" w:sz="4" w:space="0" w:color="auto"/>
            </w:tcBorders>
          </w:tcPr>
          <w:p w:rsidR="003E7C76" w:rsidRPr="003E7C76" w:rsidRDefault="003E7C76" w:rsidP="003E7C76">
            <w:pPr>
              <w:spacing w:after="0" w:line="240" w:lineRule="auto"/>
              <w:rPr>
                <w:rFonts w:ascii="Times New Roman" w:hAnsi="Times New Roman" w:cs="David"/>
                <w:sz w:val="24"/>
                <w:szCs w:val="24"/>
                <w:rtl/>
              </w:rPr>
            </w:pPr>
          </w:p>
        </w:tc>
        <w:tc>
          <w:tcPr>
            <w:tcW w:w="1600" w:type="dxa"/>
            <w:tcBorders>
              <w:top w:val="single" w:sz="4" w:space="0" w:color="auto"/>
              <w:left w:val="single" w:sz="4" w:space="0" w:color="auto"/>
              <w:bottom w:val="single" w:sz="4" w:space="0" w:color="auto"/>
              <w:right w:val="single" w:sz="4" w:space="0" w:color="auto"/>
            </w:tcBorders>
          </w:tcPr>
          <w:p w:rsidR="003E7C76" w:rsidRPr="003E7C76" w:rsidRDefault="003E7C76" w:rsidP="003E7C76">
            <w:pPr>
              <w:spacing w:after="0" w:line="240" w:lineRule="auto"/>
              <w:rPr>
                <w:rFonts w:ascii="Times New Roman" w:hAnsi="Times New Roman" w:cs="David"/>
                <w:sz w:val="24"/>
                <w:szCs w:val="24"/>
                <w:rtl/>
              </w:rPr>
            </w:pPr>
          </w:p>
        </w:tc>
        <w:tc>
          <w:tcPr>
            <w:tcW w:w="1020" w:type="dxa"/>
            <w:tcBorders>
              <w:top w:val="single" w:sz="4" w:space="0" w:color="auto"/>
              <w:left w:val="single" w:sz="4" w:space="0" w:color="auto"/>
              <w:bottom w:val="single" w:sz="4" w:space="0" w:color="auto"/>
              <w:right w:val="single" w:sz="4" w:space="0" w:color="auto"/>
            </w:tcBorders>
          </w:tcPr>
          <w:p w:rsidR="003E7C76" w:rsidRPr="003E7C76" w:rsidRDefault="003E7C76" w:rsidP="003E7C76">
            <w:pPr>
              <w:spacing w:after="0" w:line="240" w:lineRule="auto"/>
              <w:rPr>
                <w:rFonts w:ascii="Times New Roman" w:hAnsi="Times New Roman" w:cs="David"/>
                <w:sz w:val="24"/>
                <w:szCs w:val="24"/>
                <w:rtl/>
              </w:rPr>
            </w:pPr>
          </w:p>
        </w:tc>
        <w:tc>
          <w:tcPr>
            <w:tcW w:w="1688" w:type="dxa"/>
            <w:tcBorders>
              <w:top w:val="single" w:sz="4" w:space="0" w:color="auto"/>
              <w:left w:val="single" w:sz="4" w:space="0" w:color="auto"/>
              <w:bottom w:val="single" w:sz="4" w:space="0" w:color="auto"/>
              <w:right w:val="single" w:sz="4" w:space="0" w:color="auto"/>
            </w:tcBorders>
          </w:tcPr>
          <w:p w:rsidR="003E7C76" w:rsidRPr="003E7C76" w:rsidRDefault="003E7C76" w:rsidP="003E7C76">
            <w:pPr>
              <w:spacing w:after="0" w:line="240" w:lineRule="auto"/>
              <w:rPr>
                <w:rFonts w:ascii="Times New Roman" w:hAnsi="Times New Roman" w:cs="David"/>
                <w:sz w:val="24"/>
                <w:szCs w:val="24"/>
                <w:rtl/>
              </w:rPr>
            </w:pPr>
          </w:p>
        </w:tc>
        <w:tc>
          <w:tcPr>
            <w:tcW w:w="1091" w:type="dxa"/>
            <w:tcBorders>
              <w:top w:val="single" w:sz="4" w:space="0" w:color="auto"/>
              <w:left w:val="single" w:sz="4" w:space="0" w:color="auto"/>
              <w:bottom w:val="single" w:sz="4" w:space="0" w:color="auto"/>
              <w:right w:val="single" w:sz="4" w:space="0" w:color="auto"/>
            </w:tcBorders>
          </w:tcPr>
          <w:p w:rsidR="003E7C76" w:rsidRPr="003E7C76" w:rsidRDefault="003E7C76" w:rsidP="003E7C76">
            <w:pPr>
              <w:spacing w:after="0" w:line="240" w:lineRule="auto"/>
              <w:rPr>
                <w:rFonts w:ascii="Times New Roman" w:hAnsi="Times New Roman" w:cs="David"/>
                <w:sz w:val="24"/>
                <w:szCs w:val="24"/>
                <w:rtl/>
              </w:rPr>
            </w:pPr>
          </w:p>
        </w:tc>
      </w:tr>
      <w:tr w:rsidR="00521A7B" w:rsidRPr="003E7C76" w:rsidTr="00F80DF5">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94" w:type="dxa"/>
            <w:tcBorders>
              <w:top w:val="single" w:sz="4" w:space="0" w:color="auto"/>
              <w:left w:val="single" w:sz="4" w:space="0" w:color="auto"/>
              <w:bottom w:val="single" w:sz="4" w:space="0" w:color="auto"/>
              <w:right w:val="single" w:sz="4" w:space="0" w:color="auto"/>
            </w:tcBorders>
          </w:tcPr>
          <w:p w:rsidR="003E7C76" w:rsidRPr="003E7C76" w:rsidRDefault="003E7C76" w:rsidP="003E7C76">
            <w:pPr>
              <w:spacing w:after="0" w:line="240" w:lineRule="auto"/>
              <w:rPr>
                <w:rFonts w:ascii="Times New Roman" w:hAnsi="Times New Roman" w:cs="David"/>
                <w:sz w:val="24"/>
                <w:szCs w:val="24"/>
                <w:rtl/>
              </w:rPr>
            </w:pPr>
          </w:p>
        </w:tc>
        <w:tc>
          <w:tcPr>
            <w:tcW w:w="1102" w:type="dxa"/>
            <w:tcBorders>
              <w:top w:val="single" w:sz="4" w:space="0" w:color="auto"/>
              <w:left w:val="single" w:sz="4" w:space="0" w:color="auto"/>
              <w:bottom w:val="single" w:sz="4" w:space="0" w:color="auto"/>
              <w:right w:val="single" w:sz="4" w:space="0" w:color="auto"/>
            </w:tcBorders>
          </w:tcPr>
          <w:p w:rsidR="003E7C76" w:rsidRPr="003E7C76" w:rsidRDefault="003E7C76" w:rsidP="003E7C76">
            <w:pPr>
              <w:spacing w:after="0" w:line="240" w:lineRule="auto"/>
              <w:rPr>
                <w:rFonts w:ascii="Times New Roman" w:hAnsi="Times New Roman" w:cs="David"/>
                <w:sz w:val="24"/>
                <w:szCs w:val="24"/>
                <w:rtl/>
              </w:rPr>
            </w:pPr>
          </w:p>
        </w:tc>
        <w:tc>
          <w:tcPr>
            <w:tcW w:w="1600" w:type="dxa"/>
            <w:tcBorders>
              <w:top w:val="single" w:sz="4" w:space="0" w:color="auto"/>
              <w:left w:val="single" w:sz="4" w:space="0" w:color="auto"/>
              <w:bottom w:val="single" w:sz="4" w:space="0" w:color="auto"/>
              <w:right w:val="single" w:sz="4" w:space="0" w:color="auto"/>
            </w:tcBorders>
          </w:tcPr>
          <w:p w:rsidR="003E7C76" w:rsidRPr="003E7C76" w:rsidRDefault="003E7C76" w:rsidP="003E7C76">
            <w:pPr>
              <w:spacing w:after="0" w:line="240" w:lineRule="auto"/>
              <w:rPr>
                <w:rFonts w:ascii="Times New Roman" w:hAnsi="Times New Roman" w:cs="David"/>
                <w:sz w:val="24"/>
                <w:szCs w:val="24"/>
                <w:rtl/>
              </w:rPr>
            </w:pPr>
          </w:p>
        </w:tc>
        <w:tc>
          <w:tcPr>
            <w:tcW w:w="1020" w:type="dxa"/>
            <w:tcBorders>
              <w:top w:val="single" w:sz="4" w:space="0" w:color="auto"/>
              <w:left w:val="single" w:sz="4" w:space="0" w:color="auto"/>
              <w:bottom w:val="single" w:sz="4" w:space="0" w:color="auto"/>
              <w:right w:val="single" w:sz="4" w:space="0" w:color="auto"/>
            </w:tcBorders>
          </w:tcPr>
          <w:p w:rsidR="003E7C76" w:rsidRPr="003E7C76" w:rsidRDefault="003E7C76" w:rsidP="003E7C76">
            <w:pPr>
              <w:spacing w:after="0" w:line="240" w:lineRule="auto"/>
              <w:rPr>
                <w:rFonts w:ascii="Times New Roman" w:hAnsi="Times New Roman" w:cs="David"/>
                <w:sz w:val="24"/>
                <w:szCs w:val="24"/>
                <w:rtl/>
              </w:rPr>
            </w:pPr>
          </w:p>
        </w:tc>
        <w:tc>
          <w:tcPr>
            <w:tcW w:w="1688" w:type="dxa"/>
            <w:tcBorders>
              <w:top w:val="single" w:sz="4" w:space="0" w:color="auto"/>
              <w:left w:val="single" w:sz="4" w:space="0" w:color="auto"/>
              <w:bottom w:val="single" w:sz="4" w:space="0" w:color="auto"/>
              <w:right w:val="single" w:sz="4" w:space="0" w:color="auto"/>
            </w:tcBorders>
          </w:tcPr>
          <w:p w:rsidR="003E7C76" w:rsidRPr="003E7C76" w:rsidRDefault="003E7C76" w:rsidP="003E7C76">
            <w:pPr>
              <w:spacing w:after="0" w:line="240" w:lineRule="auto"/>
              <w:rPr>
                <w:rFonts w:ascii="Times New Roman" w:hAnsi="Times New Roman" w:cs="David"/>
                <w:sz w:val="24"/>
                <w:szCs w:val="24"/>
                <w:rtl/>
              </w:rPr>
            </w:pPr>
          </w:p>
        </w:tc>
        <w:tc>
          <w:tcPr>
            <w:tcW w:w="1091" w:type="dxa"/>
            <w:tcBorders>
              <w:top w:val="single" w:sz="4" w:space="0" w:color="auto"/>
              <w:left w:val="single" w:sz="4" w:space="0" w:color="auto"/>
              <w:bottom w:val="single" w:sz="4" w:space="0" w:color="auto"/>
              <w:right w:val="single" w:sz="4" w:space="0" w:color="auto"/>
            </w:tcBorders>
          </w:tcPr>
          <w:p w:rsidR="003E7C76" w:rsidRPr="003E7C76" w:rsidRDefault="003E7C76" w:rsidP="003E7C76">
            <w:pPr>
              <w:spacing w:after="0" w:line="240" w:lineRule="auto"/>
              <w:rPr>
                <w:rFonts w:ascii="Times New Roman" w:hAnsi="Times New Roman" w:cs="David"/>
                <w:sz w:val="24"/>
                <w:szCs w:val="24"/>
                <w:rtl/>
              </w:rPr>
            </w:pPr>
          </w:p>
        </w:tc>
      </w:tr>
      <w:tr w:rsidR="00521A7B" w:rsidRPr="003E7C76" w:rsidTr="00F80DF5">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94" w:type="dxa"/>
            <w:tcBorders>
              <w:top w:val="single" w:sz="4" w:space="0" w:color="auto"/>
              <w:left w:val="single" w:sz="4" w:space="0" w:color="auto"/>
              <w:bottom w:val="single" w:sz="4" w:space="0" w:color="auto"/>
              <w:right w:val="single" w:sz="4" w:space="0" w:color="auto"/>
            </w:tcBorders>
          </w:tcPr>
          <w:p w:rsidR="003E7C76" w:rsidRPr="003E7C76" w:rsidRDefault="003E7C76" w:rsidP="003E7C76">
            <w:pPr>
              <w:spacing w:after="0" w:line="240" w:lineRule="auto"/>
              <w:rPr>
                <w:rFonts w:ascii="Times New Roman" w:hAnsi="Times New Roman" w:cs="David"/>
                <w:sz w:val="24"/>
                <w:szCs w:val="24"/>
                <w:rtl/>
              </w:rPr>
            </w:pPr>
          </w:p>
        </w:tc>
        <w:tc>
          <w:tcPr>
            <w:tcW w:w="1102" w:type="dxa"/>
            <w:tcBorders>
              <w:top w:val="single" w:sz="4" w:space="0" w:color="auto"/>
              <w:left w:val="single" w:sz="4" w:space="0" w:color="auto"/>
              <w:bottom w:val="single" w:sz="4" w:space="0" w:color="auto"/>
              <w:right w:val="single" w:sz="4" w:space="0" w:color="auto"/>
            </w:tcBorders>
          </w:tcPr>
          <w:p w:rsidR="003E7C76" w:rsidRPr="003E7C76" w:rsidRDefault="003E7C76" w:rsidP="003E7C76">
            <w:pPr>
              <w:spacing w:after="0" w:line="240" w:lineRule="auto"/>
              <w:rPr>
                <w:rFonts w:ascii="Times New Roman" w:hAnsi="Times New Roman" w:cs="David"/>
                <w:sz w:val="24"/>
                <w:szCs w:val="24"/>
                <w:rtl/>
              </w:rPr>
            </w:pPr>
          </w:p>
        </w:tc>
        <w:tc>
          <w:tcPr>
            <w:tcW w:w="1600" w:type="dxa"/>
            <w:tcBorders>
              <w:top w:val="single" w:sz="4" w:space="0" w:color="auto"/>
              <w:left w:val="single" w:sz="4" w:space="0" w:color="auto"/>
              <w:bottom w:val="single" w:sz="4" w:space="0" w:color="auto"/>
              <w:right w:val="single" w:sz="4" w:space="0" w:color="auto"/>
            </w:tcBorders>
          </w:tcPr>
          <w:p w:rsidR="003E7C76" w:rsidRPr="003E7C76" w:rsidRDefault="003E7C76" w:rsidP="003E7C76">
            <w:pPr>
              <w:spacing w:after="0" w:line="240" w:lineRule="auto"/>
              <w:rPr>
                <w:rFonts w:ascii="Times New Roman" w:hAnsi="Times New Roman" w:cs="David"/>
                <w:sz w:val="24"/>
                <w:szCs w:val="24"/>
                <w:rtl/>
              </w:rPr>
            </w:pPr>
          </w:p>
        </w:tc>
        <w:tc>
          <w:tcPr>
            <w:tcW w:w="1020" w:type="dxa"/>
            <w:tcBorders>
              <w:top w:val="single" w:sz="4" w:space="0" w:color="auto"/>
              <w:left w:val="single" w:sz="4" w:space="0" w:color="auto"/>
              <w:bottom w:val="single" w:sz="4" w:space="0" w:color="auto"/>
              <w:right w:val="single" w:sz="4" w:space="0" w:color="auto"/>
            </w:tcBorders>
          </w:tcPr>
          <w:p w:rsidR="003E7C76" w:rsidRPr="003E7C76" w:rsidRDefault="003E7C76" w:rsidP="003E7C76">
            <w:pPr>
              <w:spacing w:after="0" w:line="240" w:lineRule="auto"/>
              <w:rPr>
                <w:rFonts w:ascii="Times New Roman" w:hAnsi="Times New Roman" w:cs="David"/>
                <w:sz w:val="24"/>
                <w:szCs w:val="24"/>
                <w:rtl/>
              </w:rPr>
            </w:pPr>
          </w:p>
        </w:tc>
        <w:tc>
          <w:tcPr>
            <w:tcW w:w="1688" w:type="dxa"/>
            <w:tcBorders>
              <w:top w:val="single" w:sz="4" w:space="0" w:color="auto"/>
              <w:left w:val="single" w:sz="4" w:space="0" w:color="auto"/>
              <w:bottom w:val="single" w:sz="4" w:space="0" w:color="auto"/>
              <w:right w:val="single" w:sz="4" w:space="0" w:color="auto"/>
            </w:tcBorders>
          </w:tcPr>
          <w:p w:rsidR="003E7C76" w:rsidRPr="003E7C76" w:rsidRDefault="003E7C76" w:rsidP="003E7C76">
            <w:pPr>
              <w:spacing w:after="0" w:line="240" w:lineRule="auto"/>
              <w:rPr>
                <w:rFonts w:ascii="Times New Roman" w:hAnsi="Times New Roman" w:cs="David"/>
                <w:sz w:val="24"/>
                <w:szCs w:val="24"/>
                <w:rtl/>
              </w:rPr>
            </w:pPr>
          </w:p>
        </w:tc>
        <w:tc>
          <w:tcPr>
            <w:tcW w:w="1091" w:type="dxa"/>
            <w:tcBorders>
              <w:top w:val="single" w:sz="4" w:space="0" w:color="auto"/>
              <w:left w:val="single" w:sz="4" w:space="0" w:color="auto"/>
              <w:bottom w:val="single" w:sz="4" w:space="0" w:color="auto"/>
              <w:right w:val="single" w:sz="4" w:space="0" w:color="auto"/>
            </w:tcBorders>
          </w:tcPr>
          <w:p w:rsidR="003E7C76" w:rsidRPr="003E7C76" w:rsidRDefault="003E7C76" w:rsidP="003E7C76">
            <w:pPr>
              <w:spacing w:after="0" w:line="240" w:lineRule="auto"/>
              <w:rPr>
                <w:rFonts w:ascii="Times New Roman" w:hAnsi="Times New Roman" w:cs="David"/>
                <w:sz w:val="24"/>
                <w:szCs w:val="24"/>
                <w:rtl/>
              </w:rPr>
            </w:pPr>
          </w:p>
        </w:tc>
      </w:tr>
      <w:tr w:rsidR="00521A7B" w:rsidRPr="003E7C76" w:rsidTr="00F80DF5">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94" w:type="dxa"/>
            <w:tcBorders>
              <w:top w:val="single" w:sz="4" w:space="0" w:color="auto"/>
              <w:left w:val="single" w:sz="4" w:space="0" w:color="auto"/>
              <w:bottom w:val="single" w:sz="4" w:space="0" w:color="auto"/>
              <w:right w:val="single" w:sz="4" w:space="0" w:color="auto"/>
            </w:tcBorders>
          </w:tcPr>
          <w:p w:rsidR="003E7C76" w:rsidRPr="003E7C76" w:rsidRDefault="003E7C76" w:rsidP="003E7C76">
            <w:pPr>
              <w:spacing w:after="0" w:line="240" w:lineRule="auto"/>
              <w:rPr>
                <w:rFonts w:ascii="Times New Roman" w:hAnsi="Times New Roman" w:cs="David"/>
                <w:sz w:val="24"/>
                <w:szCs w:val="24"/>
                <w:rtl/>
              </w:rPr>
            </w:pPr>
          </w:p>
        </w:tc>
        <w:tc>
          <w:tcPr>
            <w:tcW w:w="1102" w:type="dxa"/>
            <w:tcBorders>
              <w:top w:val="single" w:sz="4" w:space="0" w:color="auto"/>
              <w:left w:val="single" w:sz="4" w:space="0" w:color="auto"/>
              <w:bottom w:val="single" w:sz="4" w:space="0" w:color="auto"/>
              <w:right w:val="single" w:sz="4" w:space="0" w:color="auto"/>
            </w:tcBorders>
          </w:tcPr>
          <w:p w:rsidR="003E7C76" w:rsidRPr="003E7C76" w:rsidRDefault="003E7C76" w:rsidP="003E7C76">
            <w:pPr>
              <w:spacing w:after="0" w:line="240" w:lineRule="auto"/>
              <w:rPr>
                <w:rFonts w:ascii="Times New Roman" w:hAnsi="Times New Roman" w:cs="David"/>
                <w:sz w:val="24"/>
                <w:szCs w:val="24"/>
                <w:rtl/>
              </w:rPr>
            </w:pPr>
          </w:p>
        </w:tc>
        <w:tc>
          <w:tcPr>
            <w:tcW w:w="1600" w:type="dxa"/>
            <w:tcBorders>
              <w:top w:val="single" w:sz="4" w:space="0" w:color="auto"/>
              <w:left w:val="single" w:sz="4" w:space="0" w:color="auto"/>
              <w:bottom w:val="single" w:sz="4" w:space="0" w:color="auto"/>
              <w:right w:val="single" w:sz="4" w:space="0" w:color="auto"/>
            </w:tcBorders>
          </w:tcPr>
          <w:p w:rsidR="003E7C76" w:rsidRPr="003E7C76" w:rsidRDefault="003E7C76" w:rsidP="003E7C76">
            <w:pPr>
              <w:spacing w:after="0" w:line="240" w:lineRule="auto"/>
              <w:rPr>
                <w:rFonts w:ascii="Times New Roman" w:hAnsi="Times New Roman" w:cs="David"/>
                <w:sz w:val="24"/>
                <w:szCs w:val="24"/>
                <w:rtl/>
              </w:rPr>
            </w:pPr>
          </w:p>
        </w:tc>
        <w:tc>
          <w:tcPr>
            <w:tcW w:w="1020" w:type="dxa"/>
            <w:tcBorders>
              <w:top w:val="single" w:sz="4" w:space="0" w:color="auto"/>
              <w:left w:val="single" w:sz="4" w:space="0" w:color="auto"/>
              <w:bottom w:val="single" w:sz="4" w:space="0" w:color="auto"/>
              <w:right w:val="single" w:sz="4" w:space="0" w:color="auto"/>
            </w:tcBorders>
          </w:tcPr>
          <w:p w:rsidR="003E7C76" w:rsidRPr="003E7C76" w:rsidRDefault="003E7C76" w:rsidP="003E7C76">
            <w:pPr>
              <w:spacing w:after="0" w:line="240" w:lineRule="auto"/>
              <w:rPr>
                <w:rFonts w:ascii="Times New Roman" w:hAnsi="Times New Roman" w:cs="David"/>
                <w:sz w:val="24"/>
                <w:szCs w:val="24"/>
                <w:rtl/>
              </w:rPr>
            </w:pPr>
          </w:p>
        </w:tc>
        <w:tc>
          <w:tcPr>
            <w:tcW w:w="1688" w:type="dxa"/>
            <w:tcBorders>
              <w:top w:val="single" w:sz="4" w:space="0" w:color="auto"/>
              <w:left w:val="single" w:sz="4" w:space="0" w:color="auto"/>
              <w:bottom w:val="single" w:sz="4" w:space="0" w:color="auto"/>
              <w:right w:val="single" w:sz="4" w:space="0" w:color="auto"/>
            </w:tcBorders>
          </w:tcPr>
          <w:p w:rsidR="003E7C76" w:rsidRPr="003E7C76" w:rsidRDefault="003E7C76" w:rsidP="003E7C76">
            <w:pPr>
              <w:spacing w:after="0" w:line="240" w:lineRule="auto"/>
              <w:rPr>
                <w:rFonts w:ascii="Times New Roman" w:hAnsi="Times New Roman" w:cs="David"/>
                <w:sz w:val="24"/>
                <w:szCs w:val="24"/>
                <w:rtl/>
              </w:rPr>
            </w:pPr>
          </w:p>
        </w:tc>
        <w:tc>
          <w:tcPr>
            <w:tcW w:w="1091" w:type="dxa"/>
            <w:tcBorders>
              <w:top w:val="single" w:sz="4" w:space="0" w:color="auto"/>
              <w:left w:val="single" w:sz="4" w:space="0" w:color="auto"/>
              <w:bottom w:val="single" w:sz="4" w:space="0" w:color="auto"/>
              <w:right w:val="single" w:sz="4" w:space="0" w:color="auto"/>
            </w:tcBorders>
          </w:tcPr>
          <w:p w:rsidR="003E7C76" w:rsidRPr="003E7C76" w:rsidRDefault="003E7C76" w:rsidP="003E7C76">
            <w:pPr>
              <w:spacing w:after="0" w:line="240" w:lineRule="auto"/>
              <w:rPr>
                <w:rFonts w:ascii="Times New Roman" w:hAnsi="Times New Roman" w:cs="David"/>
                <w:sz w:val="24"/>
                <w:szCs w:val="24"/>
                <w:rtl/>
              </w:rPr>
            </w:pPr>
          </w:p>
        </w:tc>
      </w:tr>
      <w:tr w:rsidR="00521A7B" w:rsidRPr="003E7C76" w:rsidTr="00F80DF5">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94" w:type="dxa"/>
            <w:tcBorders>
              <w:top w:val="single" w:sz="4" w:space="0" w:color="auto"/>
              <w:left w:val="single" w:sz="4" w:space="0" w:color="auto"/>
              <w:bottom w:val="single" w:sz="4" w:space="0" w:color="auto"/>
              <w:right w:val="single" w:sz="4" w:space="0" w:color="auto"/>
            </w:tcBorders>
          </w:tcPr>
          <w:p w:rsidR="003E7C76" w:rsidRPr="003E7C76" w:rsidRDefault="003E7C76" w:rsidP="003E7C76">
            <w:pPr>
              <w:spacing w:after="0" w:line="240" w:lineRule="auto"/>
              <w:rPr>
                <w:rFonts w:ascii="Times New Roman" w:hAnsi="Times New Roman" w:cs="David"/>
                <w:sz w:val="24"/>
                <w:szCs w:val="24"/>
                <w:rtl/>
              </w:rPr>
            </w:pPr>
          </w:p>
        </w:tc>
        <w:tc>
          <w:tcPr>
            <w:tcW w:w="1102" w:type="dxa"/>
            <w:tcBorders>
              <w:top w:val="single" w:sz="4" w:space="0" w:color="auto"/>
              <w:left w:val="single" w:sz="4" w:space="0" w:color="auto"/>
              <w:bottom w:val="single" w:sz="4" w:space="0" w:color="auto"/>
              <w:right w:val="single" w:sz="4" w:space="0" w:color="auto"/>
            </w:tcBorders>
          </w:tcPr>
          <w:p w:rsidR="003E7C76" w:rsidRPr="003E7C76" w:rsidRDefault="003E7C76" w:rsidP="003E7C76">
            <w:pPr>
              <w:spacing w:after="0" w:line="240" w:lineRule="auto"/>
              <w:rPr>
                <w:rFonts w:ascii="Times New Roman" w:hAnsi="Times New Roman" w:cs="David"/>
                <w:sz w:val="24"/>
                <w:szCs w:val="24"/>
                <w:rtl/>
              </w:rPr>
            </w:pPr>
          </w:p>
        </w:tc>
        <w:tc>
          <w:tcPr>
            <w:tcW w:w="1600" w:type="dxa"/>
            <w:tcBorders>
              <w:top w:val="single" w:sz="4" w:space="0" w:color="auto"/>
              <w:left w:val="single" w:sz="4" w:space="0" w:color="auto"/>
              <w:bottom w:val="single" w:sz="4" w:space="0" w:color="auto"/>
              <w:right w:val="single" w:sz="4" w:space="0" w:color="auto"/>
            </w:tcBorders>
          </w:tcPr>
          <w:p w:rsidR="003E7C76" w:rsidRPr="003E7C76" w:rsidRDefault="003E7C76" w:rsidP="003E7C76">
            <w:pPr>
              <w:spacing w:after="0" w:line="240" w:lineRule="auto"/>
              <w:rPr>
                <w:rFonts w:ascii="Times New Roman" w:hAnsi="Times New Roman" w:cs="David"/>
                <w:sz w:val="24"/>
                <w:szCs w:val="24"/>
                <w:rtl/>
              </w:rPr>
            </w:pPr>
          </w:p>
        </w:tc>
        <w:tc>
          <w:tcPr>
            <w:tcW w:w="1020" w:type="dxa"/>
            <w:tcBorders>
              <w:top w:val="single" w:sz="4" w:space="0" w:color="auto"/>
              <w:left w:val="single" w:sz="4" w:space="0" w:color="auto"/>
              <w:bottom w:val="single" w:sz="4" w:space="0" w:color="auto"/>
              <w:right w:val="single" w:sz="4" w:space="0" w:color="auto"/>
            </w:tcBorders>
          </w:tcPr>
          <w:p w:rsidR="003E7C76" w:rsidRPr="003E7C76" w:rsidRDefault="003E7C76" w:rsidP="003E7C76">
            <w:pPr>
              <w:spacing w:after="0" w:line="240" w:lineRule="auto"/>
              <w:rPr>
                <w:rFonts w:ascii="Times New Roman" w:hAnsi="Times New Roman" w:cs="David"/>
                <w:sz w:val="24"/>
                <w:szCs w:val="24"/>
                <w:rtl/>
              </w:rPr>
            </w:pPr>
          </w:p>
        </w:tc>
        <w:tc>
          <w:tcPr>
            <w:tcW w:w="1688" w:type="dxa"/>
            <w:tcBorders>
              <w:top w:val="single" w:sz="4" w:space="0" w:color="auto"/>
              <w:left w:val="single" w:sz="4" w:space="0" w:color="auto"/>
              <w:bottom w:val="single" w:sz="4" w:space="0" w:color="auto"/>
              <w:right w:val="single" w:sz="4" w:space="0" w:color="auto"/>
            </w:tcBorders>
          </w:tcPr>
          <w:p w:rsidR="003E7C76" w:rsidRPr="003E7C76" w:rsidRDefault="003E7C76" w:rsidP="003E7C76">
            <w:pPr>
              <w:spacing w:after="0" w:line="240" w:lineRule="auto"/>
              <w:rPr>
                <w:rFonts w:ascii="Times New Roman" w:hAnsi="Times New Roman" w:cs="David"/>
                <w:sz w:val="24"/>
                <w:szCs w:val="24"/>
                <w:rtl/>
              </w:rPr>
            </w:pPr>
          </w:p>
        </w:tc>
        <w:tc>
          <w:tcPr>
            <w:tcW w:w="1091" w:type="dxa"/>
            <w:tcBorders>
              <w:top w:val="single" w:sz="4" w:space="0" w:color="auto"/>
              <w:left w:val="single" w:sz="4" w:space="0" w:color="auto"/>
              <w:bottom w:val="single" w:sz="4" w:space="0" w:color="auto"/>
              <w:right w:val="single" w:sz="4" w:space="0" w:color="auto"/>
            </w:tcBorders>
          </w:tcPr>
          <w:p w:rsidR="003E7C76" w:rsidRPr="003E7C76" w:rsidRDefault="003E7C76" w:rsidP="003E7C76">
            <w:pPr>
              <w:spacing w:after="0" w:line="240" w:lineRule="auto"/>
              <w:rPr>
                <w:rFonts w:ascii="Times New Roman" w:hAnsi="Times New Roman" w:cs="David"/>
                <w:sz w:val="24"/>
                <w:szCs w:val="24"/>
                <w:rtl/>
              </w:rPr>
            </w:pPr>
          </w:p>
        </w:tc>
      </w:tr>
    </w:tbl>
    <w:p w:rsidR="003E7C76" w:rsidRPr="003E7C76" w:rsidRDefault="003E7C76" w:rsidP="003E7C76">
      <w:pPr>
        <w:spacing w:after="0" w:line="240" w:lineRule="auto"/>
        <w:rPr>
          <w:rFonts w:ascii="Times New Roman" w:hAnsi="Times New Roman" w:cs="David"/>
          <w:sz w:val="24"/>
          <w:szCs w:val="24"/>
          <w:rtl/>
        </w:rPr>
      </w:pPr>
    </w:p>
    <w:p w:rsidR="003E7C76" w:rsidRPr="003E7C76" w:rsidRDefault="003E7C76" w:rsidP="003E7C76">
      <w:pPr>
        <w:spacing w:after="0" w:line="360" w:lineRule="auto"/>
        <w:rPr>
          <w:rFonts w:ascii="Times New Roman" w:hAnsi="Times New Roman" w:cs="David"/>
          <w:sz w:val="24"/>
          <w:szCs w:val="24"/>
          <w:rtl/>
        </w:rPr>
      </w:pPr>
    </w:p>
    <w:p w:rsidR="003E7C76" w:rsidRPr="003E7C76" w:rsidRDefault="003E7C76" w:rsidP="003E7C76">
      <w:pPr>
        <w:spacing w:after="0" w:line="360" w:lineRule="auto"/>
        <w:rPr>
          <w:rFonts w:ascii="Times New Roman" w:hAnsi="Times New Roman" w:cs="David"/>
          <w:sz w:val="24"/>
          <w:szCs w:val="24"/>
          <w:rtl/>
        </w:rPr>
      </w:pPr>
      <w:r w:rsidRPr="003E7C76">
        <w:rPr>
          <w:rFonts w:ascii="Times New Roman" w:hAnsi="Times New Roman" w:cs="David" w:hint="cs"/>
          <w:sz w:val="24"/>
          <w:szCs w:val="24"/>
          <w:rtl/>
        </w:rPr>
        <w:t>-  יש למלא נספח נפרד עבור כל אחד מהמבצעים</w:t>
      </w:r>
    </w:p>
    <w:p w:rsidR="003E7C76" w:rsidRPr="003E7C76" w:rsidRDefault="003E7C76" w:rsidP="003E7C76">
      <w:pPr>
        <w:spacing w:after="0" w:line="360" w:lineRule="auto"/>
        <w:rPr>
          <w:rFonts w:ascii="Times New Roman" w:hAnsi="Times New Roman" w:cs="David"/>
          <w:sz w:val="24"/>
          <w:szCs w:val="24"/>
          <w:rtl/>
        </w:rPr>
      </w:pPr>
      <w:r w:rsidRPr="003E7C76">
        <w:rPr>
          <w:rFonts w:ascii="Times New Roman" w:hAnsi="Times New Roman" w:cs="David" w:hint="cs"/>
          <w:sz w:val="24"/>
          <w:szCs w:val="24"/>
          <w:rtl/>
        </w:rPr>
        <w:t>-  במידת הצורך, ניתן להוסיף שורות לטבלה ו/או מסמכים נוספים בדבר ניסיון המבצע.</w:t>
      </w:r>
    </w:p>
    <w:p w:rsidR="003E7C76" w:rsidRPr="003E7C76" w:rsidRDefault="003E7C76" w:rsidP="003E7C76">
      <w:pPr>
        <w:spacing w:after="0" w:line="360" w:lineRule="auto"/>
        <w:ind w:left="26"/>
        <w:jc w:val="right"/>
        <w:rPr>
          <w:rFonts w:ascii="Times New Roman" w:hAnsi="Times New Roman" w:cs="David"/>
          <w:b/>
          <w:bCs/>
          <w:i/>
          <w:iCs/>
          <w:sz w:val="24"/>
          <w:szCs w:val="24"/>
          <w:u w:val="single"/>
          <w:rtl/>
        </w:rPr>
      </w:pPr>
      <w:r w:rsidRPr="003E7C76">
        <w:rPr>
          <w:rFonts w:ascii="Times New Roman" w:hAnsi="Times New Roman" w:cs="David"/>
          <w:sz w:val="24"/>
          <w:szCs w:val="24"/>
          <w:rtl/>
        </w:rPr>
        <w:br w:type="page"/>
      </w:r>
    </w:p>
    <w:p w:rsidR="003E7C76" w:rsidRPr="003E7C76" w:rsidRDefault="003E7C76" w:rsidP="003E7C76">
      <w:pPr>
        <w:tabs>
          <w:tab w:val="left" w:pos="2743"/>
          <w:tab w:val="right" w:pos="8313"/>
        </w:tabs>
        <w:spacing w:after="0" w:line="360" w:lineRule="auto"/>
        <w:rPr>
          <w:rFonts w:ascii="Times New Roman" w:hAnsi="Times New Roman" w:cs="David"/>
          <w:i/>
          <w:iCs/>
          <w:sz w:val="24"/>
          <w:szCs w:val="24"/>
          <w:rtl/>
        </w:rPr>
      </w:pPr>
      <w:r w:rsidRPr="003E7C76">
        <w:rPr>
          <w:rFonts w:ascii="Times New Roman" w:hAnsi="Times New Roman" w:cs="David"/>
          <w:b/>
          <w:bCs/>
          <w:i/>
          <w:iCs/>
          <w:sz w:val="24"/>
          <w:szCs w:val="24"/>
          <w:rtl/>
        </w:rPr>
        <w:lastRenderedPageBreak/>
        <w:tab/>
      </w:r>
      <w:r w:rsidRPr="003E7C76">
        <w:rPr>
          <w:rFonts w:ascii="Times New Roman" w:hAnsi="Times New Roman" w:cs="David"/>
          <w:b/>
          <w:bCs/>
          <w:i/>
          <w:iCs/>
          <w:sz w:val="24"/>
          <w:szCs w:val="24"/>
          <w:rtl/>
        </w:rPr>
        <w:tab/>
      </w:r>
      <w:r w:rsidRPr="003E7C76">
        <w:rPr>
          <w:rFonts w:ascii="Times New Roman" w:hAnsi="Times New Roman" w:cs="David"/>
          <w:b/>
          <w:bCs/>
          <w:i/>
          <w:iCs/>
          <w:sz w:val="24"/>
          <w:szCs w:val="24"/>
          <w:u w:val="single"/>
          <w:rtl/>
        </w:rPr>
        <w:t xml:space="preserve">נספח </w:t>
      </w:r>
      <w:r w:rsidRPr="003E7C76">
        <w:rPr>
          <w:rFonts w:ascii="Times New Roman" w:hAnsi="Times New Roman" w:cs="David" w:hint="cs"/>
          <w:b/>
          <w:bCs/>
          <w:i/>
          <w:iCs/>
          <w:sz w:val="24"/>
          <w:szCs w:val="24"/>
          <w:u w:val="single"/>
          <w:rtl/>
        </w:rPr>
        <w:t>ו למכרז</w:t>
      </w:r>
    </w:p>
    <w:p w:rsidR="003E7C76" w:rsidRPr="003E7C76" w:rsidRDefault="003E7C76" w:rsidP="003E7C76">
      <w:pPr>
        <w:spacing w:after="0" w:line="360" w:lineRule="auto"/>
        <w:jc w:val="center"/>
        <w:rPr>
          <w:rFonts w:ascii="Times New Roman" w:hAnsi="Times New Roman" w:cs="David"/>
          <w:sz w:val="24"/>
          <w:szCs w:val="24"/>
          <w:rtl/>
        </w:rPr>
      </w:pPr>
      <w:r w:rsidRPr="003E7C76">
        <w:rPr>
          <w:rFonts w:ascii="Times New Roman" w:hAnsi="Times New Roman" w:cs="David"/>
          <w:sz w:val="24"/>
          <w:szCs w:val="24"/>
          <w:rtl/>
        </w:rPr>
        <w:t>טופס הצעה – הצעת מחיר</w:t>
      </w:r>
    </w:p>
    <w:p w:rsidR="003E7C76" w:rsidRPr="003E7C76" w:rsidRDefault="003E7C76" w:rsidP="003E7C76">
      <w:pPr>
        <w:spacing w:after="0" w:line="360" w:lineRule="auto"/>
        <w:jc w:val="both"/>
        <w:rPr>
          <w:rFonts w:ascii="Times New Roman" w:hAnsi="Times New Roman" w:cs="David"/>
          <w:sz w:val="24"/>
          <w:szCs w:val="24"/>
          <w:rtl/>
        </w:rPr>
      </w:pPr>
      <w:r w:rsidRPr="003E7C76">
        <w:rPr>
          <w:rFonts w:ascii="Times New Roman" w:hAnsi="Times New Roman" w:cs="David"/>
          <w:sz w:val="24"/>
          <w:szCs w:val="24"/>
          <w:rtl/>
        </w:rPr>
        <w:t>לכבוד</w:t>
      </w:r>
    </w:p>
    <w:p w:rsidR="003E7C76" w:rsidRPr="003E7C76" w:rsidRDefault="003E7C76" w:rsidP="003E7C76">
      <w:pPr>
        <w:spacing w:after="0" w:line="360" w:lineRule="auto"/>
        <w:jc w:val="both"/>
        <w:rPr>
          <w:rFonts w:ascii="Times New Roman" w:hAnsi="Times New Roman" w:cs="David"/>
          <w:sz w:val="24"/>
          <w:szCs w:val="24"/>
          <w:rtl/>
        </w:rPr>
      </w:pPr>
      <w:r w:rsidRPr="003E7C76">
        <w:rPr>
          <w:rFonts w:ascii="Times New Roman" w:hAnsi="Times New Roman" w:cs="David"/>
          <w:sz w:val="24"/>
          <w:szCs w:val="24"/>
          <w:rtl/>
        </w:rPr>
        <w:t>ועדת מכרזים</w:t>
      </w:r>
    </w:p>
    <w:p w:rsidR="003E7C76" w:rsidRPr="003E7C76" w:rsidRDefault="003E7C76" w:rsidP="003E7C76">
      <w:pPr>
        <w:spacing w:after="0" w:line="360" w:lineRule="auto"/>
        <w:jc w:val="both"/>
        <w:rPr>
          <w:rFonts w:ascii="Times New Roman" w:hAnsi="Times New Roman" w:cs="David"/>
          <w:sz w:val="24"/>
          <w:szCs w:val="24"/>
          <w:rtl/>
        </w:rPr>
      </w:pPr>
      <w:r w:rsidRPr="003E7C76">
        <w:rPr>
          <w:rFonts w:ascii="Times New Roman" w:hAnsi="Times New Roman" w:cs="David"/>
          <w:sz w:val="24"/>
          <w:szCs w:val="24"/>
          <w:rtl/>
        </w:rPr>
        <w:t xml:space="preserve">משרד </w:t>
      </w:r>
      <w:r w:rsidRPr="003E7C76">
        <w:rPr>
          <w:rFonts w:ascii="Times New Roman" w:hAnsi="Times New Roman" w:cs="David" w:hint="cs"/>
          <w:sz w:val="24"/>
          <w:szCs w:val="24"/>
          <w:rtl/>
        </w:rPr>
        <w:t>הכלכלה</w:t>
      </w:r>
    </w:p>
    <w:p w:rsidR="003E7C76" w:rsidRPr="003E7C76" w:rsidRDefault="003E7C76" w:rsidP="003E7C76">
      <w:pPr>
        <w:spacing w:after="0" w:line="360" w:lineRule="auto"/>
        <w:ind w:right="-180"/>
        <w:rPr>
          <w:rFonts w:ascii="Times New Roman" w:hAnsi="Times New Roman" w:cs="David"/>
          <w:sz w:val="24"/>
          <w:szCs w:val="24"/>
          <w:rtl/>
        </w:rPr>
      </w:pPr>
    </w:p>
    <w:p w:rsidR="003E7C76" w:rsidRPr="003E7C76" w:rsidRDefault="003E7C76" w:rsidP="003E7C76">
      <w:pPr>
        <w:spacing w:after="0" w:line="360" w:lineRule="auto"/>
        <w:ind w:right="-180"/>
        <w:rPr>
          <w:rFonts w:ascii="Times New Roman" w:hAnsi="Times New Roman" w:cs="David"/>
          <w:sz w:val="24"/>
          <w:szCs w:val="24"/>
          <w:rtl/>
        </w:rPr>
      </w:pPr>
      <w:r w:rsidRPr="003E7C76">
        <w:rPr>
          <w:rFonts w:ascii="Times New Roman" w:hAnsi="Times New Roman" w:cs="David"/>
          <w:sz w:val="24"/>
          <w:szCs w:val="24"/>
          <w:rtl/>
        </w:rPr>
        <w:t xml:space="preserve">הנדון: </w:t>
      </w:r>
      <w:r w:rsidRPr="003E7C76">
        <w:rPr>
          <w:rFonts w:ascii="Times New Roman" w:hAnsi="Times New Roman" w:cs="David"/>
          <w:sz w:val="24"/>
          <w:szCs w:val="24"/>
          <w:u w:val="single"/>
          <w:rtl/>
        </w:rPr>
        <w:t>הצעה למכרז מס'</w:t>
      </w:r>
      <w:r w:rsidRPr="003E7C76">
        <w:rPr>
          <w:rFonts w:ascii="Times New Roman" w:hAnsi="Times New Roman" w:cs="David" w:hint="cs"/>
          <w:sz w:val="24"/>
          <w:szCs w:val="24"/>
          <w:u w:val="single"/>
          <w:rtl/>
        </w:rPr>
        <w:t xml:space="preserve"> 69/14</w:t>
      </w:r>
      <w:r w:rsidRPr="003E7C76">
        <w:rPr>
          <w:rFonts w:ascii="Times New Roman" w:hAnsi="Times New Roman" w:cs="David"/>
          <w:sz w:val="24"/>
          <w:szCs w:val="24"/>
          <w:u w:val="single"/>
          <w:rtl/>
        </w:rPr>
        <w:t xml:space="preserve"> -</w:t>
      </w:r>
      <w:r w:rsidRPr="003E7C76">
        <w:rPr>
          <w:rFonts w:ascii="Times New Roman" w:hAnsi="Times New Roman" w:cs="David"/>
          <w:sz w:val="24"/>
          <w:szCs w:val="24"/>
          <w:u w:val="single"/>
        </w:rPr>
        <w:t xml:space="preserve"> </w:t>
      </w:r>
      <w:r w:rsidRPr="003E7C76">
        <w:rPr>
          <w:rFonts w:ascii="Times New Roman" w:hAnsi="Times New Roman" w:cs="David" w:hint="cs"/>
          <w:sz w:val="24"/>
          <w:szCs w:val="24"/>
          <w:u w:val="single"/>
          <w:rtl/>
        </w:rPr>
        <w:t>שירותי ייעוץ כלכלי, ארגוני וניתוח אסטרטגי</w:t>
      </w:r>
    </w:p>
    <w:p w:rsidR="003E7C76" w:rsidRPr="003E7C76" w:rsidRDefault="003E7C76" w:rsidP="003E7C76">
      <w:pPr>
        <w:spacing w:after="0" w:line="360" w:lineRule="auto"/>
        <w:ind w:right="-180"/>
        <w:rPr>
          <w:rFonts w:ascii="Times New Roman" w:hAnsi="Times New Roman" w:cs="David"/>
          <w:b/>
          <w:bCs/>
          <w:sz w:val="24"/>
          <w:szCs w:val="24"/>
          <w:rtl/>
        </w:rPr>
      </w:pPr>
      <w:r w:rsidRPr="003E7C76">
        <w:rPr>
          <w:rFonts w:ascii="Times New Roman" w:hAnsi="Times New Roman" w:cs="David" w:hint="cs"/>
          <w:b/>
          <w:bCs/>
          <w:sz w:val="24"/>
          <w:szCs w:val="24"/>
          <w:rtl/>
        </w:rPr>
        <w:t xml:space="preserve">הצעה בתחום (יש לסמן את התחומ/ים הרלוונטיים, ניתן להגיש הצעת מחיר נפרדת לכל תחום): </w:t>
      </w:r>
    </w:p>
    <w:p w:rsidR="003E7C76" w:rsidRPr="003E7C76" w:rsidRDefault="003E7C76" w:rsidP="003E7C76">
      <w:pPr>
        <w:numPr>
          <w:ilvl w:val="3"/>
          <w:numId w:val="59"/>
        </w:numPr>
        <w:spacing w:after="0" w:line="360" w:lineRule="auto"/>
        <w:ind w:left="375" w:right="-180"/>
        <w:rPr>
          <w:rFonts w:ascii="Times New Roman" w:hAnsi="Times New Roman" w:cs="David"/>
          <w:sz w:val="24"/>
          <w:szCs w:val="24"/>
        </w:rPr>
      </w:pPr>
      <w:r w:rsidRPr="003E7C76">
        <w:rPr>
          <w:rFonts w:ascii="Times New Roman" w:hAnsi="Times New Roman" w:cs="David" w:hint="cs"/>
          <w:rtl/>
        </w:rPr>
        <w:t>שירותי יעוץ וניתוח כלכלי</w:t>
      </w:r>
      <w:r w:rsidRPr="003E7C76">
        <w:rPr>
          <w:rFonts w:ascii="Times New Roman" w:hAnsi="Times New Roman" w:cs="David" w:hint="cs"/>
          <w:sz w:val="24"/>
          <w:szCs w:val="24"/>
          <w:rtl/>
        </w:rPr>
        <w:t xml:space="preserve"> וניתוח אסטרטגי </w:t>
      </w:r>
    </w:p>
    <w:p w:rsidR="003E7C76" w:rsidRPr="003E7C76" w:rsidRDefault="003E7C76" w:rsidP="003E7C76">
      <w:pPr>
        <w:numPr>
          <w:ilvl w:val="3"/>
          <w:numId w:val="59"/>
        </w:numPr>
        <w:spacing w:after="0" w:line="360" w:lineRule="auto"/>
        <w:ind w:left="375" w:right="-180"/>
        <w:rPr>
          <w:rFonts w:ascii="Times New Roman" w:hAnsi="Times New Roman" w:cs="David"/>
          <w:sz w:val="24"/>
          <w:szCs w:val="24"/>
        </w:rPr>
      </w:pPr>
      <w:r w:rsidRPr="003E7C76">
        <w:rPr>
          <w:rFonts w:ascii="Times New Roman" w:hAnsi="Times New Roman" w:cs="David" w:hint="cs"/>
          <w:sz w:val="24"/>
          <w:szCs w:val="24"/>
          <w:rtl/>
        </w:rPr>
        <w:t>ניתוח וליווי מרכיבי התכנון המשרדי</w:t>
      </w:r>
    </w:p>
    <w:p w:rsidR="003E7C76" w:rsidRPr="003E7C76" w:rsidRDefault="003E7C76" w:rsidP="003E7C76">
      <w:pPr>
        <w:numPr>
          <w:ilvl w:val="3"/>
          <w:numId w:val="59"/>
        </w:numPr>
        <w:spacing w:after="0" w:line="360" w:lineRule="auto"/>
        <w:ind w:left="375" w:right="-180"/>
        <w:rPr>
          <w:rFonts w:ascii="Times New Roman" w:hAnsi="Times New Roman" w:cs="David"/>
          <w:sz w:val="24"/>
          <w:szCs w:val="24"/>
        </w:rPr>
      </w:pPr>
      <w:r w:rsidRPr="003E7C76">
        <w:rPr>
          <w:rFonts w:ascii="Times New Roman" w:hAnsi="Times New Roman" w:cs="David" w:hint="cs"/>
          <w:sz w:val="24"/>
          <w:szCs w:val="24"/>
          <w:rtl/>
        </w:rPr>
        <w:t>שירותי מידענות ועריכת תכנים</w:t>
      </w:r>
    </w:p>
    <w:p w:rsidR="003E7C76" w:rsidRPr="003E7C76" w:rsidRDefault="003E7C76" w:rsidP="003E7C76">
      <w:pPr>
        <w:numPr>
          <w:ilvl w:val="3"/>
          <w:numId w:val="59"/>
        </w:numPr>
        <w:spacing w:after="0" w:line="360" w:lineRule="auto"/>
        <w:ind w:left="375" w:right="-180"/>
        <w:rPr>
          <w:rFonts w:ascii="Times New Roman" w:hAnsi="Times New Roman" w:cs="David"/>
          <w:sz w:val="24"/>
          <w:szCs w:val="24"/>
        </w:rPr>
      </w:pPr>
      <w:r w:rsidRPr="003E7C76">
        <w:rPr>
          <w:rFonts w:ascii="Times New Roman" w:hAnsi="Times New Roman" w:cs="David" w:hint="cs"/>
          <w:sz w:val="24"/>
          <w:szCs w:val="24"/>
          <w:rtl/>
        </w:rPr>
        <w:t xml:space="preserve">היוועצות עם בעלי עניין בתהליכי עיצוב מדיניות </w:t>
      </w:r>
    </w:p>
    <w:p w:rsidR="003E7C76" w:rsidRPr="003E7C76" w:rsidRDefault="003E7C76" w:rsidP="003E7C76">
      <w:pPr>
        <w:numPr>
          <w:ilvl w:val="3"/>
          <w:numId w:val="59"/>
        </w:numPr>
        <w:spacing w:after="0" w:line="360" w:lineRule="auto"/>
        <w:ind w:left="375" w:right="-180"/>
        <w:rPr>
          <w:rFonts w:ascii="Times New Roman" w:hAnsi="Times New Roman" w:cs="David"/>
          <w:sz w:val="24"/>
          <w:szCs w:val="24"/>
        </w:rPr>
      </w:pPr>
      <w:r w:rsidRPr="003E7C76">
        <w:rPr>
          <w:rFonts w:ascii="Times New Roman" w:hAnsi="Times New Roman" w:cs="David" w:hint="cs"/>
          <w:sz w:val="24"/>
          <w:szCs w:val="24"/>
          <w:rtl/>
        </w:rPr>
        <w:t>עריכת סקרים ומחקרים</w:t>
      </w:r>
    </w:p>
    <w:p w:rsidR="003E7C76" w:rsidRPr="003E7C76" w:rsidRDefault="003E7C76" w:rsidP="003E7C76">
      <w:pPr>
        <w:numPr>
          <w:ilvl w:val="3"/>
          <w:numId w:val="59"/>
        </w:numPr>
        <w:spacing w:after="0" w:line="360" w:lineRule="auto"/>
        <w:ind w:left="375" w:right="-180"/>
        <w:rPr>
          <w:rFonts w:ascii="Times New Roman" w:hAnsi="Times New Roman" w:cs="David"/>
          <w:sz w:val="24"/>
          <w:szCs w:val="24"/>
          <w:rtl/>
        </w:rPr>
      </w:pPr>
      <w:r w:rsidRPr="003E7C76">
        <w:rPr>
          <w:rFonts w:ascii="Times New Roman" w:hAnsi="Times New Roman" w:cs="David" w:hint="cs"/>
          <w:sz w:val="24"/>
          <w:szCs w:val="24"/>
          <w:rtl/>
        </w:rPr>
        <w:t>שירותי ייעוץ ארגוני</w:t>
      </w:r>
    </w:p>
    <w:p w:rsidR="003E7C76" w:rsidRPr="003E7C76" w:rsidRDefault="003E7C76" w:rsidP="003E7C76">
      <w:pPr>
        <w:spacing w:after="0" w:line="360" w:lineRule="auto"/>
        <w:jc w:val="both"/>
        <w:rPr>
          <w:rFonts w:ascii="Times New Roman" w:hAnsi="Times New Roman" w:cs="David"/>
          <w:sz w:val="24"/>
          <w:szCs w:val="24"/>
          <w:rtl/>
        </w:rPr>
      </w:pPr>
    </w:p>
    <w:p w:rsidR="003E7C76" w:rsidRPr="003E7C76" w:rsidRDefault="003E7C76" w:rsidP="003E7C76">
      <w:pPr>
        <w:spacing w:after="0" w:line="360" w:lineRule="auto"/>
        <w:jc w:val="both"/>
        <w:rPr>
          <w:rFonts w:ascii="Times New Roman" w:hAnsi="Times New Roman" w:cs="David"/>
          <w:sz w:val="24"/>
          <w:szCs w:val="24"/>
          <w:rtl/>
        </w:rPr>
      </w:pPr>
      <w:r w:rsidRPr="003E7C76">
        <w:rPr>
          <w:rFonts w:ascii="Times New Roman" w:hAnsi="Times New Roman" w:cs="David"/>
          <w:sz w:val="24"/>
          <w:szCs w:val="24"/>
          <w:rtl/>
        </w:rPr>
        <w:t>תיאור המציע:</w:t>
      </w:r>
    </w:p>
    <w:p w:rsidR="003E7C76" w:rsidRPr="003E7C76" w:rsidRDefault="003E7C76" w:rsidP="003E7C76">
      <w:pPr>
        <w:spacing w:after="0" w:line="360" w:lineRule="auto"/>
        <w:jc w:val="both"/>
        <w:rPr>
          <w:rFonts w:ascii="Times New Roman" w:hAnsi="Times New Roman" w:cs="David"/>
          <w:sz w:val="24"/>
          <w:szCs w:val="24"/>
          <w:rtl/>
        </w:rPr>
      </w:pPr>
      <w:r w:rsidRPr="003E7C76">
        <w:rPr>
          <w:rFonts w:ascii="Times New Roman" w:hAnsi="Times New Roman" w:cs="David"/>
          <w:sz w:val="24"/>
          <w:szCs w:val="24"/>
          <w:rtl/>
        </w:rPr>
        <w:t>לגבי כל הסעיפים הבאים על המציע לפרט את המידע הנדרש.</w:t>
      </w:r>
    </w:p>
    <w:p w:rsidR="003E7C76" w:rsidRPr="003E7C76" w:rsidRDefault="003E7C76" w:rsidP="003E7C76">
      <w:pPr>
        <w:spacing w:after="0" w:line="360" w:lineRule="auto"/>
        <w:jc w:val="both"/>
        <w:rPr>
          <w:rFonts w:ascii="Times New Roman" w:hAnsi="Times New Roman" w:cs="David"/>
          <w:sz w:val="24"/>
          <w:szCs w:val="24"/>
          <w:rtl/>
        </w:rPr>
      </w:pPr>
      <w:r w:rsidRPr="003E7C76">
        <w:rPr>
          <w:rFonts w:ascii="Times New Roman" w:hAnsi="Times New Roman" w:cs="David"/>
          <w:sz w:val="24"/>
          <w:szCs w:val="24"/>
          <w:rtl/>
        </w:rPr>
        <w:t>המציע יפרט את הפרטים הבאים:</w:t>
      </w:r>
    </w:p>
    <w:p w:rsidR="003E7C76" w:rsidRPr="003E7C76" w:rsidRDefault="003E7C76" w:rsidP="003E7C76">
      <w:pPr>
        <w:spacing w:after="0" w:line="360" w:lineRule="auto"/>
        <w:jc w:val="both"/>
        <w:rPr>
          <w:rFonts w:ascii="Times New Roman" w:hAnsi="Times New Roman" w:cs="David"/>
          <w:sz w:val="24"/>
          <w:szCs w:val="24"/>
          <w:rtl/>
        </w:rPr>
      </w:pPr>
      <w:r w:rsidRPr="003E7C76">
        <w:rPr>
          <w:rFonts w:ascii="Times New Roman" w:hAnsi="Times New Roman" w:cs="David"/>
          <w:sz w:val="24"/>
          <w:szCs w:val="24"/>
          <w:rtl/>
        </w:rPr>
        <w:t>שם המציע:                       ___________________</w:t>
      </w:r>
    </w:p>
    <w:p w:rsidR="003E7C76" w:rsidRPr="003E7C76" w:rsidRDefault="003E7C76" w:rsidP="003E7C76">
      <w:pPr>
        <w:spacing w:after="0" w:line="360" w:lineRule="auto"/>
        <w:jc w:val="both"/>
        <w:rPr>
          <w:rFonts w:ascii="Times New Roman" w:hAnsi="Times New Roman" w:cs="David"/>
          <w:sz w:val="24"/>
          <w:szCs w:val="24"/>
          <w:rtl/>
        </w:rPr>
      </w:pPr>
      <w:r w:rsidRPr="003E7C76">
        <w:rPr>
          <w:rFonts w:ascii="Times New Roman" w:hAnsi="Times New Roman" w:cs="David"/>
          <w:sz w:val="24"/>
          <w:szCs w:val="24"/>
          <w:rtl/>
        </w:rPr>
        <w:t>מספר רישום:                   ___________________</w:t>
      </w:r>
    </w:p>
    <w:p w:rsidR="003E7C76" w:rsidRPr="003E7C76" w:rsidRDefault="003E7C76" w:rsidP="003E7C76">
      <w:pPr>
        <w:spacing w:after="0" w:line="360" w:lineRule="auto"/>
        <w:jc w:val="both"/>
        <w:rPr>
          <w:rFonts w:ascii="Times New Roman" w:hAnsi="Times New Roman" w:cs="David"/>
          <w:sz w:val="24"/>
          <w:szCs w:val="24"/>
          <w:rtl/>
        </w:rPr>
      </w:pPr>
      <w:r w:rsidRPr="003E7C76">
        <w:rPr>
          <w:rFonts w:ascii="Times New Roman" w:hAnsi="Times New Roman" w:cs="David"/>
          <w:sz w:val="24"/>
          <w:szCs w:val="24"/>
          <w:rtl/>
        </w:rPr>
        <w:t>כתובת:                             ___________________</w:t>
      </w:r>
    </w:p>
    <w:p w:rsidR="003E7C76" w:rsidRPr="003E7C76" w:rsidRDefault="003E7C76" w:rsidP="003E7C76">
      <w:pPr>
        <w:spacing w:after="0" w:line="360" w:lineRule="auto"/>
        <w:jc w:val="both"/>
        <w:rPr>
          <w:rFonts w:ascii="Times New Roman" w:hAnsi="Times New Roman" w:cs="David"/>
          <w:sz w:val="24"/>
          <w:szCs w:val="24"/>
          <w:rtl/>
        </w:rPr>
      </w:pPr>
      <w:r w:rsidRPr="003E7C76">
        <w:rPr>
          <w:rFonts w:ascii="Times New Roman" w:hAnsi="Times New Roman" w:cs="David"/>
          <w:sz w:val="24"/>
          <w:szCs w:val="24"/>
          <w:rtl/>
        </w:rPr>
        <w:t>טלפון:                               ___________________        פקס: ______________</w:t>
      </w:r>
    </w:p>
    <w:p w:rsidR="003E7C76" w:rsidRPr="003E7C76" w:rsidRDefault="003E7C76" w:rsidP="003E7C76">
      <w:pPr>
        <w:spacing w:after="0" w:line="360" w:lineRule="auto"/>
        <w:jc w:val="both"/>
        <w:rPr>
          <w:rFonts w:ascii="Times New Roman" w:hAnsi="Times New Roman" w:cs="David"/>
          <w:sz w:val="24"/>
          <w:szCs w:val="24"/>
          <w:rtl/>
        </w:rPr>
      </w:pPr>
      <w:r w:rsidRPr="003E7C76">
        <w:rPr>
          <w:rFonts w:ascii="Times New Roman" w:hAnsi="Times New Roman" w:cs="David"/>
          <w:sz w:val="24"/>
          <w:szCs w:val="24"/>
          <w:rtl/>
        </w:rPr>
        <w:t xml:space="preserve">שם איש קשר ותפקידו:    ___________________ </w:t>
      </w:r>
    </w:p>
    <w:p w:rsidR="003E7C76" w:rsidRPr="003E7C76" w:rsidRDefault="003E7C76" w:rsidP="003E7C76">
      <w:pPr>
        <w:spacing w:after="0" w:line="360" w:lineRule="auto"/>
        <w:jc w:val="both"/>
        <w:rPr>
          <w:rFonts w:ascii="Times New Roman" w:hAnsi="Times New Roman" w:cs="David"/>
          <w:sz w:val="24"/>
          <w:szCs w:val="24"/>
          <w:rtl/>
        </w:rPr>
      </w:pPr>
      <w:r w:rsidRPr="003E7C76">
        <w:rPr>
          <w:rFonts w:ascii="Times New Roman" w:hAnsi="Times New Roman" w:cs="David"/>
          <w:sz w:val="24"/>
          <w:szCs w:val="24"/>
          <w:rtl/>
        </w:rPr>
        <w:t>טלפון איש הקשר:            ___________________</w:t>
      </w:r>
    </w:p>
    <w:p w:rsidR="003E7C76" w:rsidRPr="003E7C76" w:rsidRDefault="003E7C76" w:rsidP="003E7C76">
      <w:pPr>
        <w:spacing w:after="0" w:line="360" w:lineRule="auto"/>
        <w:jc w:val="both"/>
        <w:rPr>
          <w:rFonts w:ascii="Times New Roman" w:hAnsi="Times New Roman" w:cs="David"/>
          <w:sz w:val="24"/>
          <w:szCs w:val="24"/>
          <w:rtl/>
        </w:rPr>
      </w:pPr>
    </w:p>
    <w:p w:rsidR="003E7C76" w:rsidRPr="003E7C76" w:rsidRDefault="003E7C76" w:rsidP="003E7C76">
      <w:pPr>
        <w:spacing w:after="0" w:line="360" w:lineRule="auto"/>
        <w:jc w:val="both"/>
        <w:rPr>
          <w:rFonts w:ascii="Times New Roman" w:hAnsi="Times New Roman" w:cs="David"/>
          <w:sz w:val="24"/>
          <w:szCs w:val="24"/>
          <w:rtl/>
        </w:rPr>
      </w:pPr>
      <w:r w:rsidRPr="003E7C76">
        <w:rPr>
          <w:rFonts w:ascii="Times New Roman" w:hAnsi="Times New Roman" w:cs="David"/>
          <w:sz w:val="24"/>
          <w:szCs w:val="24"/>
          <w:rtl/>
        </w:rPr>
        <w:t>אני הח"מ __________, נושאת ת.ז. מס' __________ (להלן: "המציע"):</w:t>
      </w:r>
    </w:p>
    <w:p w:rsidR="003E7C76" w:rsidRPr="003E7C76" w:rsidRDefault="003E7C76" w:rsidP="003E7C76">
      <w:pPr>
        <w:spacing w:after="0" w:line="360" w:lineRule="auto"/>
        <w:jc w:val="both"/>
        <w:rPr>
          <w:rFonts w:ascii="Times New Roman" w:hAnsi="Times New Roman" w:cs="David"/>
          <w:sz w:val="24"/>
          <w:szCs w:val="24"/>
          <w:rtl/>
        </w:rPr>
      </w:pPr>
      <w:r w:rsidRPr="003E7C76">
        <w:rPr>
          <w:rFonts w:ascii="Times New Roman" w:hAnsi="Times New Roman" w:cs="David" w:hint="cs"/>
          <w:b/>
          <w:bCs/>
          <w:sz w:val="24"/>
          <w:szCs w:val="24"/>
          <w:u w:val="single"/>
          <w:rtl/>
        </w:rPr>
        <w:t xml:space="preserve">אם </w:t>
      </w:r>
      <w:r w:rsidRPr="003E7C76">
        <w:rPr>
          <w:rFonts w:ascii="Times New Roman" w:hAnsi="Times New Roman" w:cs="David"/>
          <w:b/>
          <w:bCs/>
          <w:sz w:val="24"/>
          <w:szCs w:val="24"/>
          <w:u w:val="single"/>
          <w:rtl/>
        </w:rPr>
        <w:t>המציע תאגיד-</w:t>
      </w:r>
    </w:p>
    <w:p w:rsidR="003E7C76" w:rsidRPr="003E7C76" w:rsidRDefault="003E7C76" w:rsidP="003E7C76">
      <w:pPr>
        <w:spacing w:after="0" w:line="360" w:lineRule="auto"/>
        <w:jc w:val="both"/>
        <w:rPr>
          <w:rFonts w:ascii="Times New Roman" w:hAnsi="Times New Roman" w:cs="David"/>
          <w:sz w:val="24"/>
          <w:szCs w:val="24"/>
          <w:rtl/>
        </w:rPr>
      </w:pPr>
      <w:r w:rsidRPr="003E7C76">
        <w:rPr>
          <w:rFonts w:ascii="Times New Roman" w:hAnsi="Times New Roman" w:cs="David"/>
          <w:sz w:val="24"/>
          <w:szCs w:val="24"/>
          <w:rtl/>
        </w:rPr>
        <w:t>אנו הח"מ _________ ו- __________ נושאי ת.ז. מס' ____________ ו-מס' _________ מורשי חתימה מטעם ___________ הרשום אצל ________________ שמספרו __________ (להלן: "המציע").</w:t>
      </w:r>
    </w:p>
    <w:p w:rsidR="003E7C76" w:rsidRPr="003E7C76" w:rsidRDefault="003E7C76" w:rsidP="003E7C76">
      <w:pPr>
        <w:spacing w:after="0" w:line="360" w:lineRule="auto"/>
        <w:jc w:val="both"/>
        <w:rPr>
          <w:rFonts w:ascii="Times New Roman" w:hAnsi="Times New Roman" w:cs="David"/>
          <w:sz w:val="24"/>
          <w:szCs w:val="24"/>
          <w:rtl/>
        </w:rPr>
      </w:pPr>
    </w:p>
    <w:p w:rsidR="003E7C76" w:rsidRPr="003E7C76" w:rsidRDefault="003E7C76" w:rsidP="003E7C76">
      <w:pPr>
        <w:spacing w:after="0" w:line="360" w:lineRule="auto"/>
        <w:jc w:val="both"/>
        <w:rPr>
          <w:rFonts w:ascii="Times New Roman" w:hAnsi="Times New Roman" w:cs="David"/>
          <w:sz w:val="24"/>
          <w:szCs w:val="24"/>
          <w:rtl/>
        </w:rPr>
      </w:pPr>
      <w:r w:rsidRPr="003E7C76">
        <w:rPr>
          <w:rFonts w:ascii="Times New Roman" w:hAnsi="Times New Roman" w:cs="David"/>
          <w:sz w:val="24"/>
          <w:szCs w:val="24"/>
          <w:rtl/>
        </w:rPr>
        <w:t>כתובת __________________________ טל______________ פקס _______________</w:t>
      </w:r>
    </w:p>
    <w:p w:rsidR="003E7C76" w:rsidRPr="003E7C76" w:rsidRDefault="003E7C76" w:rsidP="003E7C76">
      <w:pPr>
        <w:spacing w:after="0" w:line="360" w:lineRule="auto"/>
        <w:jc w:val="both"/>
        <w:rPr>
          <w:rFonts w:ascii="Times New Roman" w:hAnsi="Times New Roman" w:cs="David"/>
          <w:sz w:val="24"/>
          <w:szCs w:val="24"/>
          <w:rtl/>
        </w:rPr>
      </w:pPr>
    </w:p>
    <w:p w:rsidR="003E7C76" w:rsidRPr="003E7C76" w:rsidRDefault="003E7C76" w:rsidP="003E7C76">
      <w:pPr>
        <w:spacing w:after="0" w:line="360" w:lineRule="auto"/>
        <w:jc w:val="both"/>
        <w:rPr>
          <w:rFonts w:ascii="Times New Roman" w:hAnsi="Times New Roman" w:cs="David"/>
          <w:sz w:val="24"/>
          <w:szCs w:val="24"/>
          <w:rtl/>
        </w:rPr>
      </w:pPr>
      <w:r w:rsidRPr="003E7C76">
        <w:rPr>
          <w:rFonts w:ascii="Times New Roman" w:hAnsi="Times New Roman" w:cs="David"/>
          <w:sz w:val="24"/>
          <w:szCs w:val="24"/>
          <w:rtl/>
        </w:rPr>
        <w:t>לאחר שעיינו היטב בכל מסמכי המכרז ונספחיו, מגישים בזה את הצעת המציע למכרז זה, כדלקמן:</w:t>
      </w:r>
    </w:p>
    <w:p w:rsidR="00720E5B" w:rsidRDefault="003E7C76" w:rsidP="003E7C76">
      <w:pPr>
        <w:numPr>
          <w:ilvl w:val="0"/>
          <w:numId w:val="5"/>
        </w:numPr>
        <w:spacing w:after="0" w:line="360" w:lineRule="auto"/>
        <w:jc w:val="both"/>
        <w:rPr>
          <w:rFonts w:ascii="Times New Roman" w:hAnsi="Times New Roman" w:cs="David"/>
          <w:sz w:val="24"/>
          <w:szCs w:val="24"/>
          <w:rtl/>
        </w:rPr>
      </w:pPr>
      <w:r w:rsidRPr="003E7C76">
        <w:rPr>
          <w:rFonts w:ascii="Times New Roman" w:hAnsi="Times New Roman" w:cs="David"/>
          <w:sz w:val="24"/>
          <w:szCs w:val="24"/>
          <w:rtl/>
        </w:rPr>
        <w:t>המציע מתחייב ליתן את כל השירותים הנדרשים במפרט מכרז זה, הכל בהתאם להוראות מפרט מכרז זה על נספחיו ובכלל זה בהתאם להוראות ההסכם שצורף למכרז על נספחיו, אשר ייחתם על ידי המציע אם יזכה במכרז.</w:t>
      </w:r>
    </w:p>
    <w:p w:rsidR="00720E5B" w:rsidRDefault="00720E5B">
      <w:pPr>
        <w:bidi w:val="0"/>
        <w:rPr>
          <w:rFonts w:ascii="Times New Roman" w:hAnsi="Times New Roman" w:cs="David"/>
          <w:sz w:val="24"/>
          <w:szCs w:val="24"/>
          <w:rtl/>
        </w:rPr>
      </w:pPr>
      <w:r>
        <w:rPr>
          <w:rFonts w:ascii="Times New Roman" w:hAnsi="Times New Roman" w:cs="David"/>
          <w:sz w:val="24"/>
          <w:szCs w:val="24"/>
          <w:rtl/>
        </w:rPr>
        <w:br w:type="page"/>
      </w:r>
    </w:p>
    <w:p w:rsidR="003E7C76" w:rsidRPr="003E7C76" w:rsidRDefault="003E7C76" w:rsidP="00720E5B">
      <w:pPr>
        <w:spacing w:after="0" w:line="360" w:lineRule="auto"/>
        <w:ind w:left="780"/>
        <w:jc w:val="both"/>
        <w:rPr>
          <w:rFonts w:ascii="Times New Roman" w:hAnsi="Times New Roman" w:cs="David"/>
          <w:sz w:val="24"/>
          <w:szCs w:val="24"/>
          <w:rtl/>
        </w:rPr>
      </w:pPr>
    </w:p>
    <w:p w:rsidR="003E7C76" w:rsidRPr="003E7C76" w:rsidRDefault="003E7C76" w:rsidP="003E7C76">
      <w:pPr>
        <w:numPr>
          <w:ilvl w:val="0"/>
          <w:numId w:val="5"/>
        </w:numPr>
        <w:tabs>
          <w:tab w:val="left" w:pos="142"/>
          <w:tab w:val="left" w:pos="283"/>
        </w:tabs>
        <w:spacing w:after="0" w:line="360" w:lineRule="auto"/>
        <w:ind w:left="793"/>
        <w:jc w:val="both"/>
        <w:rPr>
          <w:rFonts w:ascii="Times New Roman" w:hAnsi="Times New Roman" w:cs="David"/>
          <w:sz w:val="24"/>
          <w:szCs w:val="24"/>
        </w:rPr>
      </w:pPr>
      <w:r w:rsidRPr="003E7C76">
        <w:rPr>
          <w:rFonts w:ascii="Times New Roman" w:hAnsi="Times New Roman" w:cs="David" w:hint="cs"/>
          <w:sz w:val="24"/>
          <w:szCs w:val="24"/>
          <w:rtl/>
        </w:rPr>
        <w:t>לאחר שעיינו היטב בכל מסמכי המכרז ונספחיו, מציעים בזה כדלהלן:</w:t>
      </w:r>
    </w:p>
    <w:p w:rsidR="003E7C76" w:rsidRPr="003E7C76" w:rsidRDefault="003E7C76" w:rsidP="003E7C76">
      <w:pPr>
        <w:tabs>
          <w:tab w:val="left" w:pos="142"/>
          <w:tab w:val="left" w:pos="283"/>
        </w:tabs>
        <w:spacing w:after="0" w:line="360" w:lineRule="auto"/>
        <w:ind w:left="793"/>
        <w:jc w:val="both"/>
        <w:rPr>
          <w:rFonts w:ascii="Times New Roman" w:hAnsi="Times New Roman" w:cs="David"/>
          <w:sz w:val="24"/>
          <w:szCs w:val="24"/>
        </w:rPr>
      </w:pPr>
    </w:p>
    <w:tbl>
      <w:tblPr>
        <w:tblpPr w:leftFromText="180" w:rightFromText="180" w:vertAnchor="text" w:horzAnchor="margin" w:tblpXSpec="right" w:tblpY="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84"/>
        <w:gridCol w:w="5245"/>
      </w:tblGrid>
      <w:tr w:rsidR="00521A7B" w:rsidRPr="003E7C76" w:rsidTr="00F80DF5">
        <w:tc>
          <w:tcPr>
            <w:tcW w:w="3284" w:type="dxa"/>
            <w:shd w:val="clear" w:color="auto" w:fill="auto"/>
            <w:vAlign w:val="center"/>
          </w:tcPr>
          <w:p w:rsidR="003E7C76" w:rsidRPr="003E7C76" w:rsidRDefault="003E7C76" w:rsidP="003E7C76">
            <w:pPr>
              <w:spacing w:after="0" w:line="360" w:lineRule="auto"/>
              <w:jc w:val="center"/>
              <w:rPr>
                <w:rFonts w:ascii="Times New Roman" w:hAnsi="Times New Roman" w:cs="David"/>
                <w:b/>
                <w:bCs/>
                <w:sz w:val="24"/>
                <w:szCs w:val="24"/>
                <w:rtl/>
              </w:rPr>
            </w:pPr>
            <w:r w:rsidRPr="003E7C76">
              <w:rPr>
                <w:rFonts w:ascii="Times New Roman" w:hAnsi="Times New Roman" w:cs="David" w:hint="cs"/>
                <w:b/>
                <w:bCs/>
                <w:sz w:val="24"/>
                <w:szCs w:val="24"/>
                <w:rtl/>
              </w:rPr>
              <w:t>תחום</w:t>
            </w:r>
          </w:p>
        </w:tc>
        <w:tc>
          <w:tcPr>
            <w:tcW w:w="5245" w:type="dxa"/>
            <w:shd w:val="clear" w:color="auto" w:fill="auto"/>
            <w:vAlign w:val="center"/>
          </w:tcPr>
          <w:p w:rsidR="003E7C76" w:rsidRPr="003E7C76" w:rsidRDefault="003E7C76" w:rsidP="003E7C76">
            <w:pPr>
              <w:spacing w:after="0" w:line="360" w:lineRule="auto"/>
              <w:jc w:val="center"/>
              <w:rPr>
                <w:rFonts w:ascii="Times New Roman" w:hAnsi="Times New Roman" w:cs="David"/>
                <w:b/>
                <w:bCs/>
                <w:sz w:val="24"/>
                <w:szCs w:val="24"/>
                <w:rtl/>
              </w:rPr>
            </w:pPr>
            <w:r w:rsidRPr="003E7C76">
              <w:rPr>
                <w:rFonts w:ascii="Times New Roman" w:hAnsi="Times New Roman" w:cs="David" w:hint="cs"/>
                <w:b/>
                <w:bCs/>
                <w:sz w:val="24"/>
                <w:szCs w:val="24"/>
                <w:rtl/>
              </w:rPr>
              <w:t>הצעת מחיר</w:t>
            </w:r>
          </w:p>
        </w:tc>
      </w:tr>
      <w:tr w:rsidR="00521A7B" w:rsidRPr="003E7C76" w:rsidTr="00F80DF5">
        <w:tc>
          <w:tcPr>
            <w:tcW w:w="3284" w:type="dxa"/>
            <w:shd w:val="clear" w:color="auto" w:fill="auto"/>
            <w:vAlign w:val="center"/>
          </w:tcPr>
          <w:p w:rsidR="003E7C76" w:rsidRPr="003E7C76" w:rsidRDefault="003E7C76" w:rsidP="003E7C76">
            <w:pPr>
              <w:spacing w:after="0" w:line="360" w:lineRule="auto"/>
              <w:rPr>
                <w:rFonts w:ascii="Times New Roman" w:hAnsi="Times New Roman" w:cs="David"/>
                <w:sz w:val="24"/>
                <w:szCs w:val="24"/>
              </w:rPr>
            </w:pPr>
            <w:r w:rsidRPr="003E7C76">
              <w:rPr>
                <w:rFonts w:ascii="Times New Roman" w:hAnsi="Times New Roman" w:cs="David" w:hint="cs"/>
                <w:rtl/>
              </w:rPr>
              <w:t>שירותי יעוץ וניתוח כלכלי</w:t>
            </w:r>
            <w:r w:rsidRPr="003E7C76">
              <w:rPr>
                <w:rFonts w:ascii="Times New Roman" w:hAnsi="Times New Roman" w:cs="David" w:hint="cs"/>
                <w:sz w:val="24"/>
                <w:szCs w:val="24"/>
                <w:rtl/>
              </w:rPr>
              <w:t xml:space="preserve"> וניתוח אסטרטגי </w:t>
            </w:r>
          </w:p>
        </w:tc>
        <w:tc>
          <w:tcPr>
            <w:tcW w:w="5245" w:type="dxa"/>
            <w:shd w:val="clear" w:color="auto" w:fill="auto"/>
            <w:vAlign w:val="center"/>
          </w:tcPr>
          <w:p w:rsidR="003E7C76" w:rsidRPr="003E7C76" w:rsidRDefault="003E7C76" w:rsidP="003E7C76">
            <w:pPr>
              <w:tabs>
                <w:tab w:val="left" w:pos="8306"/>
              </w:tabs>
              <w:spacing w:before="200" w:line="360" w:lineRule="auto"/>
              <w:rPr>
                <w:rFonts w:ascii="Times New Roman" w:hAnsi="Times New Roman" w:cs="David"/>
                <w:b/>
                <w:bCs/>
                <w:sz w:val="20"/>
                <w:szCs w:val="20"/>
                <w:rtl/>
              </w:rPr>
            </w:pPr>
            <w:r w:rsidRPr="003E7C76">
              <w:rPr>
                <w:rFonts w:ascii="Times New Roman" w:hAnsi="Times New Roman" w:cs="David" w:hint="cs"/>
                <w:b/>
                <w:bCs/>
                <w:sz w:val="20"/>
                <w:szCs w:val="20"/>
                <w:rtl/>
              </w:rPr>
              <w:t>מחיר לתוצר ברמת מורכבות נמוכה: ___________(כולל מע"מ)</w:t>
            </w:r>
          </w:p>
          <w:p w:rsidR="003E7C76" w:rsidRPr="003E7C76" w:rsidRDefault="003E7C76" w:rsidP="003E7C76">
            <w:pPr>
              <w:tabs>
                <w:tab w:val="left" w:pos="8306"/>
              </w:tabs>
              <w:spacing w:before="200" w:line="360" w:lineRule="auto"/>
              <w:rPr>
                <w:rFonts w:ascii="Times New Roman" w:hAnsi="Times New Roman" w:cs="David"/>
                <w:b/>
                <w:bCs/>
                <w:sz w:val="20"/>
                <w:szCs w:val="20"/>
                <w:rtl/>
              </w:rPr>
            </w:pPr>
            <w:r w:rsidRPr="003E7C76">
              <w:rPr>
                <w:rFonts w:ascii="Times New Roman" w:hAnsi="Times New Roman" w:cs="David" w:hint="cs"/>
                <w:b/>
                <w:bCs/>
                <w:sz w:val="20"/>
                <w:szCs w:val="20"/>
                <w:rtl/>
              </w:rPr>
              <w:t>מחיר לתוצר ברמת מורכבות בינונית: __________ (כולל מע"מ)</w:t>
            </w:r>
          </w:p>
          <w:p w:rsidR="003E7C76" w:rsidRPr="003E7C76" w:rsidRDefault="003E7C76" w:rsidP="003E7C76">
            <w:pPr>
              <w:tabs>
                <w:tab w:val="left" w:pos="8306"/>
              </w:tabs>
              <w:spacing w:before="200" w:line="360" w:lineRule="auto"/>
              <w:rPr>
                <w:rFonts w:ascii="Times New Roman" w:hAnsi="Times New Roman" w:cs="David"/>
                <w:b/>
                <w:bCs/>
                <w:sz w:val="20"/>
                <w:szCs w:val="20"/>
                <w:rtl/>
              </w:rPr>
            </w:pPr>
            <w:r w:rsidRPr="003E7C76">
              <w:rPr>
                <w:rFonts w:ascii="Times New Roman" w:hAnsi="Times New Roman" w:cs="David" w:hint="cs"/>
                <w:b/>
                <w:bCs/>
                <w:sz w:val="20"/>
                <w:szCs w:val="20"/>
                <w:rtl/>
              </w:rPr>
              <w:t>מחיר לתוצר ברמת מורכבות גבוהה: ___________ (כולל מע"מ)</w:t>
            </w:r>
          </w:p>
        </w:tc>
      </w:tr>
      <w:tr w:rsidR="00521A7B" w:rsidRPr="003E7C76" w:rsidTr="00F80DF5">
        <w:tc>
          <w:tcPr>
            <w:tcW w:w="3284" w:type="dxa"/>
            <w:shd w:val="clear" w:color="auto" w:fill="auto"/>
            <w:vAlign w:val="center"/>
          </w:tcPr>
          <w:p w:rsidR="003E7C76" w:rsidRPr="003E7C76" w:rsidRDefault="003E7C76" w:rsidP="003E7C76">
            <w:pPr>
              <w:spacing w:after="0" w:line="360" w:lineRule="auto"/>
              <w:rPr>
                <w:rFonts w:ascii="Times New Roman" w:hAnsi="Times New Roman" w:cs="David"/>
                <w:sz w:val="24"/>
                <w:szCs w:val="24"/>
              </w:rPr>
            </w:pPr>
            <w:r w:rsidRPr="003E7C76">
              <w:rPr>
                <w:rFonts w:ascii="Times New Roman" w:hAnsi="Times New Roman" w:cs="David" w:hint="cs"/>
                <w:sz w:val="24"/>
                <w:szCs w:val="24"/>
                <w:rtl/>
              </w:rPr>
              <w:t>ניתוח וליווי מרכיבי התכנון המשרדי</w:t>
            </w:r>
          </w:p>
        </w:tc>
        <w:tc>
          <w:tcPr>
            <w:tcW w:w="5245" w:type="dxa"/>
            <w:shd w:val="clear" w:color="auto" w:fill="auto"/>
            <w:vAlign w:val="center"/>
          </w:tcPr>
          <w:p w:rsidR="003E7C76" w:rsidRPr="003E7C76" w:rsidRDefault="003E7C76" w:rsidP="003E7C76">
            <w:pPr>
              <w:tabs>
                <w:tab w:val="left" w:pos="8306"/>
              </w:tabs>
              <w:spacing w:before="200" w:line="360" w:lineRule="auto"/>
              <w:rPr>
                <w:rFonts w:ascii="Times New Roman" w:hAnsi="Times New Roman" w:cs="David"/>
                <w:b/>
                <w:bCs/>
                <w:sz w:val="20"/>
                <w:szCs w:val="20"/>
                <w:rtl/>
              </w:rPr>
            </w:pPr>
            <w:r w:rsidRPr="003E7C76">
              <w:rPr>
                <w:rFonts w:ascii="Times New Roman" w:hAnsi="Times New Roman" w:cs="David" w:hint="cs"/>
                <w:b/>
                <w:bCs/>
                <w:sz w:val="20"/>
                <w:szCs w:val="20"/>
                <w:rtl/>
              </w:rPr>
              <w:t>מחיר לתוצר ברמת מורכבות נמוכה: ___________(כולל מע"מ)</w:t>
            </w:r>
          </w:p>
          <w:p w:rsidR="003E7C76" w:rsidRPr="003E7C76" w:rsidRDefault="003E7C76" w:rsidP="003E7C76">
            <w:pPr>
              <w:tabs>
                <w:tab w:val="left" w:pos="8306"/>
              </w:tabs>
              <w:spacing w:before="200" w:line="360" w:lineRule="auto"/>
              <w:rPr>
                <w:rFonts w:ascii="Times New Roman" w:hAnsi="Times New Roman" w:cs="David"/>
                <w:b/>
                <w:bCs/>
                <w:sz w:val="20"/>
                <w:szCs w:val="20"/>
                <w:rtl/>
              </w:rPr>
            </w:pPr>
            <w:r w:rsidRPr="003E7C76">
              <w:rPr>
                <w:rFonts w:ascii="Times New Roman" w:hAnsi="Times New Roman" w:cs="David" w:hint="cs"/>
                <w:b/>
                <w:bCs/>
                <w:sz w:val="20"/>
                <w:szCs w:val="20"/>
                <w:rtl/>
              </w:rPr>
              <w:t>מחיר לתוצר ברמת מורכבות בינונית: __________ (כולל מע"מ)</w:t>
            </w:r>
          </w:p>
          <w:p w:rsidR="003E7C76" w:rsidRPr="003E7C76" w:rsidRDefault="003E7C76" w:rsidP="003E7C76">
            <w:pPr>
              <w:tabs>
                <w:tab w:val="left" w:pos="8306"/>
              </w:tabs>
              <w:spacing w:before="200" w:line="360" w:lineRule="auto"/>
              <w:rPr>
                <w:rFonts w:ascii="Times New Roman" w:hAnsi="Times New Roman" w:cs="David"/>
                <w:b/>
                <w:bCs/>
                <w:sz w:val="20"/>
                <w:szCs w:val="20"/>
                <w:rtl/>
              </w:rPr>
            </w:pPr>
            <w:r w:rsidRPr="003E7C76">
              <w:rPr>
                <w:rFonts w:ascii="Times New Roman" w:hAnsi="Times New Roman" w:cs="David" w:hint="cs"/>
                <w:b/>
                <w:bCs/>
                <w:sz w:val="20"/>
                <w:szCs w:val="20"/>
                <w:rtl/>
              </w:rPr>
              <w:t>מחיר לתוצר ברמת מורכבות גבוהה: ___________ (כולל מע"מ)</w:t>
            </w:r>
          </w:p>
        </w:tc>
      </w:tr>
      <w:tr w:rsidR="00521A7B" w:rsidRPr="003E7C76" w:rsidTr="00F80DF5">
        <w:tc>
          <w:tcPr>
            <w:tcW w:w="3284" w:type="dxa"/>
            <w:shd w:val="clear" w:color="auto" w:fill="auto"/>
            <w:vAlign w:val="center"/>
          </w:tcPr>
          <w:p w:rsidR="003E7C76" w:rsidRPr="003E7C76" w:rsidRDefault="003E7C76" w:rsidP="003E7C76">
            <w:pPr>
              <w:spacing w:after="0" w:line="360" w:lineRule="auto"/>
              <w:rPr>
                <w:rFonts w:ascii="Times New Roman" w:hAnsi="Times New Roman" w:cs="David"/>
                <w:sz w:val="24"/>
                <w:szCs w:val="24"/>
              </w:rPr>
            </w:pPr>
            <w:r w:rsidRPr="003E7C76">
              <w:rPr>
                <w:rFonts w:ascii="Times New Roman" w:hAnsi="Times New Roman" w:cs="David" w:hint="cs"/>
                <w:sz w:val="24"/>
                <w:szCs w:val="24"/>
                <w:rtl/>
              </w:rPr>
              <w:t>שירותי מידענות ועריכת תכנים</w:t>
            </w:r>
          </w:p>
        </w:tc>
        <w:tc>
          <w:tcPr>
            <w:tcW w:w="5245" w:type="dxa"/>
            <w:shd w:val="clear" w:color="auto" w:fill="auto"/>
            <w:vAlign w:val="center"/>
          </w:tcPr>
          <w:p w:rsidR="003E7C76" w:rsidRPr="003E7C76" w:rsidRDefault="003E7C76" w:rsidP="003E7C76">
            <w:pPr>
              <w:tabs>
                <w:tab w:val="left" w:pos="8306"/>
              </w:tabs>
              <w:spacing w:before="200" w:line="360" w:lineRule="auto"/>
              <w:rPr>
                <w:rFonts w:ascii="Times New Roman" w:hAnsi="Times New Roman" w:cs="David"/>
                <w:b/>
                <w:bCs/>
                <w:sz w:val="20"/>
                <w:szCs w:val="20"/>
                <w:rtl/>
              </w:rPr>
            </w:pPr>
            <w:r w:rsidRPr="003E7C76">
              <w:rPr>
                <w:rFonts w:ascii="Times New Roman" w:hAnsi="Times New Roman" w:cs="David" w:hint="cs"/>
                <w:b/>
                <w:bCs/>
                <w:sz w:val="20"/>
                <w:szCs w:val="20"/>
                <w:rtl/>
              </w:rPr>
              <w:t>מחיר לתוצר ברמת מורכבות נמוכה: ___________(כולל מע"מ)</w:t>
            </w:r>
          </w:p>
          <w:p w:rsidR="003E7C76" w:rsidRPr="003E7C76" w:rsidRDefault="003E7C76" w:rsidP="003E7C76">
            <w:pPr>
              <w:tabs>
                <w:tab w:val="left" w:pos="8306"/>
              </w:tabs>
              <w:spacing w:before="200" w:line="360" w:lineRule="auto"/>
              <w:rPr>
                <w:rFonts w:ascii="Times New Roman" w:hAnsi="Times New Roman" w:cs="David"/>
                <w:b/>
                <w:bCs/>
                <w:sz w:val="20"/>
                <w:szCs w:val="20"/>
                <w:rtl/>
              </w:rPr>
            </w:pPr>
            <w:r w:rsidRPr="003E7C76">
              <w:rPr>
                <w:rFonts w:ascii="Times New Roman" w:hAnsi="Times New Roman" w:cs="David" w:hint="cs"/>
                <w:b/>
                <w:bCs/>
                <w:sz w:val="20"/>
                <w:szCs w:val="20"/>
                <w:rtl/>
              </w:rPr>
              <w:t>מחיר לתוצר ברמת מורכבות בינונית: __________ (כולל מע"מ)</w:t>
            </w:r>
          </w:p>
          <w:p w:rsidR="003E7C76" w:rsidRPr="003E7C76" w:rsidRDefault="003E7C76" w:rsidP="003E7C76">
            <w:pPr>
              <w:tabs>
                <w:tab w:val="left" w:pos="8306"/>
              </w:tabs>
              <w:spacing w:before="200" w:line="360" w:lineRule="auto"/>
              <w:rPr>
                <w:rFonts w:ascii="Times New Roman" w:hAnsi="Times New Roman" w:cs="David"/>
                <w:b/>
                <w:bCs/>
                <w:sz w:val="20"/>
                <w:szCs w:val="20"/>
                <w:rtl/>
              </w:rPr>
            </w:pPr>
            <w:r w:rsidRPr="003E7C76">
              <w:rPr>
                <w:rFonts w:ascii="Times New Roman" w:hAnsi="Times New Roman" w:cs="David" w:hint="cs"/>
                <w:b/>
                <w:bCs/>
                <w:sz w:val="20"/>
                <w:szCs w:val="20"/>
                <w:rtl/>
              </w:rPr>
              <w:t>מחיר לתוצר ברמת מורכבות גבוהה: ___________ (כולל מע"מ)</w:t>
            </w:r>
          </w:p>
        </w:tc>
      </w:tr>
      <w:tr w:rsidR="00521A7B" w:rsidRPr="003E7C76" w:rsidTr="00F80DF5">
        <w:tc>
          <w:tcPr>
            <w:tcW w:w="3284" w:type="dxa"/>
            <w:shd w:val="clear" w:color="auto" w:fill="auto"/>
            <w:vAlign w:val="center"/>
          </w:tcPr>
          <w:p w:rsidR="003E7C76" w:rsidRPr="003E7C76" w:rsidRDefault="003E7C76" w:rsidP="003E7C76">
            <w:pPr>
              <w:spacing w:after="0" w:line="360" w:lineRule="auto"/>
              <w:rPr>
                <w:rFonts w:ascii="Times New Roman" w:hAnsi="Times New Roman" w:cs="David"/>
                <w:sz w:val="24"/>
                <w:szCs w:val="24"/>
              </w:rPr>
            </w:pPr>
            <w:r w:rsidRPr="003E7C76">
              <w:rPr>
                <w:rFonts w:ascii="Times New Roman" w:hAnsi="Times New Roman" w:cs="David" w:hint="cs"/>
                <w:sz w:val="24"/>
                <w:szCs w:val="24"/>
                <w:rtl/>
              </w:rPr>
              <w:t xml:space="preserve">היוועצות עם בעלי עניין בתהליכי עיצוב מדיניות </w:t>
            </w:r>
          </w:p>
        </w:tc>
        <w:tc>
          <w:tcPr>
            <w:tcW w:w="5245" w:type="dxa"/>
            <w:shd w:val="clear" w:color="auto" w:fill="auto"/>
            <w:vAlign w:val="center"/>
          </w:tcPr>
          <w:p w:rsidR="003E7C76" w:rsidRPr="003E7C76" w:rsidRDefault="003E7C76" w:rsidP="003E7C76">
            <w:pPr>
              <w:tabs>
                <w:tab w:val="left" w:pos="8306"/>
              </w:tabs>
              <w:spacing w:before="200" w:line="360" w:lineRule="auto"/>
              <w:rPr>
                <w:rFonts w:ascii="Times New Roman" w:hAnsi="Times New Roman" w:cs="David"/>
                <w:b/>
                <w:bCs/>
                <w:sz w:val="20"/>
                <w:szCs w:val="20"/>
                <w:rtl/>
              </w:rPr>
            </w:pPr>
            <w:r w:rsidRPr="003E7C76">
              <w:rPr>
                <w:rFonts w:ascii="Times New Roman" w:hAnsi="Times New Roman" w:cs="David" w:hint="cs"/>
                <w:b/>
                <w:bCs/>
                <w:sz w:val="20"/>
                <w:szCs w:val="20"/>
                <w:rtl/>
              </w:rPr>
              <w:t>מחיר לתוצר ברמת מורכבות נמוכה: ___________(כולל מע"מ)</w:t>
            </w:r>
          </w:p>
          <w:p w:rsidR="003E7C76" w:rsidRPr="003E7C76" w:rsidRDefault="003E7C76" w:rsidP="003E7C76">
            <w:pPr>
              <w:tabs>
                <w:tab w:val="left" w:pos="8306"/>
              </w:tabs>
              <w:spacing w:before="200" w:line="360" w:lineRule="auto"/>
              <w:rPr>
                <w:rFonts w:ascii="Times New Roman" w:hAnsi="Times New Roman" w:cs="David"/>
                <w:b/>
                <w:bCs/>
                <w:sz w:val="20"/>
                <w:szCs w:val="20"/>
                <w:rtl/>
              </w:rPr>
            </w:pPr>
            <w:r w:rsidRPr="003E7C76">
              <w:rPr>
                <w:rFonts w:ascii="Times New Roman" w:hAnsi="Times New Roman" w:cs="David" w:hint="cs"/>
                <w:b/>
                <w:bCs/>
                <w:sz w:val="20"/>
                <w:szCs w:val="20"/>
                <w:rtl/>
              </w:rPr>
              <w:t>מחיר לתוצר ברמת מורכבות בינונית: __________ (כולל מע"מ)</w:t>
            </w:r>
          </w:p>
          <w:p w:rsidR="003E7C76" w:rsidRPr="003E7C76" w:rsidRDefault="003E7C76" w:rsidP="003E7C76">
            <w:pPr>
              <w:tabs>
                <w:tab w:val="left" w:pos="8306"/>
              </w:tabs>
              <w:spacing w:before="200" w:line="360" w:lineRule="auto"/>
              <w:rPr>
                <w:rFonts w:ascii="Times New Roman" w:hAnsi="Times New Roman" w:cs="David"/>
                <w:b/>
                <w:bCs/>
                <w:sz w:val="20"/>
                <w:szCs w:val="20"/>
                <w:rtl/>
              </w:rPr>
            </w:pPr>
            <w:r w:rsidRPr="003E7C76">
              <w:rPr>
                <w:rFonts w:ascii="Times New Roman" w:hAnsi="Times New Roman" w:cs="David" w:hint="cs"/>
                <w:b/>
                <w:bCs/>
                <w:sz w:val="20"/>
                <w:szCs w:val="20"/>
                <w:rtl/>
              </w:rPr>
              <w:t>מחיר לתוצר ברמת מורכבות גבוהה: ___________ (כולל מע"מ)</w:t>
            </w:r>
          </w:p>
        </w:tc>
      </w:tr>
      <w:tr w:rsidR="00521A7B" w:rsidRPr="003E7C76" w:rsidTr="00F80DF5">
        <w:tc>
          <w:tcPr>
            <w:tcW w:w="3284" w:type="dxa"/>
            <w:shd w:val="clear" w:color="auto" w:fill="auto"/>
            <w:vAlign w:val="center"/>
          </w:tcPr>
          <w:p w:rsidR="003E7C76" w:rsidRPr="003E7C76" w:rsidRDefault="003E7C76" w:rsidP="003E7C76">
            <w:pPr>
              <w:spacing w:after="0" w:line="360" w:lineRule="auto"/>
              <w:rPr>
                <w:rFonts w:ascii="Times New Roman" w:hAnsi="Times New Roman" w:cs="David"/>
                <w:sz w:val="24"/>
                <w:szCs w:val="24"/>
              </w:rPr>
            </w:pPr>
            <w:r w:rsidRPr="003E7C76">
              <w:rPr>
                <w:rFonts w:ascii="Times New Roman" w:hAnsi="Times New Roman" w:cs="David" w:hint="cs"/>
                <w:sz w:val="24"/>
                <w:szCs w:val="24"/>
                <w:rtl/>
              </w:rPr>
              <w:t>עריכת סקרים ומחקרים</w:t>
            </w:r>
          </w:p>
        </w:tc>
        <w:tc>
          <w:tcPr>
            <w:tcW w:w="5245" w:type="dxa"/>
            <w:shd w:val="clear" w:color="auto" w:fill="auto"/>
            <w:vAlign w:val="center"/>
          </w:tcPr>
          <w:p w:rsidR="003E7C76" w:rsidRPr="003E7C76" w:rsidRDefault="003E7C76" w:rsidP="003E7C76">
            <w:pPr>
              <w:tabs>
                <w:tab w:val="left" w:pos="8306"/>
              </w:tabs>
              <w:spacing w:before="200" w:line="360" w:lineRule="auto"/>
              <w:rPr>
                <w:rFonts w:ascii="Times New Roman" w:hAnsi="Times New Roman" w:cs="David"/>
                <w:b/>
                <w:bCs/>
                <w:sz w:val="20"/>
                <w:szCs w:val="20"/>
                <w:rtl/>
              </w:rPr>
            </w:pPr>
            <w:r w:rsidRPr="003E7C76">
              <w:rPr>
                <w:rFonts w:ascii="Times New Roman" w:hAnsi="Times New Roman" w:cs="David" w:hint="cs"/>
                <w:b/>
                <w:bCs/>
                <w:sz w:val="20"/>
                <w:szCs w:val="20"/>
                <w:rtl/>
              </w:rPr>
              <w:t>מחיר לתוצר ברמת מורכבות נמוכה: ___________(כולל מע"מ)</w:t>
            </w:r>
          </w:p>
          <w:p w:rsidR="003E7C76" w:rsidRPr="003E7C76" w:rsidRDefault="003E7C76" w:rsidP="003E7C76">
            <w:pPr>
              <w:tabs>
                <w:tab w:val="left" w:pos="8306"/>
              </w:tabs>
              <w:spacing w:before="200" w:line="360" w:lineRule="auto"/>
              <w:rPr>
                <w:rFonts w:ascii="Times New Roman" w:hAnsi="Times New Roman" w:cs="David"/>
                <w:b/>
                <w:bCs/>
                <w:sz w:val="20"/>
                <w:szCs w:val="20"/>
                <w:rtl/>
              </w:rPr>
            </w:pPr>
            <w:r w:rsidRPr="003E7C76">
              <w:rPr>
                <w:rFonts w:ascii="Times New Roman" w:hAnsi="Times New Roman" w:cs="David" w:hint="cs"/>
                <w:b/>
                <w:bCs/>
                <w:sz w:val="20"/>
                <w:szCs w:val="20"/>
                <w:rtl/>
              </w:rPr>
              <w:t>מחיר לתוצר ברמת מורכבות בינונית: __________ (כולל מע"מ)</w:t>
            </w:r>
          </w:p>
          <w:p w:rsidR="003E7C76" w:rsidRPr="003E7C76" w:rsidRDefault="003E7C76" w:rsidP="003E7C76">
            <w:pPr>
              <w:tabs>
                <w:tab w:val="left" w:pos="8306"/>
              </w:tabs>
              <w:spacing w:before="200" w:line="360" w:lineRule="auto"/>
              <w:rPr>
                <w:rFonts w:ascii="Times New Roman" w:hAnsi="Times New Roman" w:cs="David"/>
                <w:b/>
                <w:bCs/>
                <w:sz w:val="20"/>
                <w:szCs w:val="20"/>
                <w:rtl/>
              </w:rPr>
            </w:pPr>
            <w:r w:rsidRPr="003E7C76">
              <w:rPr>
                <w:rFonts w:ascii="Times New Roman" w:hAnsi="Times New Roman" w:cs="David" w:hint="cs"/>
                <w:b/>
                <w:bCs/>
                <w:sz w:val="20"/>
                <w:szCs w:val="20"/>
                <w:rtl/>
              </w:rPr>
              <w:t>מחיר לתוצר ברמת מורכבות גבוהה: ___________ (כולל מע"מ)</w:t>
            </w:r>
          </w:p>
        </w:tc>
      </w:tr>
      <w:tr w:rsidR="00521A7B" w:rsidRPr="003E7C76" w:rsidTr="00F80DF5">
        <w:tc>
          <w:tcPr>
            <w:tcW w:w="3284" w:type="dxa"/>
            <w:shd w:val="clear" w:color="auto" w:fill="auto"/>
            <w:vAlign w:val="center"/>
          </w:tcPr>
          <w:p w:rsidR="003E7C76" w:rsidRPr="003E7C76" w:rsidRDefault="003E7C76" w:rsidP="003E7C76">
            <w:pPr>
              <w:spacing w:after="0" w:line="360" w:lineRule="auto"/>
              <w:rPr>
                <w:rFonts w:ascii="Times New Roman" w:hAnsi="Times New Roman" w:cs="David"/>
                <w:sz w:val="24"/>
                <w:szCs w:val="24"/>
                <w:rtl/>
              </w:rPr>
            </w:pPr>
            <w:r w:rsidRPr="003E7C76">
              <w:rPr>
                <w:rFonts w:ascii="Times New Roman" w:hAnsi="Times New Roman" w:cs="David" w:hint="cs"/>
                <w:sz w:val="24"/>
                <w:szCs w:val="24"/>
                <w:rtl/>
              </w:rPr>
              <w:t>שירותי ייעוץ ארגוני</w:t>
            </w:r>
          </w:p>
        </w:tc>
        <w:tc>
          <w:tcPr>
            <w:tcW w:w="5245" w:type="dxa"/>
            <w:shd w:val="clear" w:color="auto" w:fill="auto"/>
            <w:vAlign w:val="center"/>
          </w:tcPr>
          <w:p w:rsidR="003E7C76" w:rsidRPr="003E7C76" w:rsidRDefault="003E7C76" w:rsidP="003E7C76">
            <w:pPr>
              <w:tabs>
                <w:tab w:val="left" w:pos="8306"/>
              </w:tabs>
              <w:spacing w:before="200" w:line="360" w:lineRule="auto"/>
              <w:rPr>
                <w:rFonts w:ascii="Times New Roman" w:hAnsi="Times New Roman" w:cs="David"/>
                <w:b/>
                <w:bCs/>
                <w:sz w:val="20"/>
                <w:szCs w:val="20"/>
                <w:rtl/>
              </w:rPr>
            </w:pPr>
            <w:r w:rsidRPr="003E7C76">
              <w:rPr>
                <w:rFonts w:ascii="Times New Roman" w:hAnsi="Times New Roman" w:cs="David" w:hint="cs"/>
                <w:b/>
                <w:bCs/>
                <w:sz w:val="20"/>
                <w:szCs w:val="20"/>
                <w:rtl/>
              </w:rPr>
              <w:t>מחיר לתוצר ברמת מורכבות נמוכה: ___________(כולל מע"מ)</w:t>
            </w:r>
          </w:p>
          <w:p w:rsidR="003E7C76" w:rsidRPr="003E7C76" w:rsidRDefault="003E7C76" w:rsidP="003E7C76">
            <w:pPr>
              <w:tabs>
                <w:tab w:val="left" w:pos="8306"/>
              </w:tabs>
              <w:spacing w:before="200" w:line="360" w:lineRule="auto"/>
              <w:rPr>
                <w:rFonts w:ascii="Times New Roman" w:hAnsi="Times New Roman" w:cs="David"/>
                <w:b/>
                <w:bCs/>
                <w:sz w:val="20"/>
                <w:szCs w:val="20"/>
                <w:rtl/>
              </w:rPr>
            </w:pPr>
            <w:r w:rsidRPr="003E7C76">
              <w:rPr>
                <w:rFonts w:ascii="Times New Roman" w:hAnsi="Times New Roman" w:cs="David" w:hint="cs"/>
                <w:b/>
                <w:bCs/>
                <w:sz w:val="20"/>
                <w:szCs w:val="20"/>
                <w:rtl/>
              </w:rPr>
              <w:t>מחיר לתוצר ברמת מורכבות בינונית: __________ (כולל מע"מ)</w:t>
            </w:r>
          </w:p>
          <w:p w:rsidR="003E7C76" w:rsidRPr="003E7C76" w:rsidRDefault="003E7C76" w:rsidP="003E7C76">
            <w:pPr>
              <w:tabs>
                <w:tab w:val="left" w:pos="8306"/>
              </w:tabs>
              <w:spacing w:before="200" w:line="360" w:lineRule="auto"/>
              <w:rPr>
                <w:rFonts w:ascii="Times New Roman" w:hAnsi="Times New Roman" w:cs="David"/>
                <w:b/>
                <w:bCs/>
                <w:sz w:val="20"/>
                <w:szCs w:val="20"/>
                <w:rtl/>
              </w:rPr>
            </w:pPr>
            <w:r w:rsidRPr="003E7C76">
              <w:rPr>
                <w:rFonts w:ascii="Times New Roman" w:hAnsi="Times New Roman" w:cs="David" w:hint="cs"/>
                <w:b/>
                <w:bCs/>
                <w:sz w:val="20"/>
                <w:szCs w:val="20"/>
                <w:rtl/>
              </w:rPr>
              <w:t>מחיר לתוצר ברמת מורכבות גבוהה: ___________ (כולל מע"מ)</w:t>
            </w:r>
          </w:p>
        </w:tc>
      </w:tr>
    </w:tbl>
    <w:p w:rsidR="003E7C76" w:rsidRPr="003E7C76" w:rsidRDefault="003E7C76" w:rsidP="003E7C76">
      <w:pPr>
        <w:tabs>
          <w:tab w:val="left" w:pos="142"/>
          <w:tab w:val="left" w:pos="283"/>
        </w:tabs>
        <w:spacing w:after="0" w:line="360" w:lineRule="auto"/>
        <w:jc w:val="both"/>
        <w:rPr>
          <w:rFonts w:ascii="Times New Roman" w:hAnsi="Times New Roman" w:cs="David"/>
          <w:sz w:val="24"/>
          <w:szCs w:val="24"/>
          <w:rtl/>
        </w:rPr>
      </w:pPr>
    </w:p>
    <w:p w:rsidR="003E7C76" w:rsidRPr="003E7C76" w:rsidRDefault="003E7C76" w:rsidP="003E7C76">
      <w:pPr>
        <w:tabs>
          <w:tab w:val="left" w:pos="142"/>
          <w:tab w:val="left" w:pos="283"/>
        </w:tabs>
        <w:spacing w:after="0" w:line="360" w:lineRule="auto"/>
        <w:jc w:val="both"/>
        <w:rPr>
          <w:rFonts w:ascii="Times New Roman" w:hAnsi="Times New Roman" w:cs="David"/>
          <w:sz w:val="24"/>
          <w:szCs w:val="24"/>
          <w:rtl/>
        </w:rPr>
      </w:pPr>
    </w:p>
    <w:p w:rsidR="003E7C76" w:rsidRPr="003E7C76" w:rsidRDefault="003E7C76" w:rsidP="003E7C76">
      <w:pPr>
        <w:spacing w:after="0" w:line="360" w:lineRule="auto"/>
        <w:rPr>
          <w:rFonts w:ascii="Times New Roman" w:hAnsi="Times New Roman" w:cs="David"/>
          <w:sz w:val="24"/>
          <w:szCs w:val="24"/>
          <w:rtl/>
        </w:rPr>
      </w:pPr>
      <w:r w:rsidRPr="003E7C76">
        <w:rPr>
          <w:rFonts w:ascii="Times New Roman" w:hAnsi="Times New Roman" w:cs="David"/>
          <w:sz w:val="24"/>
          <w:szCs w:val="24"/>
          <w:rtl/>
        </w:rPr>
        <w:t>על החתום:</w:t>
      </w:r>
    </w:p>
    <w:p w:rsidR="003E7C76" w:rsidRPr="003E7C76" w:rsidRDefault="003E7C76" w:rsidP="003E7C76">
      <w:pPr>
        <w:spacing w:after="0" w:line="360" w:lineRule="auto"/>
        <w:rPr>
          <w:rFonts w:ascii="Times New Roman" w:hAnsi="Times New Roman" w:cs="David"/>
          <w:sz w:val="24"/>
          <w:szCs w:val="24"/>
          <w:rtl/>
        </w:rPr>
      </w:pPr>
    </w:p>
    <w:p w:rsidR="003E7C76" w:rsidRPr="003E7C76" w:rsidRDefault="003E7C76" w:rsidP="003E7C76">
      <w:pPr>
        <w:spacing w:after="0" w:line="360" w:lineRule="auto"/>
        <w:rPr>
          <w:rFonts w:ascii="Times New Roman" w:hAnsi="Times New Roman" w:cs="David"/>
          <w:sz w:val="24"/>
          <w:szCs w:val="24"/>
          <w:rtl/>
        </w:rPr>
      </w:pPr>
    </w:p>
    <w:p w:rsidR="003E7C76" w:rsidRPr="003E7C76" w:rsidRDefault="003E7C76" w:rsidP="003E7C76">
      <w:pPr>
        <w:spacing w:after="0" w:line="360" w:lineRule="auto"/>
        <w:rPr>
          <w:rFonts w:ascii="Times New Roman" w:hAnsi="Times New Roman" w:cs="David"/>
          <w:sz w:val="24"/>
          <w:szCs w:val="24"/>
          <w:rtl/>
        </w:rPr>
      </w:pPr>
      <w:r w:rsidRPr="003E7C76">
        <w:rPr>
          <w:rFonts w:ascii="Times New Roman" w:hAnsi="Times New Roman" w:cs="David"/>
          <w:sz w:val="24"/>
          <w:szCs w:val="24"/>
          <w:rtl/>
        </w:rPr>
        <w:t>_____________                                                      ______________________</w:t>
      </w:r>
    </w:p>
    <w:p w:rsidR="003E7C76" w:rsidRPr="003E7C76" w:rsidRDefault="003E7C76" w:rsidP="003E7C76">
      <w:pPr>
        <w:spacing w:after="0" w:line="360" w:lineRule="auto"/>
        <w:rPr>
          <w:rFonts w:ascii="Times New Roman" w:hAnsi="Times New Roman" w:cs="David"/>
          <w:sz w:val="24"/>
          <w:szCs w:val="24"/>
          <w:rtl/>
        </w:rPr>
      </w:pPr>
      <w:r w:rsidRPr="003E7C76">
        <w:rPr>
          <w:rFonts w:ascii="Times New Roman" w:hAnsi="Times New Roman" w:cs="David"/>
          <w:sz w:val="24"/>
          <w:szCs w:val="24"/>
          <w:rtl/>
        </w:rPr>
        <w:t>תאריך                                                                                שם המציע + חתימה</w:t>
      </w:r>
    </w:p>
    <w:p w:rsidR="003E7C76" w:rsidRPr="003E7C76" w:rsidRDefault="003E7C76" w:rsidP="003E7C76">
      <w:pPr>
        <w:spacing w:after="0" w:line="360" w:lineRule="auto"/>
        <w:rPr>
          <w:rFonts w:ascii="Times New Roman" w:hAnsi="Times New Roman" w:cs="David"/>
          <w:sz w:val="24"/>
          <w:szCs w:val="24"/>
          <w:rtl/>
        </w:rPr>
      </w:pPr>
    </w:p>
    <w:p w:rsidR="003E7C76" w:rsidRPr="003E7C76" w:rsidRDefault="003E7C76" w:rsidP="003E7C76">
      <w:pPr>
        <w:spacing w:after="0" w:line="360" w:lineRule="auto"/>
        <w:rPr>
          <w:rFonts w:ascii="Times New Roman" w:hAnsi="Times New Roman" w:cs="David"/>
          <w:sz w:val="24"/>
          <w:szCs w:val="24"/>
          <w:rtl/>
        </w:rPr>
      </w:pPr>
      <w:r w:rsidRPr="003E7C76">
        <w:rPr>
          <w:rFonts w:ascii="Times New Roman" w:hAnsi="Times New Roman" w:cs="David" w:hint="cs"/>
          <w:sz w:val="24"/>
          <w:szCs w:val="24"/>
          <w:rtl/>
        </w:rPr>
        <w:t xml:space="preserve">אם </w:t>
      </w:r>
      <w:r w:rsidRPr="003E7C76">
        <w:rPr>
          <w:rFonts w:ascii="Times New Roman" w:hAnsi="Times New Roman" w:cs="David"/>
          <w:sz w:val="24"/>
          <w:szCs w:val="24"/>
          <w:rtl/>
        </w:rPr>
        <w:t>המציע תאגיד:</w:t>
      </w:r>
    </w:p>
    <w:p w:rsidR="003E7C76" w:rsidRPr="003E7C76" w:rsidRDefault="003E7C76" w:rsidP="003E7C76">
      <w:pPr>
        <w:spacing w:after="0" w:line="360" w:lineRule="auto"/>
        <w:rPr>
          <w:rFonts w:ascii="Times New Roman" w:hAnsi="Times New Roman" w:cs="David"/>
          <w:sz w:val="24"/>
          <w:szCs w:val="24"/>
          <w:rtl/>
        </w:rPr>
      </w:pPr>
    </w:p>
    <w:p w:rsidR="003E7C76" w:rsidRPr="003E7C76" w:rsidRDefault="003E7C76" w:rsidP="003E7C76">
      <w:pPr>
        <w:spacing w:after="0" w:line="360" w:lineRule="auto"/>
        <w:rPr>
          <w:rFonts w:ascii="Times New Roman" w:hAnsi="Times New Roman" w:cs="David"/>
          <w:sz w:val="24"/>
          <w:szCs w:val="24"/>
          <w:rtl/>
        </w:rPr>
      </w:pPr>
      <w:r w:rsidRPr="003E7C76">
        <w:rPr>
          <w:rFonts w:ascii="Times New Roman" w:hAnsi="Times New Roman" w:cs="David"/>
          <w:sz w:val="24"/>
          <w:szCs w:val="24"/>
          <w:rtl/>
        </w:rPr>
        <w:t>__________________                                                ____________________</w:t>
      </w:r>
    </w:p>
    <w:p w:rsidR="003E7C76" w:rsidRPr="003E7C76" w:rsidRDefault="003E7C76" w:rsidP="003E7C76">
      <w:pPr>
        <w:spacing w:after="0" w:line="360" w:lineRule="auto"/>
        <w:rPr>
          <w:rFonts w:ascii="Times New Roman" w:hAnsi="Times New Roman" w:cs="David"/>
          <w:sz w:val="24"/>
          <w:szCs w:val="24"/>
          <w:rtl/>
        </w:rPr>
      </w:pPr>
      <w:r w:rsidRPr="003E7C76">
        <w:rPr>
          <w:rFonts w:ascii="Times New Roman" w:hAnsi="Times New Roman" w:cs="David"/>
          <w:sz w:val="24"/>
          <w:szCs w:val="24"/>
          <w:rtl/>
        </w:rPr>
        <w:t>חתומת התאגיד                                                                       תאריך</w:t>
      </w:r>
    </w:p>
    <w:p w:rsidR="003E7C76" w:rsidRPr="003E7C76" w:rsidRDefault="003E7C76" w:rsidP="003E7C76">
      <w:pPr>
        <w:spacing w:after="0" w:line="360" w:lineRule="auto"/>
        <w:rPr>
          <w:rFonts w:ascii="Times New Roman" w:hAnsi="Times New Roman" w:cs="David"/>
          <w:sz w:val="24"/>
          <w:szCs w:val="24"/>
          <w:rtl/>
        </w:rPr>
      </w:pPr>
    </w:p>
    <w:p w:rsidR="003E7C76" w:rsidRPr="003E7C76" w:rsidRDefault="003E7C76" w:rsidP="003E7C76">
      <w:pPr>
        <w:spacing w:after="0" w:line="360" w:lineRule="auto"/>
        <w:rPr>
          <w:rFonts w:ascii="Times New Roman" w:hAnsi="Times New Roman" w:cs="David"/>
          <w:sz w:val="24"/>
          <w:szCs w:val="24"/>
          <w:rtl/>
        </w:rPr>
      </w:pPr>
      <w:r w:rsidRPr="003E7C76">
        <w:rPr>
          <w:rFonts w:ascii="Times New Roman" w:hAnsi="Times New Roman" w:cs="David"/>
          <w:sz w:val="24"/>
          <w:szCs w:val="24"/>
          <w:rtl/>
        </w:rPr>
        <w:t>_____________________                     ___________                _______________</w:t>
      </w:r>
    </w:p>
    <w:p w:rsidR="003E7C76" w:rsidRPr="003E7C76" w:rsidRDefault="003E7C76" w:rsidP="003E7C76">
      <w:pPr>
        <w:spacing w:after="0" w:line="360" w:lineRule="auto"/>
        <w:rPr>
          <w:rFonts w:ascii="Times New Roman" w:hAnsi="Times New Roman" w:cs="David"/>
          <w:sz w:val="24"/>
          <w:szCs w:val="24"/>
          <w:rtl/>
        </w:rPr>
      </w:pPr>
      <w:r w:rsidRPr="003E7C76">
        <w:rPr>
          <w:rFonts w:ascii="Times New Roman" w:hAnsi="Times New Roman" w:cs="David"/>
          <w:sz w:val="24"/>
          <w:szCs w:val="24"/>
          <w:rtl/>
        </w:rPr>
        <w:t>חתימת מורשה חתימה                                    תאריך                          שם מורשה החתימה</w:t>
      </w:r>
    </w:p>
    <w:p w:rsidR="003E7C76" w:rsidRPr="003E7C76" w:rsidRDefault="003E7C76" w:rsidP="003E7C76">
      <w:pPr>
        <w:spacing w:after="0" w:line="360" w:lineRule="auto"/>
        <w:rPr>
          <w:rFonts w:ascii="Times New Roman" w:hAnsi="Times New Roman" w:cs="David"/>
          <w:sz w:val="24"/>
          <w:szCs w:val="24"/>
          <w:rtl/>
        </w:rPr>
      </w:pPr>
    </w:p>
    <w:p w:rsidR="003E7C76" w:rsidRPr="003E7C76" w:rsidRDefault="003E7C76" w:rsidP="003E7C76">
      <w:pPr>
        <w:spacing w:after="0" w:line="360" w:lineRule="auto"/>
        <w:rPr>
          <w:rFonts w:ascii="Times New Roman" w:hAnsi="Times New Roman" w:cs="David"/>
          <w:sz w:val="24"/>
          <w:szCs w:val="24"/>
          <w:rtl/>
        </w:rPr>
      </w:pPr>
      <w:r w:rsidRPr="003E7C76">
        <w:rPr>
          <w:rFonts w:ascii="Times New Roman" w:hAnsi="Times New Roman" w:cs="David"/>
          <w:sz w:val="24"/>
          <w:szCs w:val="24"/>
          <w:rtl/>
        </w:rPr>
        <w:t>_____________________                      __________                 _______________</w:t>
      </w:r>
    </w:p>
    <w:p w:rsidR="003E7C76" w:rsidRPr="003E7C76" w:rsidRDefault="003E7C76" w:rsidP="003E7C76">
      <w:pPr>
        <w:spacing w:after="0" w:line="360" w:lineRule="auto"/>
        <w:rPr>
          <w:rFonts w:ascii="Times New Roman" w:hAnsi="Times New Roman" w:cs="David"/>
          <w:sz w:val="24"/>
          <w:szCs w:val="24"/>
          <w:rtl/>
        </w:rPr>
      </w:pPr>
      <w:r w:rsidRPr="003E7C76">
        <w:rPr>
          <w:rFonts w:ascii="Times New Roman" w:hAnsi="Times New Roman" w:cs="David"/>
          <w:sz w:val="24"/>
          <w:szCs w:val="24"/>
          <w:rtl/>
        </w:rPr>
        <w:t>חתימת מורשה חתימה                                    תאריך                           שם מורשה החתימה</w:t>
      </w:r>
    </w:p>
    <w:p w:rsidR="003E7C76" w:rsidRPr="003E7C76" w:rsidRDefault="003E7C76" w:rsidP="003E7C76">
      <w:pPr>
        <w:spacing w:after="0" w:line="360" w:lineRule="auto"/>
        <w:rPr>
          <w:rFonts w:ascii="Times New Roman" w:hAnsi="Times New Roman" w:cs="David"/>
          <w:sz w:val="24"/>
          <w:szCs w:val="24"/>
          <w:rtl/>
        </w:rPr>
      </w:pPr>
    </w:p>
    <w:p w:rsidR="003E7C76" w:rsidRPr="003E7C76" w:rsidRDefault="003E7C76" w:rsidP="003E7C76">
      <w:pPr>
        <w:spacing w:after="0" w:line="360" w:lineRule="auto"/>
        <w:ind w:left="-58"/>
        <w:jc w:val="center"/>
        <w:rPr>
          <w:rFonts w:ascii="Times New Roman" w:hAnsi="Times New Roman" w:cs="David"/>
          <w:b/>
          <w:bCs/>
          <w:sz w:val="24"/>
          <w:szCs w:val="24"/>
          <w:rtl/>
        </w:rPr>
      </w:pPr>
      <w:r w:rsidRPr="003E7C76">
        <w:rPr>
          <w:rFonts w:ascii="Times New Roman" w:hAnsi="Times New Roman" w:cs="David"/>
          <w:b/>
          <w:bCs/>
          <w:sz w:val="24"/>
          <w:szCs w:val="24"/>
          <w:rtl/>
        </w:rPr>
        <w:t>אימות חתימה</w:t>
      </w:r>
    </w:p>
    <w:p w:rsidR="003E7C76" w:rsidRPr="003E7C76" w:rsidRDefault="003E7C76" w:rsidP="003E7C76">
      <w:pPr>
        <w:spacing w:after="0" w:line="360" w:lineRule="auto"/>
        <w:ind w:left="-58"/>
        <w:rPr>
          <w:rFonts w:ascii="Times New Roman" w:hAnsi="Times New Roman" w:cs="David"/>
          <w:sz w:val="24"/>
          <w:szCs w:val="24"/>
          <w:rtl/>
        </w:rPr>
      </w:pPr>
    </w:p>
    <w:p w:rsidR="003E7C76" w:rsidRPr="003E7C76" w:rsidRDefault="003E7C76" w:rsidP="003E7C76">
      <w:pPr>
        <w:spacing w:after="0" w:line="360" w:lineRule="auto"/>
        <w:ind w:left="-58"/>
        <w:rPr>
          <w:rFonts w:ascii="Times New Roman" w:hAnsi="Times New Roman" w:cs="David"/>
          <w:sz w:val="24"/>
          <w:szCs w:val="24"/>
          <w:rtl/>
        </w:rPr>
      </w:pPr>
      <w:r w:rsidRPr="003E7C76">
        <w:rPr>
          <w:rFonts w:ascii="Times New Roman" w:hAnsi="Times New Roman" w:cs="David"/>
          <w:sz w:val="24"/>
          <w:szCs w:val="24"/>
          <w:rtl/>
        </w:rPr>
        <w:t>אני הח"מ</w:t>
      </w:r>
      <w:r w:rsidRPr="003E7C76">
        <w:rPr>
          <w:rFonts w:ascii="Times New Roman" w:hAnsi="Times New Roman" w:cs="David" w:hint="cs"/>
          <w:sz w:val="24"/>
          <w:szCs w:val="24"/>
          <w:rtl/>
        </w:rPr>
        <w:t>,</w:t>
      </w:r>
      <w:r w:rsidRPr="003E7C76">
        <w:rPr>
          <w:rFonts w:ascii="Times New Roman" w:hAnsi="Times New Roman" w:cs="David"/>
          <w:sz w:val="24"/>
          <w:szCs w:val="24"/>
          <w:rtl/>
        </w:rPr>
        <w:t xml:space="preserve"> עו"ד</w:t>
      </w:r>
      <w:r w:rsidRPr="003E7C76">
        <w:rPr>
          <w:rFonts w:ascii="Times New Roman" w:hAnsi="Times New Roman" w:cs="David" w:hint="cs"/>
          <w:sz w:val="24"/>
          <w:szCs w:val="24"/>
          <w:u w:val="single"/>
          <w:rtl/>
        </w:rPr>
        <w:t xml:space="preserve">                  </w:t>
      </w:r>
      <w:r w:rsidRPr="003E7C76">
        <w:rPr>
          <w:rFonts w:ascii="Times New Roman" w:hAnsi="Times New Roman" w:cs="David"/>
          <w:sz w:val="24"/>
          <w:szCs w:val="24"/>
          <w:u w:val="single"/>
          <w:rtl/>
        </w:rPr>
        <w:t xml:space="preserve"> </w:t>
      </w:r>
      <w:r w:rsidRPr="003E7C76">
        <w:rPr>
          <w:rFonts w:ascii="Times New Roman" w:hAnsi="Times New Roman" w:cs="David" w:hint="cs"/>
          <w:sz w:val="24"/>
          <w:szCs w:val="24"/>
          <w:u w:val="single"/>
          <w:rtl/>
        </w:rPr>
        <w:t xml:space="preserve">       </w:t>
      </w:r>
      <w:r w:rsidRPr="003E7C76">
        <w:rPr>
          <w:rFonts w:ascii="Times New Roman" w:hAnsi="Times New Roman" w:cs="David" w:hint="cs"/>
          <w:sz w:val="24"/>
          <w:szCs w:val="24"/>
          <w:rtl/>
        </w:rPr>
        <w:t xml:space="preserve">  מ.ר </w:t>
      </w:r>
      <w:r w:rsidRPr="003E7C76">
        <w:rPr>
          <w:rFonts w:ascii="Times New Roman" w:hAnsi="Times New Roman" w:cs="David" w:hint="cs"/>
          <w:sz w:val="24"/>
          <w:szCs w:val="24"/>
          <w:u w:val="single"/>
          <w:rtl/>
        </w:rPr>
        <w:t xml:space="preserve">                </w:t>
      </w:r>
      <w:r w:rsidRPr="003E7C76">
        <w:rPr>
          <w:rFonts w:ascii="Times New Roman" w:hAnsi="Times New Roman" w:cs="David" w:hint="cs"/>
          <w:sz w:val="24"/>
          <w:szCs w:val="24"/>
          <w:rtl/>
        </w:rPr>
        <w:t xml:space="preserve"> שכתובתי _____________ </w:t>
      </w:r>
      <w:r w:rsidRPr="003E7C76">
        <w:rPr>
          <w:rFonts w:ascii="Times New Roman" w:hAnsi="Times New Roman" w:cs="David"/>
          <w:sz w:val="24"/>
          <w:szCs w:val="24"/>
          <w:rtl/>
        </w:rPr>
        <w:t>מאשר בזאת כי</w:t>
      </w:r>
      <w:r w:rsidRPr="003E7C76">
        <w:rPr>
          <w:rFonts w:ascii="Times New Roman" w:hAnsi="Times New Roman" w:cs="David" w:hint="cs"/>
          <w:sz w:val="24"/>
          <w:szCs w:val="24"/>
          <w:rtl/>
        </w:rPr>
        <w:t xml:space="preserve"> ביום </w:t>
      </w:r>
      <w:r w:rsidRPr="003E7C76">
        <w:rPr>
          <w:rFonts w:ascii="Times New Roman" w:hAnsi="Times New Roman" w:cs="David"/>
          <w:sz w:val="24"/>
          <w:szCs w:val="24"/>
          <w:rtl/>
        </w:rPr>
        <w:t>___________</w:t>
      </w:r>
      <w:r w:rsidRPr="003E7C76">
        <w:rPr>
          <w:rFonts w:ascii="Times New Roman" w:hAnsi="Times New Roman" w:cs="David" w:hint="cs"/>
          <w:sz w:val="24"/>
          <w:szCs w:val="24"/>
          <w:rtl/>
        </w:rPr>
        <w:t>הופיע/ה בפני במשרדי מר/גב'</w:t>
      </w:r>
      <w:r w:rsidRPr="003E7C76">
        <w:rPr>
          <w:rFonts w:ascii="Times New Roman" w:hAnsi="Times New Roman" w:cs="David"/>
          <w:sz w:val="24"/>
          <w:szCs w:val="24"/>
          <w:u w:val="single"/>
          <w:rtl/>
        </w:rPr>
        <w:tab/>
      </w:r>
      <w:r w:rsidRPr="003E7C76">
        <w:rPr>
          <w:rFonts w:ascii="Times New Roman" w:hAnsi="Times New Roman" w:cs="David" w:hint="cs"/>
          <w:sz w:val="24"/>
          <w:szCs w:val="24"/>
          <w:u w:val="single"/>
          <w:rtl/>
        </w:rPr>
        <w:tab/>
      </w:r>
      <w:r w:rsidRPr="003E7C76">
        <w:rPr>
          <w:rFonts w:ascii="Times New Roman" w:hAnsi="Times New Roman" w:cs="David"/>
          <w:sz w:val="24"/>
          <w:szCs w:val="24"/>
          <w:rtl/>
        </w:rPr>
        <w:t>אשר זיהה את עצמו</w:t>
      </w:r>
      <w:r w:rsidRPr="003E7C76">
        <w:rPr>
          <w:rFonts w:ascii="Times New Roman" w:hAnsi="Times New Roman" w:cs="David" w:hint="cs"/>
          <w:sz w:val="24"/>
          <w:szCs w:val="24"/>
          <w:rtl/>
        </w:rPr>
        <w:t>/ה</w:t>
      </w:r>
      <w:r w:rsidRPr="003E7C76">
        <w:rPr>
          <w:rFonts w:ascii="Times New Roman" w:hAnsi="Times New Roman" w:cs="David"/>
          <w:sz w:val="24"/>
          <w:szCs w:val="24"/>
          <w:rtl/>
        </w:rPr>
        <w:t xml:space="preserve"> באמצעות ת.ז.</w:t>
      </w:r>
      <w:r w:rsidRPr="003E7C76">
        <w:rPr>
          <w:rFonts w:ascii="Times New Roman" w:hAnsi="Times New Roman" w:cs="David" w:hint="cs"/>
          <w:sz w:val="24"/>
          <w:szCs w:val="24"/>
          <w:rtl/>
        </w:rPr>
        <w:t xml:space="preserve"> מס'</w:t>
      </w:r>
      <w:r w:rsidRPr="003E7C76">
        <w:rPr>
          <w:rFonts w:ascii="Times New Roman" w:hAnsi="Times New Roman" w:cs="David"/>
          <w:sz w:val="24"/>
          <w:szCs w:val="24"/>
          <w:rtl/>
        </w:rPr>
        <w:t xml:space="preserve"> _________ חתם</w:t>
      </w:r>
      <w:r w:rsidRPr="003E7C76">
        <w:rPr>
          <w:rFonts w:ascii="Times New Roman" w:hAnsi="Times New Roman" w:cs="David" w:hint="cs"/>
          <w:sz w:val="24"/>
          <w:szCs w:val="24"/>
          <w:rtl/>
        </w:rPr>
        <w:t>/ה</w:t>
      </w:r>
      <w:r w:rsidRPr="003E7C76">
        <w:rPr>
          <w:rFonts w:ascii="Times New Roman" w:hAnsi="Times New Roman" w:cs="David"/>
          <w:sz w:val="24"/>
          <w:szCs w:val="24"/>
          <w:rtl/>
        </w:rPr>
        <w:t xml:space="preserve"> על הצהרה זו בפני.</w:t>
      </w:r>
    </w:p>
    <w:p w:rsidR="003E7C76" w:rsidRPr="003E7C76" w:rsidRDefault="003E7C76" w:rsidP="003E7C76">
      <w:pPr>
        <w:spacing w:after="0" w:line="360" w:lineRule="auto"/>
        <w:ind w:left="-58"/>
        <w:rPr>
          <w:rFonts w:ascii="Times New Roman" w:hAnsi="Times New Roman" w:cs="David"/>
          <w:sz w:val="24"/>
          <w:szCs w:val="24"/>
          <w:rtl/>
        </w:rPr>
      </w:pPr>
    </w:p>
    <w:p w:rsidR="003E7C76" w:rsidRPr="003E7C76" w:rsidRDefault="003E7C76" w:rsidP="003E7C76">
      <w:pPr>
        <w:spacing w:after="0" w:line="360" w:lineRule="auto"/>
        <w:ind w:left="-58"/>
        <w:jc w:val="center"/>
        <w:rPr>
          <w:rFonts w:ascii="Times New Roman" w:hAnsi="Times New Roman" w:cs="David"/>
          <w:sz w:val="24"/>
          <w:szCs w:val="24"/>
          <w:rtl/>
        </w:rPr>
      </w:pPr>
      <w:r w:rsidRPr="003E7C76">
        <w:rPr>
          <w:rFonts w:ascii="Times New Roman" w:hAnsi="Times New Roman" w:cs="David"/>
          <w:sz w:val="24"/>
          <w:szCs w:val="24"/>
          <w:rtl/>
        </w:rPr>
        <w:t>___________              _____________                          _____________</w:t>
      </w:r>
    </w:p>
    <w:p w:rsidR="003E7C76" w:rsidRPr="003E7C76" w:rsidRDefault="003E7C76" w:rsidP="003E7C76">
      <w:pPr>
        <w:spacing w:after="0" w:line="360" w:lineRule="auto"/>
        <w:jc w:val="center"/>
        <w:rPr>
          <w:rFonts w:ascii="Times New Roman" w:hAnsi="Times New Roman" w:cs="David"/>
          <w:sz w:val="24"/>
          <w:szCs w:val="24"/>
          <w:rtl/>
        </w:rPr>
      </w:pPr>
      <w:r w:rsidRPr="003E7C76">
        <w:rPr>
          <w:rFonts w:ascii="Times New Roman" w:hAnsi="Times New Roman" w:cs="David"/>
          <w:sz w:val="24"/>
          <w:szCs w:val="24"/>
          <w:rtl/>
        </w:rPr>
        <w:t>שם                             חותמת וחתימה                                   תאריך</w:t>
      </w:r>
    </w:p>
    <w:p w:rsidR="003E7C76" w:rsidRPr="003E7C76" w:rsidRDefault="003E7C76" w:rsidP="003E7C76">
      <w:pPr>
        <w:spacing w:after="0" w:line="360" w:lineRule="auto"/>
        <w:jc w:val="both"/>
        <w:rPr>
          <w:rFonts w:ascii="Times New Roman" w:hAnsi="Times New Roman" w:cs="David"/>
          <w:sz w:val="24"/>
          <w:szCs w:val="24"/>
          <w:rtl/>
        </w:rPr>
      </w:pPr>
    </w:p>
    <w:p w:rsidR="003E7C76" w:rsidRPr="003E7C76" w:rsidRDefault="003E7C76" w:rsidP="003E7C76">
      <w:pPr>
        <w:spacing w:after="0" w:line="360" w:lineRule="auto"/>
        <w:jc w:val="both"/>
        <w:rPr>
          <w:rFonts w:ascii="Times New Roman" w:hAnsi="Times New Roman" w:cs="David"/>
          <w:sz w:val="24"/>
          <w:szCs w:val="24"/>
          <w:rtl/>
        </w:rPr>
      </w:pPr>
      <w:r w:rsidRPr="003E7C76">
        <w:rPr>
          <w:rFonts w:ascii="Times New Roman" w:hAnsi="Times New Roman" w:cs="David" w:hint="cs"/>
          <w:sz w:val="24"/>
          <w:szCs w:val="24"/>
          <w:rtl/>
        </w:rPr>
        <w:t xml:space="preserve">אם המציע תאגיד - </w:t>
      </w:r>
    </w:p>
    <w:p w:rsidR="003E7C76" w:rsidRPr="003E7C76" w:rsidRDefault="003E7C76" w:rsidP="003E7C76">
      <w:pPr>
        <w:spacing w:after="0" w:line="360" w:lineRule="auto"/>
        <w:jc w:val="center"/>
        <w:rPr>
          <w:rFonts w:ascii="Times New Roman" w:hAnsi="Times New Roman" w:cs="David"/>
          <w:sz w:val="24"/>
          <w:szCs w:val="24"/>
          <w:rtl/>
        </w:rPr>
      </w:pPr>
      <w:r w:rsidRPr="003E7C76">
        <w:rPr>
          <w:rFonts w:ascii="Times New Roman" w:hAnsi="Times New Roman" w:cs="David"/>
          <w:b/>
          <w:bCs/>
          <w:sz w:val="24"/>
          <w:szCs w:val="24"/>
          <w:u w:val="single"/>
          <w:rtl/>
        </w:rPr>
        <w:t>אימות חתימה</w:t>
      </w:r>
    </w:p>
    <w:p w:rsidR="003E7C76" w:rsidRPr="003E7C76" w:rsidRDefault="003E7C76" w:rsidP="003E7C76">
      <w:pPr>
        <w:spacing w:after="0" w:line="360" w:lineRule="auto"/>
        <w:jc w:val="both"/>
        <w:rPr>
          <w:rFonts w:ascii="Times New Roman" w:hAnsi="Times New Roman" w:cs="David"/>
          <w:sz w:val="24"/>
          <w:szCs w:val="24"/>
          <w:rtl/>
        </w:rPr>
      </w:pPr>
    </w:p>
    <w:p w:rsidR="003E7C76" w:rsidRPr="003E7C76" w:rsidRDefault="003E7C76" w:rsidP="003E7C76">
      <w:pPr>
        <w:spacing w:after="0" w:line="360" w:lineRule="auto"/>
        <w:jc w:val="both"/>
        <w:rPr>
          <w:rFonts w:ascii="Times New Roman" w:hAnsi="Times New Roman" w:cs="David"/>
          <w:sz w:val="24"/>
          <w:szCs w:val="24"/>
          <w:rtl/>
        </w:rPr>
      </w:pPr>
      <w:r w:rsidRPr="003E7C76">
        <w:rPr>
          <w:rFonts w:ascii="Times New Roman" w:hAnsi="Times New Roman" w:cs="David"/>
          <w:sz w:val="24"/>
          <w:szCs w:val="24"/>
          <w:rtl/>
        </w:rPr>
        <w:t>אני הח"מ__________________ עו"ד</w:t>
      </w:r>
      <w:r w:rsidRPr="003E7C76">
        <w:rPr>
          <w:rFonts w:ascii="Times New Roman" w:hAnsi="Times New Roman" w:cs="David" w:hint="cs"/>
          <w:sz w:val="24"/>
          <w:szCs w:val="24"/>
          <w:rtl/>
        </w:rPr>
        <w:t xml:space="preserve"> מ.ר ________</w:t>
      </w:r>
      <w:r w:rsidRPr="003E7C76">
        <w:rPr>
          <w:rFonts w:ascii="Times New Roman" w:hAnsi="Times New Roman" w:cs="David"/>
          <w:sz w:val="24"/>
          <w:szCs w:val="24"/>
          <w:rtl/>
        </w:rPr>
        <w:t xml:space="preserve"> שכתובתי ___________________</w:t>
      </w:r>
    </w:p>
    <w:p w:rsidR="003E7C76" w:rsidRPr="003E7C76" w:rsidRDefault="003E7C76" w:rsidP="003E7C76">
      <w:pPr>
        <w:spacing w:after="0" w:line="360" w:lineRule="auto"/>
        <w:jc w:val="both"/>
        <w:rPr>
          <w:rFonts w:ascii="Times New Roman" w:hAnsi="Times New Roman" w:cs="David"/>
          <w:sz w:val="24"/>
          <w:szCs w:val="24"/>
          <w:rtl/>
        </w:rPr>
      </w:pPr>
      <w:r w:rsidRPr="003E7C76">
        <w:rPr>
          <w:rFonts w:ascii="Times New Roman" w:hAnsi="Times New Roman" w:cs="David"/>
          <w:sz w:val="24"/>
          <w:szCs w:val="24"/>
          <w:rtl/>
        </w:rPr>
        <w:t xml:space="preserve">מאשר בזה שהמציע ____________ החתום לעיל הנו תאגיד הרשום כדין בישראל אצל רשם </w:t>
      </w:r>
    </w:p>
    <w:p w:rsidR="003E7C76" w:rsidRPr="003E7C76" w:rsidRDefault="003E7C76" w:rsidP="003E7C76">
      <w:pPr>
        <w:spacing w:after="0" w:line="360" w:lineRule="auto"/>
        <w:jc w:val="both"/>
        <w:rPr>
          <w:rFonts w:ascii="Times New Roman" w:hAnsi="Times New Roman" w:cs="David"/>
          <w:sz w:val="24"/>
          <w:szCs w:val="24"/>
          <w:rtl/>
        </w:rPr>
      </w:pPr>
      <w:r w:rsidRPr="003E7C76">
        <w:rPr>
          <w:rFonts w:ascii="Times New Roman" w:hAnsi="Times New Roman" w:cs="David"/>
          <w:sz w:val="24"/>
          <w:szCs w:val="24"/>
          <w:rtl/>
        </w:rPr>
        <w:t>ה _____________ וכי ה"ה ___________________ ו- _______________ אשר חתמו בפני מטעם המציע על הצעה זו, מוסמכים לעשות כן ולחייב את המציע בחתימותיהם .</w:t>
      </w:r>
    </w:p>
    <w:p w:rsidR="003E7C76" w:rsidRPr="003E7C76" w:rsidRDefault="003E7C76" w:rsidP="003E7C76">
      <w:pPr>
        <w:spacing w:after="0" w:line="360" w:lineRule="auto"/>
        <w:jc w:val="both"/>
        <w:rPr>
          <w:rFonts w:ascii="Times New Roman" w:hAnsi="Times New Roman" w:cs="David"/>
          <w:sz w:val="24"/>
          <w:szCs w:val="24"/>
          <w:rtl/>
        </w:rPr>
      </w:pPr>
    </w:p>
    <w:p w:rsidR="003E7C76" w:rsidRPr="003E7C76" w:rsidRDefault="003E7C76" w:rsidP="003E7C76">
      <w:pPr>
        <w:spacing w:after="0" w:line="360" w:lineRule="auto"/>
        <w:jc w:val="both"/>
        <w:rPr>
          <w:rFonts w:ascii="Times New Roman" w:hAnsi="Times New Roman" w:cs="David"/>
          <w:sz w:val="24"/>
          <w:szCs w:val="24"/>
          <w:rtl/>
        </w:rPr>
      </w:pPr>
      <w:r w:rsidRPr="003E7C76">
        <w:rPr>
          <w:rFonts w:ascii="Times New Roman" w:hAnsi="Times New Roman" w:cs="David"/>
          <w:sz w:val="24"/>
          <w:szCs w:val="24"/>
          <w:rtl/>
        </w:rPr>
        <w:t>___________________                                         ____________________</w:t>
      </w:r>
    </w:p>
    <w:p w:rsidR="003E7C76" w:rsidRPr="003E7C76" w:rsidRDefault="003E7C76" w:rsidP="003E7C76">
      <w:pPr>
        <w:spacing w:after="0" w:line="360" w:lineRule="auto"/>
        <w:jc w:val="both"/>
        <w:rPr>
          <w:rFonts w:ascii="Times New Roman" w:hAnsi="Times New Roman" w:cs="David"/>
          <w:sz w:val="24"/>
          <w:szCs w:val="24"/>
          <w:rtl/>
        </w:rPr>
      </w:pPr>
      <w:r w:rsidRPr="003E7C76">
        <w:rPr>
          <w:rFonts w:ascii="Times New Roman" w:hAnsi="Times New Roman" w:cs="David"/>
          <w:sz w:val="24"/>
          <w:szCs w:val="24"/>
          <w:rtl/>
        </w:rPr>
        <w:t>תאריך                                                                                 עו"ד</w:t>
      </w:r>
    </w:p>
    <w:p w:rsidR="003E7C76" w:rsidRPr="003E7C76" w:rsidRDefault="003E7C76" w:rsidP="003E7C76">
      <w:pPr>
        <w:spacing w:after="0" w:line="360" w:lineRule="auto"/>
        <w:ind w:left="26"/>
        <w:jc w:val="right"/>
        <w:rPr>
          <w:rFonts w:ascii="Times New Roman" w:hAnsi="Times New Roman" w:cs="David"/>
          <w:b/>
          <w:bCs/>
          <w:i/>
          <w:iCs/>
          <w:sz w:val="24"/>
          <w:szCs w:val="24"/>
          <w:u w:val="single"/>
          <w:rtl/>
        </w:rPr>
      </w:pPr>
    </w:p>
    <w:p w:rsidR="003E7C76" w:rsidRPr="003E7C76" w:rsidRDefault="003E7C76" w:rsidP="003E7C76">
      <w:pPr>
        <w:spacing w:after="0" w:line="360" w:lineRule="auto"/>
        <w:jc w:val="both"/>
        <w:rPr>
          <w:rFonts w:ascii="Times New Roman" w:hAnsi="Times New Roman" w:cs="David"/>
          <w:sz w:val="24"/>
          <w:szCs w:val="24"/>
          <w:rtl/>
        </w:rPr>
      </w:pPr>
      <w:r w:rsidRPr="003E7C76">
        <w:rPr>
          <w:rFonts w:ascii="Times New Roman" w:hAnsi="Times New Roman" w:cs="David"/>
          <w:b/>
          <w:bCs/>
          <w:i/>
          <w:iCs/>
          <w:sz w:val="24"/>
          <w:szCs w:val="24"/>
          <w:rtl/>
        </w:rPr>
        <w:tab/>
      </w:r>
    </w:p>
    <w:p w:rsidR="003E7C76" w:rsidRPr="003E7C76" w:rsidRDefault="003E7C76" w:rsidP="003E7C76">
      <w:pPr>
        <w:spacing w:after="0" w:line="360" w:lineRule="auto"/>
        <w:jc w:val="right"/>
        <w:rPr>
          <w:rFonts w:ascii="Times New Roman" w:hAnsi="Times New Roman" w:cs="David"/>
          <w:b/>
          <w:bCs/>
          <w:i/>
          <w:iCs/>
          <w:sz w:val="24"/>
          <w:szCs w:val="24"/>
          <w:u w:val="single"/>
          <w:rtl/>
        </w:rPr>
      </w:pPr>
      <w:r w:rsidRPr="003E7C76">
        <w:rPr>
          <w:rFonts w:ascii="Times New Roman" w:hAnsi="Times New Roman" w:cs="David"/>
          <w:sz w:val="24"/>
          <w:szCs w:val="24"/>
          <w:rtl/>
        </w:rPr>
        <w:br w:type="page"/>
      </w:r>
      <w:r w:rsidRPr="003E7C76">
        <w:rPr>
          <w:rFonts w:ascii="Times New Roman" w:hAnsi="Times New Roman" w:cs="David"/>
          <w:b/>
          <w:bCs/>
          <w:i/>
          <w:iCs/>
          <w:sz w:val="24"/>
          <w:szCs w:val="24"/>
          <w:u w:val="single"/>
          <w:rtl/>
        </w:rPr>
        <w:lastRenderedPageBreak/>
        <w:t xml:space="preserve">נספח </w:t>
      </w:r>
      <w:r w:rsidRPr="003E7C76">
        <w:rPr>
          <w:rFonts w:ascii="Times New Roman" w:hAnsi="Times New Roman" w:cs="David" w:hint="cs"/>
          <w:b/>
          <w:bCs/>
          <w:i/>
          <w:iCs/>
          <w:sz w:val="24"/>
          <w:szCs w:val="24"/>
          <w:u w:val="single"/>
          <w:rtl/>
        </w:rPr>
        <w:t>ז למכרז</w:t>
      </w:r>
    </w:p>
    <w:p w:rsidR="003E7C76" w:rsidRPr="003E7C76" w:rsidRDefault="003E7C76" w:rsidP="003E7C76">
      <w:pPr>
        <w:spacing w:after="0" w:line="360" w:lineRule="auto"/>
        <w:jc w:val="right"/>
        <w:rPr>
          <w:rFonts w:ascii="Times New Roman" w:hAnsi="Times New Roman" w:cs="David"/>
          <w:b/>
          <w:bCs/>
          <w:sz w:val="24"/>
          <w:szCs w:val="24"/>
          <w:u w:val="single"/>
          <w:rtl/>
        </w:rPr>
      </w:pPr>
    </w:p>
    <w:p w:rsidR="003E7C76" w:rsidRPr="003E7C76" w:rsidRDefault="003E7C76" w:rsidP="003E7C76">
      <w:pPr>
        <w:spacing w:after="0" w:line="360" w:lineRule="auto"/>
        <w:jc w:val="center"/>
        <w:rPr>
          <w:rFonts w:ascii="Times New Roman" w:hAnsi="Times New Roman" w:cs="David"/>
          <w:b/>
          <w:bCs/>
          <w:sz w:val="24"/>
          <w:szCs w:val="24"/>
          <w:u w:val="single"/>
          <w:rtl/>
        </w:rPr>
      </w:pPr>
      <w:r w:rsidRPr="003E7C76">
        <w:rPr>
          <w:rFonts w:ascii="Times New Roman" w:hAnsi="Times New Roman" w:cs="David" w:hint="eastAsia"/>
          <w:b/>
          <w:bCs/>
          <w:sz w:val="24"/>
          <w:szCs w:val="24"/>
          <w:u w:val="single"/>
          <w:rtl/>
        </w:rPr>
        <w:t>התחייבות</w:t>
      </w:r>
      <w:r w:rsidRPr="003E7C76">
        <w:rPr>
          <w:rFonts w:ascii="Times New Roman" w:hAnsi="Times New Roman" w:cs="David"/>
          <w:b/>
          <w:bCs/>
          <w:sz w:val="24"/>
          <w:szCs w:val="24"/>
          <w:u w:val="single"/>
          <w:rtl/>
        </w:rPr>
        <w:t xml:space="preserve"> </w:t>
      </w:r>
      <w:r w:rsidRPr="003E7C76">
        <w:rPr>
          <w:rFonts w:ascii="Times New Roman" w:hAnsi="Times New Roman" w:cs="David" w:hint="eastAsia"/>
          <w:b/>
          <w:bCs/>
          <w:sz w:val="24"/>
          <w:szCs w:val="24"/>
          <w:u w:val="single"/>
          <w:rtl/>
        </w:rPr>
        <w:t>למניעת</w:t>
      </w:r>
      <w:r w:rsidRPr="003E7C76">
        <w:rPr>
          <w:rFonts w:ascii="Times New Roman" w:hAnsi="Times New Roman" w:cs="David"/>
          <w:b/>
          <w:bCs/>
          <w:sz w:val="24"/>
          <w:szCs w:val="24"/>
          <w:u w:val="single"/>
          <w:rtl/>
        </w:rPr>
        <w:t xml:space="preserve"> </w:t>
      </w:r>
      <w:r w:rsidRPr="003E7C76">
        <w:rPr>
          <w:rFonts w:ascii="Times New Roman" w:hAnsi="Times New Roman" w:cs="David" w:hint="eastAsia"/>
          <w:b/>
          <w:bCs/>
          <w:sz w:val="24"/>
          <w:szCs w:val="24"/>
          <w:u w:val="single"/>
          <w:rtl/>
        </w:rPr>
        <w:t>ניגוד</w:t>
      </w:r>
      <w:r w:rsidRPr="003E7C76">
        <w:rPr>
          <w:rFonts w:ascii="Times New Roman" w:hAnsi="Times New Roman" w:cs="David"/>
          <w:b/>
          <w:bCs/>
          <w:sz w:val="24"/>
          <w:szCs w:val="24"/>
          <w:u w:val="single"/>
          <w:rtl/>
        </w:rPr>
        <w:t xml:space="preserve"> </w:t>
      </w:r>
      <w:r w:rsidRPr="003E7C76">
        <w:rPr>
          <w:rFonts w:ascii="Times New Roman" w:hAnsi="Times New Roman" w:cs="David" w:hint="eastAsia"/>
          <w:b/>
          <w:bCs/>
          <w:sz w:val="24"/>
          <w:szCs w:val="24"/>
          <w:u w:val="single"/>
          <w:rtl/>
        </w:rPr>
        <w:t>עניינים</w:t>
      </w:r>
    </w:p>
    <w:p w:rsidR="003E7C76" w:rsidRPr="003E7C76" w:rsidRDefault="003E7C76" w:rsidP="003E7C76">
      <w:pPr>
        <w:spacing w:after="0" w:line="360" w:lineRule="auto"/>
        <w:jc w:val="center"/>
        <w:rPr>
          <w:rFonts w:ascii="Times New Roman" w:hAnsi="Times New Roman" w:cs="David"/>
          <w:sz w:val="24"/>
          <w:szCs w:val="24"/>
          <w:rtl/>
        </w:rPr>
      </w:pPr>
    </w:p>
    <w:p w:rsidR="003E7C76" w:rsidRPr="003E7C76" w:rsidRDefault="003E7C76" w:rsidP="003E7C76">
      <w:pPr>
        <w:spacing w:after="0" w:line="360" w:lineRule="auto"/>
        <w:jc w:val="both"/>
        <w:rPr>
          <w:rFonts w:ascii="Times New Roman" w:hAnsi="Times New Roman" w:cs="David"/>
          <w:sz w:val="24"/>
          <w:szCs w:val="24"/>
          <w:rtl/>
        </w:rPr>
      </w:pPr>
      <w:r w:rsidRPr="003E7C76">
        <w:rPr>
          <w:rFonts w:ascii="Times New Roman" w:hAnsi="Times New Roman" w:cs="David"/>
          <w:sz w:val="24"/>
          <w:szCs w:val="24"/>
          <w:rtl/>
        </w:rPr>
        <w:t xml:space="preserve">בנוסף ומבלי לגרוע מהוראות מפרט מכרז זה על נספחיו </w:t>
      </w:r>
      <w:r w:rsidRPr="003E7C76">
        <w:rPr>
          <w:rFonts w:ascii="Times New Roman" w:hAnsi="Times New Roman" w:cs="David" w:hint="cs"/>
          <w:sz w:val="24"/>
          <w:szCs w:val="24"/>
          <w:rtl/>
        </w:rPr>
        <w:t>ו</w:t>
      </w:r>
      <w:r w:rsidRPr="003E7C76">
        <w:rPr>
          <w:rFonts w:ascii="Times New Roman" w:hAnsi="Times New Roman" w:cs="David"/>
          <w:sz w:val="24"/>
          <w:szCs w:val="24"/>
          <w:rtl/>
        </w:rPr>
        <w:t xml:space="preserve">ממסמכי ההצעה שהוגשה </w:t>
      </w:r>
    </w:p>
    <w:p w:rsidR="003E7C76" w:rsidRPr="003E7C76" w:rsidRDefault="003E7C76" w:rsidP="003E7C76">
      <w:pPr>
        <w:spacing w:after="0" w:line="360" w:lineRule="auto"/>
        <w:jc w:val="both"/>
        <w:rPr>
          <w:rFonts w:ascii="Times New Roman" w:hAnsi="Times New Roman" w:cs="David"/>
          <w:sz w:val="24"/>
          <w:szCs w:val="24"/>
          <w:rtl/>
        </w:rPr>
      </w:pPr>
      <w:r w:rsidRPr="003E7C76">
        <w:rPr>
          <w:rFonts w:ascii="Times New Roman" w:hAnsi="Times New Roman" w:cs="David"/>
          <w:sz w:val="24"/>
          <w:szCs w:val="24"/>
          <w:rtl/>
        </w:rPr>
        <w:t xml:space="preserve">על-ידי המציע- </w:t>
      </w:r>
    </w:p>
    <w:p w:rsidR="003E7C76" w:rsidRPr="003E7C76" w:rsidRDefault="003E7C76" w:rsidP="003E7C76">
      <w:pPr>
        <w:spacing w:after="0" w:line="360" w:lineRule="auto"/>
        <w:jc w:val="both"/>
        <w:rPr>
          <w:rFonts w:ascii="Times New Roman" w:hAnsi="Times New Roman" w:cs="David"/>
          <w:sz w:val="24"/>
          <w:szCs w:val="24"/>
          <w:rtl/>
        </w:rPr>
      </w:pPr>
    </w:p>
    <w:p w:rsidR="003E7C76" w:rsidRPr="003E7C76" w:rsidRDefault="003E7C76" w:rsidP="003E7C76">
      <w:pPr>
        <w:spacing w:after="0" w:line="360" w:lineRule="auto"/>
        <w:rPr>
          <w:rFonts w:ascii="Times New Roman" w:hAnsi="Times New Roman" w:cs="David"/>
          <w:sz w:val="24"/>
          <w:szCs w:val="24"/>
          <w:rtl/>
        </w:rPr>
      </w:pPr>
      <w:r w:rsidRPr="003E7C76">
        <w:rPr>
          <w:rFonts w:ascii="Times New Roman" w:hAnsi="Times New Roman" w:cs="David"/>
          <w:sz w:val="24"/>
          <w:szCs w:val="24"/>
          <w:rtl/>
        </w:rPr>
        <w:t>אני הח"מ ______________, נושא ת.ז. מס' _______, מורשה החתימה מטעם __________________ שמספרו ____________ (להלן: המציע) מצהיר ומתחייב בזאת, בכתב, כי במועד הגשת ההצעה מתקיימות כל הדרישות הבאות, ו</w:t>
      </w:r>
      <w:r w:rsidRPr="003E7C76">
        <w:rPr>
          <w:rFonts w:ascii="Times New Roman" w:hAnsi="Times New Roman" w:cs="David" w:hint="cs"/>
          <w:sz w:val="24"/>
          <w:szCs w:val="24"/>
          <w:rtl/>
        </w:rPr>
        <w:t xml:space="preserve">אם </w:t>
      </w:r>
      <w:r w:rsidRPr="003E7C76">
        <w:rPr>
          <w:rFonts w:ascii="Times New Roman" w:hAnsi="Times New Roman" w:cs="David"/>
          <w:sz w:val="24"/>
          <w:szCs w:val="24"/>
          <w:rtl/>
        </w:rPr>
        <w:t>אזכה במכרז מתחייב להמשיך עמוד בכל הדרישות הבאות, במשך כל תקופת ההתקשרות, כדלקמן:</w:t>
      </w:r>
    </w:p>
    <w:p w:rsidR="003E7C76" w:rsidRPr="003E7C76" w:rsidRDefault="003E7C76" w:rsidP="003E7C76">
      <w:pPr>
        <w:spacing w:after="0" w:line="360" w:lineRule="auto"/>
        <w:ind w:left="430" w:hanging="382"/>
        <w:jc w:val="both"/>
        <w:rPr>
          <w:rFonts w:ascii="Times New Roman" w:hAnsi="Times New Roman" w:cs="David"/>
          <w:sz w:val="24"/>
          <w:szCs w:val="24"/>
          <w:rtl/>
        </w:rPr>
      </w:pPr>
    </w:p>
    <w:p w:rsidR="003E7C76" w:rsidRPr="003E7C76" w:rsidRDefault="003E7C76" w:rsidP="003E7C76">
      <w:pPr>
        <w:spacing w:after="0" w:line="360" w:lineRule="auto"/>
        <w:ind w:left="430" w:hanging="382"/>
        <w:jc w:val="both"/>
        <w:rPr>
          <w:rFonts w:ascii="Times New Roman" w:hAnsi="Times New Roman" w:cs="David"/>
          <w:sz w:val="24"/>
          <w:szCs w:val="24"/>
          <w:rtl/>
        </w:rPr>
      </w:pPr>
      <w:r w:rsidRPr="003E7C76">
        <w:rPr>
          <w:rFonts w:ascii="Times New Roman" w:hAnsi="Times New Roman" w:cs="David"/>
          <w:sz w:val="24"/>
          <w:szCs w:val="24"/>
          <w:rtl/>
        </w:rPr>
        <w:t>1.</w:t>
      </w:r>
      <w:r w:rsidRPr="003E7C76">
        <w:rPr>
          <w:rFonts w:ascii="Times New Roman" w:hAnsi="Times New Roman" w:cs="David"/>
          <w:sz w:val="24"/>
          <w:szCs w:val="24"/>
          <w:rtl/>
        </w:rPr>
        <w:tab/>
        <w:t xml:space="preserve">המציע ומי מהצוות אשר מוצע ויועמד לרשות המשרד במסגרת מתן השירותים נשוא המכרז, לא נמצא ולא יימצא במישרין או בעקיפין, במצב של ניגוד עניינים, בין ביצוע השירותים או מילוי תפקיד או עיסוק במסגרת אספקת השירותים במכרז זה לבין עניין אחר של מי מהם או של עובדיהם. </w:t>
      </w:r>
    </w:p>
    <w:p w:rsidR="003E7C76" w:rsidRPr="003E7C76" w:rsidRDefault="003E7C76" w:rsidP="003E7C76">
      <w:pPr>
        <w:spacing w:after="0" w:line="360" w:lineRule="auto"/>
        <w:ind w:left="430" w:hanging="382"/>
        <w:jc w:val="both"/>
        <w:rPr>
          <w:rFonts w:ascii="Times New Roman" w:hAnsi="Times New Roman" w:cs="David"/>
          <w:sz w:val="24"/>
          <w:szCs w:val="24"/>
          <w:rtl/>
        </w:rPr>
      </w:pPr>
    </w:p>
    <w:p w:rsidR="003E7C76" w:rsidRPr="003E7C76" w:rsidRDefault="003E7C76" w:rsidP="003E7C76">
      <w:pPr>
        <w:widowControl w:val="0"/>
        <w:spacing w:after="0" w:line="360" w:lineRule="auto"/>
        <w:ind w:left="386" w:hanging="360"/>
        <w:jc w:val="both"/>
        <w:rPr>
          <w:rFonts w:ascii="Times New Roman" w:hAnsi="Times New Roman" w:cs="David"/>
          <w:sz w:val="24"/>
          <w:szCs w:val="24"/>
        </w:rPr>
      </w:pPr>
      <w:r w:rsidRPr="003E7C76">
        <w:rPr>
          <w:rFonts w:ascii="Times New Roman" w:hAnsi="Times New Roman" w:cs="David"/>
          <w:sz w:val="24"/>
          <w:szCs w:val="24"/>
          <w:rtl/>
        </w:rPr>
        <w:t>2.</w:t>
      </w:r>
      <w:r w:rsidRPr="003E7C76">
        <w:rPr>
          <w:rFonts w:ascii="Times New Roman" w:hAnsi="Times New Roman" w:cs="David"/>
          <w:sz w:val="24"/>
          <w:szCs w:val="24"/>
          <w:rtl/>
        </w:rPr>
        <w:tab/>
        <w:t>בכלל זה המציע מצהיר ומתחייב כי לא ידוע לו בהתייחס למציע או למי מהצוות המוצע - על ניגוד עניינים קיים או שמי מהם עשוי לעמוד בו בין מילוי תפקידו ו</w:t>
      </w:r>
      <w:r w:rsidRPr="003E7C76">
        <w:rPr>
          <w:rFonts w:ascii="Times New Roman" w:hAnsi="Times New Roman" w:cs="David" w:hint="cs"/>
          <w:sz w:val="24"/>
          <w:szCs w:val="24"/>
          <w:rtl/>
        </w:rPr>
        <w:t>/</w:t>
      </w:r>
      <w:r w:rsidRPr="003E7C76">
        <w:rPr>
          <w:rFonts w:ascii="Times New Roman" w:hAnsi="Times New Roman" w:cs="David"/>
          <w:sz w:val="24"/>
          <w:szCs w:val="24"/>
          <w:rtl/>
        </w:rPr>
        <w:t>או עיסוקו במסגרת מתן השירותים למשרד לבין עניין אחר</w:t>
      </w:r>
      <w:r w:rsidRPr="003E7C76">
        <w:rPr>
          <w:rFonts w:ascii="Times New Roman" w:hAnsi="Times New Roman" w:cs="David" w:hint="cs"/>
          <w:sz w:val="24"/>
          <w:szCs w:val="24"/>
          <w:rtl/>
        </w:rPr>
        <w:t xml:space="preserve"> </w:t>
      </w:r>
      <w:r w:rsidRPr="003E7C76">
        <w:rPr>
          <w:rFonts w:ascii="Times New Roman" w:hAnsi="Times New Roman" w:cs="David"/>
          <w:sz w:val="24"/>
          <w:szCs w:val="24"/>
          <w:rtl/>
        </w:rPr>
        <w:t xml:space="preserve">שלו או עניין של קרובו או עניין של גוף שהוא או קרובו חבר בו.  </w:t>
      </w:r>
    </w:p>
    <w:p w:rsidR="003E7C76" w:rsidRPr="003E7C76" w:rsidRDefault="003E7C76" w:rsidP="003E7C76">
      <w:pPr>
        <w:spacing w:after="0" w:line="360" w:lineRule="auto"/>
        <w:ind w:left="430" w:hanging="382"/>
        <w:jc w:val="both"/>
        <w:rPr>
          <w:rFonts w:ascii="Times New Roman" w:hAnsi="Times New Roman" w:cs="David"/>
          <w:sz w:val="24"/>
          <w:szCs w:val="24"/>
          <w:rtl/>
        </w:rPr>
      </w:pPr>
    </w:p>
    <w:p w:rsidR="003E7C76" w:rsidRPr="003E7C76" w:rsidRDefault="003E7C76" w:rsidP="003E7C76">
      <w:pPr>
        <w:spacing w:after="0" w:line="360" w:lineRule="auto"/>
        <w:ind w:left="430" w:hanging="44"/>
        <w:jc w:val="both"/>
        <w:rPr>
          <w:rFonts w:ascii="Times New Roman" w:hAnsi="Times New Roman" w:cs="David"/>
          <w:sz w:val="24"/>
          <w:szCs w:val="24"/>
          <w:rtl/>
        </w:rPr>
      </w:pPr>
      <w:r w:rsidRPr="003E7C76">
        <w:rPr>
          <w:rFonts w:ascii="Times New Roman" w:hAnsi="Times New Roman" w:cs="David"/>
          <w:sz w:val="24"/>
          <w:szCs w:val="24"/>
          <w:rtl/>
        </w:rPr>
        <w:t>לעניין נספח זה, בכלל  "עניין אחר" ייחשבו–</w:t>
      </w:r>
    </w:p>
    <w:p w:rsidR="003E7C76" w:rsidRPr="003E7C76" w:rsidRDefault="003E7C76" w:rsidP="003E7C76">
      <w:pPr>
        <w:spacing w:after="0" w:line="360" w:lineRule="auto"/>
        <w:ind w:left="430" w:hanging="44"/>
        <w:jc w:val="both"/>
        <w:rPr>
          <w:rFonts w:ascii="Times New Roman" w:hAnsi="Times New Roman" w:cs="David"/>
          <w:sz w:val="24"/>
          <w:szCs w:val="24"/>
          <w:rtl/>
        </w:rPr>
      </w:pPr>
      <w:r w:rsidRPr="003E7C76">
        <w:rPr>
          <w:rFonts w:ascii="Times New Roman" w:hAnsi="Times New Roman" w:cs="David"/>
          <w:sz w:val="24"/>
          <w:szCs w:val="24"/>
          <w:rtl/>
        </w:rPr>
        <w:t xml:space="preserve">לרבות, עניין שלו או של קרובו או של גוף שהמציע או מי מהצוות המוצע או קרוב של מי מהם </w:t>
      </w:r>
    </w:p>
    <w:p w:rsidR="003E7C76" w:rsidRPr="003E7C76" w:rsidRDefault="003E7C76" w:rsidP="003E7C76">
      <w:pPr>
        <w:spacing w:after="0" w:line="360" w:lineRule="auto"/>
        <w:ind w:left="430" w:hanging="44"/>
        <w:rPr>
          <w:rFonts w:ascii="Times New Roman" w:hAnsi="Times New Roman" w:cs="David"/>
          <w:sz w:val="24"/>
          <w:szCs w:val="24"/>
          <w:rtl/>
        </w:rPr>
      </w:pPr>
      <w:r w:rsidRPr="003E7C76">
        <w:rPr>
          <w:rFonts w:ascii="Times New Roman" w:hAnsi="Times New Roman" w:cs="David"/>
          <w:sz w:val="24"/>
          <w:szCs w:val="24"/>
          <w:rtl/>
        </w:rPr>
        <w:t>חבר בו, מנהל אותו או עובד אחראי בו, או גוף של המציע או מי מהצוות המוצע או לקרוב שלו חלק בו, בהון מניות, בזכות לקבלת רווחים, בזכות למנות מנהל או בזכות הצבעה, וכן גם ענינו של לקוח, שהמציע או מי מהצוות המוצע או מעסיקו או שותפו, או עובד העובד עימו או</w:t>
      </w:r>
      <w:r w:rsidRPr="003E7C76">
        <w:rPr>
          <w:rFonts w:ascii="Times New Roman" w:hAnsi="Times New Roman" w:cs="David" w:hint="cs"/>
          <w:sz w:val="24"/>
          <w:szCs w:val="24"/>
          <w:rtl/>
        </w:rPr>
        <w:t xml:space="preserve"> </w:t>
      </w:r>
      <w:r w:rsidRPr="003E7C76">
        <w:rPr>
          <w:rFonts w:ascii="Times New Roman" w:hAnsi="Times New Roman" w:cs="David"/>
          <w:sz w:val="24"/>
          <w:szCs w:val="24"/>
          <w:rtl/>
        </w:rPr>
        <w:t>בפיקוחו, מיצגים/</w:t>
      </w:r>
      <w:r w:rsidRPr="003E7C76">
        <w:rPr>
          <w:rFonts w:ascii="Times New Roman" w:hAnsi="Times New Roman" w:cs="David" w:hint="cs"/>
          <w:sz w:val="24"/>
          <w:szCs w:val="24"/>
          <w:rtl/>
        </w:rPr>
        <w:t xml:space="preserve"> </w:t>
      </w:r>
      <w:r w:rsidRPr="003E7C76">
        <w:rPr>
          <w:rFonts w:ascii="Times New Roman" w:hAnsi="Times New Roman" w:cs="David"/>
          <w:sz w:val="24"/>
          <w:szCs w:val="24"/>
          <w:rtl/>
        </w:rPr>
        <w:t>מייעצים/</w:t>
      </w:r>
      <w:r w:rsidRPr="003E7C76">
        <w:rPr>
          <w:rFonts w:ascii="Times New Roman" w:hAnsi="Times New Roman" w:cs="David" w:hint="cs"/>
          <w:sz w:val="24"/>
          <w:szCs w:val="24"/>
          <w:rtl/>
        </w:rPr>
        <w:t xml:space="preserve"> </w:t>
      </w:r>
      <w:r w:rsidRPr="003E7C76">
        <w:rPr>
          <w:rFonts w:ascii="Times New Roman" w:hAnsi="Times New Roman" w:cs="David"/>
          <w:sz w:val="24"/>
          <w:szCs w:val="24"/>
          <w:rtl/>
        </w:rPr>
        <w:t>מבקרים (מחק את המיותר</w:t>
      </w:r>
      <w:r w:rsidRPr="003E7C76">
        <w:rPr>
          <w:rFonts w:ascii="Times New Roman" w:hAnsi="Times New Roman" w:cs="David" w:hint="cs"/>
          <w:sz w:val="24"/>
          <w:szCs w:val="24"/>
          <w:rtl/>
        </w:rPr>
        <w:t>).</w:t>
      </w:r>
    </w:p>
    <w:p w:rsidR="003E7C76" w:rsidRPr="003E7C76" w:rsidRDefault="003E7C76" w:rsidP="003E7C76">
      <w:pPr>
        <w:spacing w:after="0" w:line="360" w:lineRule="auto"/>
        <w:ind w:left="430" w:hanging="44"/>
        <w:rPr>
          <w:rFonts w:ascii="Times New Roman" w:hAnsi="Times New Roman" w:cs="David"/>
          <w:sz w:val="24"/>
          <w:szCs w:val="24"/>
          <w:rtl/>
        </w:rPr>
      </w:pPr>
    </w:p>
    <w:p w:rsidR="003E7C76" w:rsidRPr="003E7C76" w:rsidRDefault="003E7C76" w:rsidP="003E7C76">
      <w:pPr>
        <w:spacing w:after="0" w:line="360" w:lineRule="auto"/>
        <w:ind w:left="430" w:hanging="44"/>
        <w:rPr>
          <w:rFonts w:ascii="Times New Roman" w:hAnsi="Times New Roman" w:cs="David"/>
          <w:sz w:val="24"/>
          <w:szCs w:val="24"/>
          <w:rtl/>
        </w:rPr>
      </w:pPr>
      <w:r w:rsidRPr="003E7C76">
        <w:rPr>
          <w:rFonts w:ascii="Times New Roman" w:hAnsi="Times New Roman" w:cs="David"/>
          <w:sz w:val="24"/>
          <w:szCs w:val="24"/>
          <w:rtl/>
        </w:rPr>
        <w:br/>
        <w:t>__________</w:t>
      </w:r>
      <w:r w:rsidRPr="003E7C76">
        <w:rPr>
          <w:rFonts w:ascii="Times New Roman" w:hAnsi="Times New Roman" w:cs="David"/>
          <w:sz w:val="24"/>
          <w:szCs w:val="24"/>
          <w:rtl/>
        </w:rPr>
        <w:tab/>
      </w:r>
      <w:r w:rsidRPr="003E7C76">
        <w:rPr>
          <w:rFonts w:ascii="Times New Roman" w:hAnsi="Times New Roman" w:cs="David" w:hint="cs"/>
          <w:sz w:val="24"/>
          <w:szCs w:val="24"/>
          <w:rtl/>
        </w:rPr>
        <w:t xml:space="preserve">                                  </w:t>
      </w:r>
      <w:r w:rsidRPr="003E7C76">
        <w:rPr>
          <w:rFonts w:ascii="Times New Roman" w:hAnsi="Times New Roman" w:cs="David"/>
          <w:sz w:val="24"/>
          <w:szCs w:val="24"/>
          <w:rtl/>
        </w:rPr>
        <w:t>_______________________</w:t>
      </w:r>
    </w:p>
    <w:p w:rsidR="003E7C76" w:rsidRPr="003E7C76" w:rsidRDefault="003E7C76" w:rsidP="003E7C76">
      <w:pPr>
        <w:spacing w:after="0" w:line="360" w:lineRule="auto"/>
        <w:ind w:left="5040" w:hanging="4524"/>
        <w:rPr>
          <w:rFonts w:ascii="Times New Roman" w:hAnsi="Times New Roman" w:cs="David"/>
          <w:sz w:val="24"/>
          <w:szCs w:val="24"/>
          <w:rtl/>
        </w:rPr>
      </w:pPr>
      <w:r w:rsidRPr="003E7C76">
        <w:rPr>
          <w:rFonts w:ascii="Times New Roman" w:hAnsi="Times New Roman" w:cs="David"/>
          <w:sz w:val="24"/>
          <w:szCs w:val="24"/>
          <w:rtl/>
        </w:rPr>
        <w:t xml:space="preserve">תאריך                          </w:t>
      </w:r>
      <w:r w:rsidRPr="003E7C76">
        <w:rPr>
          <w:rFonts w:ascii="Times New Roman" w:hAnsi="Times New Roman" w:cs="David" w:hint="cs"/>
          <w:sz w:val="24"/>
          <w:szCs w:val="24"/>
          <w:rtl/>
        </w:rPr>
        <w:t xml:space="preserve">                                 </w:t>
      </w:r>
      <w:r w:rsidRPr="003E7C76">
        <w:rPr>
          <w:rFonts w:ascii="Times New Roman" w:hAnsi="Times New Roman" w:cs="David"/>
          <w:sz w:val="24"/>
          <w:szCs w:val="24"/>
          <w:rtl/>
        </w:rPr>
        <w:t>שם מורשה החתימה+ חתימה</w:t>
      </w:r>
    </w:p>
    <w:p w:rsidR="003E7C76" w:rsidRPr="003E7C76" w:rsidRDefault="003E7C76" w:rsidP="003E7C76">
      <w:pPr>
        <w:spacing w:after="0" w:line="360" w:lineRule="auto"/>
        <w:ind w:left="5040" w:hanging="4524"/>
        <w:rPr>
          <w:rFonts w:ascii="Times New Roman" w:hAnsi="Times New Roman" w:cs="David"/>
          <w:sz w:val="24"/>
          <w:szCs w:val="24"/>
          <w:rtl/>
        </w:rPr>
      </w:pPr>
      <w:r w:rsidRPr="003E7C76">
        <w:rPr>
          <w:rFonts w:ascii="Times New Roman" w:hAnsi="Times New Roman" w:cs="David"/>
          <w:sz w:val="24"/>
          <w:szCs w:val="24"/>
          <w:rtl/>
        </w:rPr>
        <w:br w:type="page"/>
      </w:r>
    </w:p>
    <w:p w:rsidR="003E7C76" w:rsidRPr="003E7C76" w:rsidRDefault="003E7C76" w:rsidP="003E7C76">
      <w:pPr>
        <w:spacing w:after="0" w:line="360" w:lineRule="auto"/>
        <w:ind w:left="-58"/>
        <w:jc w:val="center"/>
        <w:rPr>
          <w:rFonts w:ascii="Times New Roman" w:hAnsi="Times New Roman" w:cs="David"/>
          <w:b/>
          <w:bCs/>
          <w:sz w:val="24"/>
          <w:szCs w:val="24"/>
          <w:rtl/>
        </w:rPr>
      </w:pPr>
    </w:p>
    <w:p w:rsidR="003E7C76" w:rsidRPr="003E7C76" w:rsidRDefault="003E7C76" w:rsidP="003E7C76">
      <w:pPr>
        <w:spacing w:after="0" w:line="360" w:lineRule="auto"/>
        <w:ind w:left="-58"/>
        <w:jc w:val="center"/>
        <w:rPr>
          <w:rFonts w:ascii="Times New Roman" w:hAnsi="Times New Roman" w:cs="David"/>
          <w:b/>
          <w:bCs/>
          <w:sz w:val="24"/>
          <w:szCs w:val="24"/>
          <w:rtl/>
        </w:rPr>
      </w:pPr>
      <w:r w:rsidRPr="003E7C76">
        <w:rPr>
          <w:rFonts w:ascii="Times New Roman" w:hAnsi="Times New Roman" w:cs="David"/>
          <w:b/>
          <w:bCs/>
          <w:sz w:val="24"/>
          <w:szCs w:val="24"/>
          <w:rtl/>
        </w:rPr>
        <w:t>אימות חתימה</w:t>
      </w:r>
    </w:p>
    <w:p w:rsidR="003E7C76" w:rsidRPr="003E7C76" w:rsidRDefault="003E7C76" w:rsidP="003E7C76">
      <w:pPr>
        <w:spacing w:after="0" w:line="360" w:lineRule="auto"/>
        <w:ind w:left="-58"/>
        <w:jc w:val="center"/>
        <w:rPr>
          <w:rFonts w:ascii="Times New Roman" w:hAnsi="Times New Roman" w:cs="David"/>
          <w:b/>
          <w:bCs/>
          <w:sz w:val="24"/>
          <w:szCs w:val="24"/>
          <w:rtl/>
        </w:rPr>
      </w:pPr>
    </w:p>
    <w:p w:rsidR="003E7C76" w:rsidRPr="003E7C76" w:rsidRDefault="003E7C76" w:rsidP="003E7C76">
      <w:pPr>
        <w:spacing w:after="0" w:line="360" w:lineRule="auto"/>
        <w:ind w:left="-58"/>
        <w:rPr>
          <w:rFonts w:ascii="Times New Roman" w:hAnsi="Times New Roman" w:cs="David"/>
          <w:sz w:val="24"/>
          <w:szCs w:val="24"/>
          <w:rtl/>
        </w:rPr>
      </w:pPr>
      <w:r w:rsidRPr="003E7C76">
        <w:rPr>
          <w:rFonts w:ascii="Times New Roman" w:hAnsi="Times New Roman" w:cs="David"/>
          <w:sz w:val="24"/>
          <w:szCs w:val="24"/>
          <w:rtl/>
        </w:rPr>
        <w:t>אני הח"מ. עו"ד</w:t>
      </w:r>
      <w:r w:rsidRPr="003E7C76">
        <w:rPr>
          <w:rFonts w:ascii="Times New Roman" w:hAnsi="Times New Roman" w:cs="David" w:hint="cs"/>
          <w:sz w:val="24"/>
          <w:szCs w:val="24"/>
          <w:u w:val="single"/>
          <w:rtl/>
        </w:rPr>
        <w:t xml:space="preserve">                  </w:t>
      </w:r>
      <w:r w:rsidRPr="003E7C76">
        <w:rPr>
          <w:rFonts w:ascii="Times New Roman" w:hAnsi="Times New Roman" w:cs="David"/>
          <w:sz w:val="24"/>
          <w:szCs w:val="24"/>
          <w:u w:val="single"/>
          <w:rtl/>
        </w:rPr>
        <w:t xml:space="preserve"> </w:t>
      </w:r>
      <w:r w:rsidRPr="003E7C76">
        <w:rPr>
          <w:rFonts w:ascii="Times New Roman" w:hAnsi="Times New Roman" w:cs="David" w:hint="cs"/>
          <w:sz w:val="24"/>
          <w:szCs w:val="24"/>
          <w:u w:val="single"/>
          <w:rtl/>
        </w:rPr>
        <w:t xml:space="preserve">       </w:t>
      </w:r>
      <w:r w:rsidRPr="003E7C76">
        <w:rPr>
          <w:rFonts w:ascii="Times New Roman" w:hAnsi="Times New Roman" w:cs="David" w:hint="cs"/>
          <w:sz w:val="24"/>
          <w:szCs w:val="24"/>
          <w:rtl/>
        </w:rPr>
        <w:t xml:space="preserve">  מ.ר </w:t>
      </w:r>
      <w:r w:rsidRPr="003E7C76">
        <w:rPr>
          <w:rFonts w:ascii="Times New Roman" w:hAnsi="Times New Roman" w:cs="David" w:hint="cs"/>
          <w:sz w:val="24"/>
          <w:szCs w:val="24"/>
          <w:u w:val="single"/>
          <w:rtl/>
        </w:rPr>
        <w:t xml:space="preserve">                </w:t>
      </w:r>
      <w:r w:rsidRPr="003E7C76">
        <w:rPr>
          <w:rFonts w:ascii="Times New Roman" w:hAnsi="Times New Roman" w:cs="David" w:hint="cs"/>
          <w:sz w:val="24"/>
          <w:szCs w:val="24"/>
          <w:rtl/>
        </w:rPr>
        <w:t xml:space="preserve"> </w:t>
      </w:r>
      <w:r w:rsidRPr="003E7C76">
        <w:rPr>
          <w:rFonts w:ascii="Times New Roman" w:hAnsi="Times New Roman" w:cs="David"/>
          <w:sz w:val="24"/>
          <w:szCs w:val="24"/>
          <w:rtl/>
        </w:rPr>
        <w:t>מאשר בזאת כי</w:t>
      </w:r>
      <w:r w:rsidRPr="003E7C76">
        <w:rPr>
          <w:rFonts w:ascii="Times New Roman" w:hAnsi="Times New Roman" w:cs="David" w:hint="cs"/>
          <w:sz w:val="24"/>
          <w:szCs w:val="24"/>
          <w:rtl/>
        </w:rPr>
        <w:t xml:space="preserve"> ביום </w:t>
      </w:r>
      <w:r w:rsidRPr="003E7C76">
        <w:rPr>
          <w:rFonts w:ascii="Times New Roman" w:hAnsi="Times New Roman" w:cs="David"/>
          <w:sz w:val="24"/>
          <w:szCs w:val="24"/>
          <w:rtl/>
        </w:rPr>
        <w:t>___________</w:t>
      </w:r>
      <w:r w:rsidRPr="003E7C76">
        <w:rPr>
          <w:rFonts w:ascii="Times New Roman" w:hAnsi="Times New Roman" w:cs="David" w:hint="cs"/>
          <w:sz w:val="24"/>
          <w:szCs w:val="24"/>
          <w:rtl/>
        </w:rPr>
        <w:t>הופיע/ה בפני במשרדי מר/גב'</w:t>
      </w:r>
      <w:r w:rsidRPr="003E7C76">
        <w:rPr>
          <w:rFonts w:ascii="Times New Roman" w:hAnsi="Times New Roman" w:cs="David"/>
          <w:sz w:val="24"/>
          <w:szCs w:val="24"/>
          <w:u w:val="single"/>
          <w:rtl/>
        </w:rPr>
        <w:tab/>
      </w:r>
      <w:r w:rsidRPr="003E7C76">
        <w:rPr>
          <w:rFonts w:ascii="Times New Roman" w:hAnsi="Times New Roman" w:cs="David" w:hint="cs"/>
          <w:sz w:val="24"/>
          <w:szCs w:val="24"/>
          <w:u w:val="single"/>
          <w:rtl/>
        </w:rPr>
        <w:tab/>
      </w:r>
      <w:r w:rsidRPr="003E7C76">
        <w:rPr>
          <w:rFonts w:ascii="Times New Roman" w:hAnsi="Times New Roman" w:cs="David"/>
          <w:sz w:val="24"/>
          <w:szCs w:val="24"/>
          <w:rtl/>
        </w:rPr>
        <w:t>אשר זיהה את עצמו</w:t>
      </w:r>
      <w:r w:rsidRPr="003E7C76">
        <w:rPr>
          <w:rFonts w:ascii="Times New Roman" w:hAnsi="Times New Roman" w:cs="David" w:hint="cs"/>
          <w:sz w:val="24"/>
          <w:szCs w:val="24"/>
          <w:rtl/>
        </w:rPr>
        <w:t>/ה</w:t>
      </w:r>
      <w:r w:rsidRPr="003E7C76">
        <w:rPr>
          <w:rFonts w:ascii="Times New Roman" w:hAnsi="Times New Roman" w:cs="David"/>
          <w:sz w:val="24"/>
          <w:szCs w:val="24"/>
          <w:rtl/>
        </w:rPr>
        <w:t xml:space="preserve"> באמצעות ת.ז.</w:t>
      </w:r>
      <w:r w:rsidRPr="003E7C76">
        <w:rPr>
          <w:rFonts w:ascii="Times New Roman" w:hAnsi="Times New Roman" w:cs="David" w:hint="cs"/>
          <w:sz w:val="24"/>
          <w:szCs w:val="24"/>
          <w:rtl/>
        </w:rPr>
        <w:t xml:space="preserve"> מס'</w:t>
      </w:r>
      <w:r w:rsidRPr="003E7C76">
        <w:rPr>
          <w:rFonts w:ascii="Times New Roman" w:hAnsi="Times New Roman" w:cs="David"/>
          <w:sz w:val="24"/>
          <w:szCs w:val="24"/>
          <w:rtl/>
        </w:rPr>
        <w:t xml:space="preserve"> _________ ואחרי שהזהרתיו/ה כי עליו/ה להצהיר אמת וכי יהיה/תהייה צפוי/ה לעונשים הקבועים בחוק אם לא יעשה/תעשה כן  חתם</w:t>
      </w:r>
      <w:r w:rsidRPr="003E7C76">
        <w:rPr>
          <w:rFonts w:ascii="Times New Roman" w:hAnsi="Times New Roman" w:cs="David" w:hint="cs"/>
          <w:sz w:val="24"/>
          <w:szCs w:val="24"/>
          <w:rtl/>
        </w:rPr>
        <w:t>/ה</w:t>
      </w:r>
      <w:r w:rsidRPr="003E7C76">
        <w:rPr>
          <w:rFonts w:ascii="Times New Roman" w:hAnsi="Times New Roman" w:cs="David"/>
          <w:sz w:val="24"/>
          <w:szCs w:val="24"/>
          <w:rtl/>
        </w:rPr>
        <w:t xml:space="preserve"> על הצהרה זו בפני.</w:t>
      </w:r>
    </w:p>
    <w:p w:rsidR="003E7C76" w:rsidRPr="003E7C76" w:rsidRDefault="003E7C76" w:rsidP="003E7C76">
      <w:pPr>
        <w:spacing w:after="0" w:line="360" w:lineRule="auto"/>
        <w:ind w:left="-58"/>
        <w:rPr>
          <w:rFonts w:ascii="Times New Roman" w:hAnsi="Times New Roman" w:cs="David"/>
          <w:sz w:val="24"/>
          <w:szCs w:val="24"/>
          <w:rtl/>
        </w:rPr>
      </w:pPr>
    </w:p>
    <w:p w:rsidR="003E7C76" w:rsidRPr="003E7C76" w:rsidRDefault="003E7C76" w:rsidP="003E7C76">
      <w:pPr>
        <w:spacing w:after="0" w:line="360" w:lineRule="auto"/>
        <w:ind w:left="-58"/>
        <w:rPr>
          <w:rFonts w:ascii="Times New Roman" w:hAnsi="Times New Roman" w:cs="David"/>
          <w:sz w:val="24"/>
          <w:szCs w:val="24"/>
          <w:rtl/>
        </w:rPr>
      </w:pPr>
    </w:p>
    <w:p w:rsidR="003E7C76" w:rsidRPr="003E7C76" w:rsidRDefault="003E7C76" w:rsidP="003E7C76">
      <w:pPr>
        <w:spacing w:after="0" w:line="360" w:lineRule="auto"/>
        <w:ind w:left="-58"/>
        <w:jc w:val="center"/>
        <w:rPr>
          <w:rFonts w:ascii="Times New Roman" w:hAnsi="Times New Roman" w:cs="David"/>
          <w:sz w:val="24"/>
          <w:szCs w:val="24"/>
          <w:rtl/>
        </w:rPr>
      </w:pPr>
      <w:r w:rsidRPr="003E7C76">
        <w:rPr>
          <w:rFonts w:ascii="Times New Roman" w:hAnsi="Times New Roman" w:cs="David"/>
          <w:sz w:val="24"/>
          <w:szCs w:val="24"/>
          <w:rtl/>
        </w:rPr>
        <w:t>___________              _____________                          _____________</w:t>
      </w:r>
    </w:p>
    <w:p w:rsidR="003E7C76" w:rsidRPr="003E7C76" w:rsidRDefault="003E7C76" w:rsidP="003E7C76">
      <w:pPr>
        <w:spacing w:after="0" w:line="360" w:lineRule="auto"/>
        <w:jc w:val="center"/>
        <w:rPr>
          <w:rFonts w:ascii="Times New Roman" w:hAnsi="Times New Roman" w:cs="David"/>
          <w:sz w:val="24"/>
          <w:szCs w:val="24"/>
          <w:rtl/>
        </w:rPr>
      </w:pPr>
      <w:r w:rsidRPr="003E7C76">
        <w:rPr>
          <w:rFonts w:ascii="Times New Roman" w:hAnsi="Times New Roman" w:cs="David"/>
          <w:sz w:val="24"/>
          <w:szCs w:val="24"/>
          <w:rtl/>
        </w:rPr>
        <w:t>שם                             חותמת וחתימה                                   תאריך</w:t>
      </w:r>
      <w:r w:rsidRPr="003E7C76">
        <w:rPr>
          <w:rFonts w:ascii="Times New Roman" w:hAnsi="Times New Roman" w:cs="David"/>
          <w:sz w:val="24"/>
          <w:szCs w:val="24"/>
          <w:rtl/>
        </w:rPr>
        <w:br w:type="page"/>
      </w:r>
    </w:p>
    <w:p w:rsidR="003E7C76" w:rsidRPr="003E7C76" w:rsidRDefault="003E7C76" w:rsidP="003E7C76">
      <w:pPr>
        <w:spacing w:after="0" w:line="360" w:lineRule="auto"/>
        <w:jc w:val="both"/>
        <w:rPr>
          <w:rFonts w:ascii="Times New Roman" w:hAnsi="Times New Roman" w:cs="David"/>
          <w:sz w:val="24"/>
          <w:szCs w:val="24"/>
          <w:rtl/>
        </w:rPr>
      </w:pPr>
    </w:p>
    <w:p w:rsidR="003E7C76" w:rsidRPr="003E7C76" w:rsidRDefault="003E7C76" w:rsidP="003E7C76">
      <w:pPr>
        <w:spacing w:after="0" w:line="360" w:lineRule="auto"/>
        <w:jc w:val="both"/>
        <w:rPr>
          <w:rFonts w:ascii="Times New Roman" w:hAnsi="Times New Roman" w:cs="David"/>
          <w:sz w:val="24"/>
          <w:szCs w:val="24"/>
          <w:rtl/>
        </w:rPr>
      </w:pPr>
    </w:p>
    <w:p w:rsidR="003E7C76" w:rsidRPr="003E7C76" w:rsidRDefault="003E7C76" w:rsidP="003E7C76">
      <w:pPr>
        <w:spacing w:after="0" w:line="360" w:lineRule="auto"/>
        <w:jc w:val="both"/>
        <w:rPr>
          <w:rFonts w:ascii="Times New Roman" w:hAnsi="Times New Roman" w:cs="David"/>
          <w:sz w:val="24"/>
          <w:szCs w:val="24"/>
          <w:rtl/>
        </w:rPr>
      </w:pPr>
    </w:p>
    <w:p w:rsidR="003E7C76" w:rsidRPr="003E7C76" w:rsidRDefault="003E7C76" w:rsidP="003E7C76">
      <w:pPr>
        <w:spacing w:after="0" w:line="360" w:lineRule="auto"/>
        <w:jc w:val="both"/>
        <w:rPr>
          <w:rFonts w:ascii="Times New Roman" w:hAnsi="Times New Roman" w:cs="David"/>
          <w:sz w:val="24"/>
          <w:szCs w:val="24"/>
          <w:rtl/>
        </w:rPr>
      </w:pPr>
    </w:p>
    <w:p w:rsidR="003E7C76" w:rsidRPr="00521A7B" w:rsidRDefault="003E7C76" w:rsidP="003E7C76">
      <w:pPr>
        <w:spacing w:after="0" w:line="360" w:lineRule="auto"/>
        <w:jc w:val="right"/>
        <w:rPr>
          <w:rFonts w:ascii="Times New Roman" w:hAnsi="Times New Roman" w:cs="David"/>
          <w:b/>
          <w:bCs/>
          <w:sz w:val="24"/>
          <w:szCs w:val="24"/>
          <w:u w:val="single"/>
          <w:rtl/>
        </w:rPr>
      </w:pPr>
      <w:r w:rsidRPr="003E7C76">
        <w:rPr>
          <w:rFonts w:ascii="Times New Roman" w:hAnsi="Times New Roman" w:cs="David"/>
          <w:b/>
          <w:bCs/>
          <w:sz w:val="24"/>
          <w:szCs w:val="24"/>
          <w:u w:val="single"/>
          <w:rtl/>
        </w:rPr>
        <w:t>נספח</w:t>
      </w:r>
      <w:r w:rsidRPr="003E7C76">
        <w:rPr>
          <w:rFonts w:ascii="Times New Roman" w:hAnsi="Times New Roman" w:cs="David" w:hint="cs"/>
          <w:b/>
          <w:bCs/>
          <w:sz w:val="24"/>
          <w:szCs w:val="24"/>
          <w:u w:val="single"/>
          <w:rtl/>
        </w:rPr>
        <w:t xml:space="preserve"> י למכרז</w:t>
      </w:r>
    </w:p>
    <w:p w:rsidR="00BD44DE" w:rsidRPr="003E7C76" w:rsidRDefault="00BD44DE" w:rsidP="00BD44DE">
      <w:pPr>
        <w:spacing w:after="0" w:line="360" w:lineRule="auto"/>
        <w:rPr>
          <w:rFonts w:ascii="Times New Roman" w:hAnsi="Times New Roman" w:cs="David"/>
          <w:b/>
          <w:bCs/>
          <w:sz w:val="24"/>
          <w:szCs w:val="24"/>
          <w:u w:val="single"/>
          <w:rtl/>
        </w:rPr>
      </w:pPr>
      <w:r w:rsidRPr="00521A7B">
        <w:rPr>
          <w:rFonts w:ascii="Times New Roman" w:hAnsi="Times New Roman" w:cs="David" w:hint="cs"/>
          <w:b/>
          <w:bCs/>
          <w:sz w:val="24"/>
          <w:szCs w:val="24"/>
          <w:u w:val="single"/>
          <w:rtl/>
        </w:rPr>
        <w:t>אם המציע אינו תאגיד</w:t>
      </w:r>
    </w:p>
    <w:p w:rsidR="003E7C76" w:rsidRPr="003E7C76" w:rsidRDefault="003E7C76" w:rsidP="003E7C76">
      <w:pPr>
        <w:spacing w:after="0" w:line="360" w:lineRule="auto"/>
        <w:ind w:left="-58"/>
        <w:jc w:val="center"/>
        <w:rPr>
          <w:rFonts w:ascii="Times New Roman" w:hAnsi="Times New Roman" w:cs="David"/>
          <w:b/>
          <w:bCs/>
          <w:sz w:val="24"/>
          <w:szCs w:val="24"/>
          <w:rtl/>
        </w:rPr>
      </w:pPr>
      <w:r w:rsidRPr="003E7C76">
        <w:rPr>
          <w:rFonts w:ascii="Times New Roman" w:hAnsi="Times New Roman" w:cs="David" w:hint="cs"/>
          <w:b/>
          <w:bCs/>
          <w:sz w:val="24"/>
          <w:szCs w:val="24"/>
          <w:rtl/>
        </w:rPr>
        <w:t>הצהרה בדבר פרטי ההצעה הסודיים וכתב ויתור</w:t>
      </w:r>
    </w:p>
    <w:p w:rsidR="003E7C76" w:rsidRPr="003E7C76" w:rsidRDefault="003E7C76" w:rsidP="003E7C76">
      <w:pPr>
        <w:spacing w:after="0" w:line="360" w:lineRule="auto"/>
        <w:ind w:left="-58"/>
        <w:jc w:val="both"/>
        <w:rPr>
          <w:rFonts w:ascii="Times New Roman" w:hAnsi="Times New Roman" w:cs="David"/>
          <w:sz w:val="24"/>
          <w:szCs w:val="24"/>
          <w:rtl/>
        </w:rPr>
      </w:pPr>
    </w:p>
    <w:p w:rsidR="003E7C76" w:rsidRPr="003E7C76" w:rsidRDefault="003E7C76" w:rsidP="003E7C76">
      <w:pPr>
        <w:spacing w:after="0" w:line="360" w:lineRule="auto"/>
        <w:ind w:left="-58"/>
        <w:jc w:val="both"/>
        <w:rPr>
          <w:rFonts w:ascii="Times New Roman" w:hAnsi="Times New Roman" w:cs="David"/>
          <w:sz w:val="24"/>
          <w:szCs w:val="24"/>
          <w:rtl/>
        </w:rPr>
      </w:pPr>
      <w:r w:rsidRPr="003E7C76">
        <w:rPr>
          <w:rFonts w:ascii="Times New Roman" w:hAnsi="Times New Roman" w:cs="David"/>
          <w:sz w:val="24"/>
          <w:szCs w:val="24"/>
          <w:rtl/>
        </w:rPr>
        <w:t xml:space="preserve">אני הח"מ ______________, נושא ת.ז. מס' _______(להלן: </w:t>
      </w:r>
      <w:r w:rsidRPr="003E7C76">
        <w:rPr>
          <w:rFonts w:ascii="Times New Roman" w:hAnsi="Times New Roman" w:cs="David" w:hint="cs"/>
          <w:sz w:val="24"/>
          <w:szCs w:val="24"/>
          <w:rtl/>
        </w:rPr>
        <w:t>המציע</w:t>
      </w:r>
      <w:r w:rsidRPr="003E7C76">
        <w:rPr>
          <w:rFonts w:ascii="Times New Roman" w:hAnsi="Times New Roman" w:cs="David"/>
          <w:sz w:val="24"/>
          <w:szCs w:val="24"/>
          <w:rtl/>
        </w:rPr>
        <w:t xml:space="preserve">) מצהיר </w:t>
      </w:r>
      <w:r w:rsidRPr="003E7C76">
        <w:rPr>
          <w:rFonts w:ascii="Times New Roman" w:hAnsi="Times New Roman" w:cs="David" w:hint="cs"/>
          <w:sz w:val="24"/>
          <w:szCs w:val="24"/>
          <w:rtl/>
        </w:rPr>
        <w:t xml:space="preserve">ומתחייב </w:t>
      </w:r>
      <w:r w:rsidRPr="003E7C76">
        <w:rPr>
          <w:rFonts w:ascii="Times New Roman" w:hAnsi="Times New Roman" w:cs="David"/>
          <w:sz w:val="24"/>
          <w:szCs w:val="24"/>
          <w:rtl/>
        </w:rPr>
        <w:t>בזאת, בכתב, כדלקמן:</w:t>
      </w:r>
    </w:p>
    <w:p w:rsidR="003E7C76" w:rsidRPr="003E7C76" w:rsidRDefault="003E7C76" w:rsidP="003E7C76">
      <w:pPr>
        <w:spacing w:after="0" w:line="360" w:lineRule="auto"/>
        <w:ind w:left="-58"/>
        <w:jc w:val="both"/>
        <w:rPr>
          <w:rFonts w:ascii="Times New Roman" w:hAnsi="Times New Roman" w:cs="David"/>
          <w:sz w:val="24"/>
          <w:szCs w:val="24"/>
          <w:rtl/>
        </w:rPr>
      </w:pPr>
      <w:r w:rsidRPr="003E7C76">
        <w:rPr>
          <w:rFonts w:ascii="Times New Roman" w:hAnsi="Times New Roman" w:cs="David" w:hint="cs"/>
          <w:sz w:val="24"/>
          <w:szCs w:val="24"/>
          <w:rtl/>
        </w:rPr>
        <w:t xml:space="preserve">(יש לסמן </w:t>
      </w:r>
      <w:r w:rsidRPr="003E7C76">
        <w:rPr>
          <w:rFonts w:ascii="Times New Roman" w:hAnsi="Times New Roman" w:cs="David"/>
          <w:sz w:val="24"/>
          <w:szCs w:val="24"/>
        </w:rPr>
        <w:t xml:space="preserve">X </w:t>
      </w:r>
      <w:r w:rsidRPr="003E7C76">
        <w:rPr>
          <w:rFonts w:ascii="Times New Roman" w:hAnsi="Times New Roman" w:cs="David" w:hint="cs"/>
          <w:sz w:val="24"/>
          <w:szCs w:val="24"/>
          <w:rtl/>
        </w:rPr>
        <w:t xml:space="preserve"> במקום המתאים)</w:t>
      </w:r>
    </w:p>
    <w:p w:rsidR="003E7C76" w:rsidRPr="003E7C76" w:rsidRDefault="003E7C76" w:rsidP="003E7C76">
      <w:pPr>
        <w:numPr>
          <w:ilvl w:val="0"/>
          <w:numId w:val="9"/>
        </w:numPr>
        <w:spacing w:after="0" w:line="360" w:lineRule="auto"/>
        <w:jc w:val="both"/>
        <w:rPr>
          <w:rFonts w:ascii="Times New Roman" w:hAnsi="Times New Roman" w:cs="David"/>
          <w:sz w:val="24"/>
          <w:szCs w:val="24"/>
        </w:rPr>
      </w:pPr>
      <w:r w:rsidRPr="003E7C76">
        <w:rPr>
          <w:rFonts w:ascii="Times New Roman" w:hAnsi="Times New Roman" w:cs="David" w:hint="cs"/>
          <w:sz w:val="24"/>
          <w:szCs w:val="24"/>
          <w:rtl/>
        </w:rPr>
        <w:t>ההצעה שהוגשה מטעמי במסגרת מכרז מס'____ לקבלת _____________ אינה כוללת פרטים סודיים.</w:t>
      </w:r>
    </w:p>
    <w:p w:rsidR="003E7C76" w:rsidRPr="003E7C76" w:rsidRDefault="003E7C76" w:rsidP="003E7C76">
      <w:pPr>
        <w:numPr>
          <w:ilvl w:val="0"/>
          <w:numId w:val="9"/>
        </w:numPr>
        <w:spacing w:after="0" w:line="360" w:lineRule="auto"/>
        <w:jc w:val="both"/>
        <w:rPr>
          <w:rFonts w:ascii="Times New Roman" w:hAnsi="Times New Roman" w:cs="David"/>
          <w:sz w:val="24"/>
          <w:szCs w:val="24"/>
        </w:rPr>
      </w:pPr>
      <w:r w:rsidRPr="003E7C76">
        <w:rPr>
          <w:rFonts w:ascii="Times New Roman" w:hAnsi="Times New Roman" w:cs="David" w:hint="cs"/>
          <w:sz w:val="24"/>
          <w:szCs w:val="24"/>
          <w:rtl/>
        </w:rPr>
        <w:t>הפרטים בהצעתי המהווים סודות מסחריים ו/או מקצועיים הינם כדלקמן:</w:t>
      </w:r>
    </w:p>
    <w:p w:rsidR="003E7C76" w:rsidRPr="003E7C76" w:rsidRDefault="003E7C76" w:rsidP="003E7C76">
      <w:pPr>
        <w:spacing w:after="0" w:line="360" w:lineRule="auto"/>
        <w:ind w:left="426" w:right="720"/>
        <w:jc w:val="both"/>
        <w:rPr>
          <w:rFonts w:ascii="Times New Roman" w:hAnsi="Times New Roman" w:cs="David"/>
          <w:sz w:val="24"/>
          <w:szCs w:val="24"/>
        </w:rPr>
      </w:pPr>
    </w:p>
    <w:p w:rsidR="003E7C76" w:rsidRPr="003E7C76" w:rsidRDefault="003E7C76" w:rsidP="003E7C76">
      <w:pPr>
        <w:pBdr>
          <w:top w:val="single" w:sz="12" w:space="1" w:color="auto"/>
          <w:bottom w:val="single" w:sz="12" w:space="1" w:color="auto"/>
        </w:pBdr>
        <w:spacing w:after="0" w:line="360" w:lineRule="auto"/>
        <w:ind w:left="426"/>
        <w:jc w:val="both"/>
        <w:rPr>
          <w:rFonts w:ascii="Times New Roman" w:hAnsi="Times New Roman" w:cs="David"/>
          <w:sz w:val="24"/>
          <w:szCs w:val="24"/>
          <w:rtl/>
        </w:rPr>
      </w:pPr>
    </w:p>
    <w:p w:rsidR="003E7C76" w:rsidRPr="003E7C76" w:rsidRDefault="003E7C76" w:rsidP="003E7C76">
      <w:pPr>
        <w:pBdr>
          <w:bottom w:val="single" w:sz="12" w:space="1" w:color="auto"/>
          <w:between w:val="single" w:sz="12" w:space="1" w:color="auto"/>
        </w:pBdr>
        <w:spacing w:after="0" w:line="360" w:lineRule="auto"/>
        <w:ind w:left="426"/>
        <w:jc w:val="both"/>
        <w:rPr>
          <w:rFonts w:ascii="Times New Roman" w:hAnsi="Times New Roman" w:cs="David"/>
          <w:sz w:val="24"/>
          <w:szCs w:val="24"/>
          <w:rtl/>
        </w:rPr>
      </w:pPr>
    </w:p>
    <w:p w:rsidR="003E7C76" w:rsidRPr="003E7C76" w:rsidRDefault="003E7C76" w:rsidP="003E7C76">
      <w:pPr>
        <w:spacing w:after="0" w:line="360" w:lineRule="auto"/>
        <w:ind w:left="426"/>
        <w:jc w:val="both"/>
        <w:rPr>
          <w:rFonts w:ascii="Times New Roman" w:hAnsi="Times New Roman" w:cs="David"/>
          <w:sz w:val="24"/>
          <w:szCs w:val="24"/>
          <w:rtl/>
        </w:rPr>
      </w:pPr>
    </w:p>
    <w:p w:rsidR="003E7C76" w:rsidRPr="00641D4B" w:rsidRDefault="003E7C76" w:rsidP="00641D4B">
      <w:pPr>
        <w:pStyle w:val="aff1"/>
        <w:numPr>
          <w:ilvl w:val="1"/>
          <w:numId w:val="64"/>
        </w:numPr>
        <w:overflowPunct w:val="0"/>
        <w:autoSpaceDE w:val="0"/>
        <w:autoSpaceDN w:val="0"/>
        <w:adjustRightInd w:val="0"/>
        <w:spacing w:line="360" w:lineRule="auto"/>
        <w:jc w:val="both"/>
        <w:textAlignment w:val="baseline"/>
        <w:rPr>
          <w:rFonts w:cs="David"/>
          <w:sz w:val="24"/>
          <w:szCs w:val="24"/>
        </w:rPr>
      </w:pPr>
      <w:r w:rsidRPr="00641D4B">
        <w:rPr>
          <w:rFonts w:cs="David" w:hint="cs"/>
          <w:sz w:val="24"/>
          <w:szCs w:val="24"/>
          <w:rtl/>
        </w:rPr>
        <w:t xml:space="preserve">ידוע לי כי </w:t>
      </w:r>
      <w:r w:rsidRPr="00641D4B">
        <w:rPr>
          <w:rFonts w:cs="David"/>
          <w:sz w:val="24"/>
          <w:szCs w:val="24"/>
          <w:rtl/>
        </w:rPr>
        <w:t>ועדת המכרזים תאפשר למציע שהשתתף במכרז המבקש לעיין במסמכים שונים – עיון במסמכים בהתאם ובכפוף לקבוע בתקנה 21(ה) לתקנות חובת המכרזים, התשנ"ג-1993 .</w:t>
      </w:r>
    </w:p>
    <w:p w:rsidR="003E7C76" w:rsidRPr="003E7C76" w:rsidRDefault="003E7C76" w:rsidP="008A486D">
      <w:pPr>
        <w:numPr>
          <w:ilvl w:val="1"/>
          <w:numId w:val="64"/>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3E7C76">
        <w:rPr>
          <w:rFonts w:ascii="Times New Roman" w:hAnsi="Times New Roman" w:cs="David" w:hint="cs"/>
          <w:sz w:val="24"/>
          <w:szCs w:val="24"/>
          <w:rtl/>
        </w:rPr>
        <w:t>אני נותן בזאת הסכמתי למסירת כל חלק ו/או פרט בהצעתי</w:t>
      </w:r>
      <w:r w:rsidRPr="003E7C76">
        <w:rPr>
          <w:rFonts w:ascii="Times New Roman" w:hAnsi="Times New Roman" w:cs="David"/>
          <w:sz w:val="24"/>
          <w:szCs w:val="24"/>
          <w:rtl/>
        </w:rPr>
        <w:t xml:space="preserve"> </w:t>
      </w:r>
      <w:r w:rsidRPr="003E7C76">
        <w:rPr>
          <w:rFonts w:ascii="Times New Roman" w:hAnsi="Times New Roman" w:cs="David" w:hint="cs"/>
          <w:sz w:val="24"/>
          <w:szCs w:val="24"/>
          <w:rtl/>
        </w:rPr>
        <w:t>שלא פורט לעיל</w:t>
      </w:r>
      <w:r w:rsidRPr="003E7C76">
        <w:rPr>
          <w:rFonts w:ascii="Times New Roman" w:hAnsi="Times New Roman" w:cs="David"/>
          <w:sz w:val="24"/>
          <w:szCs w:val="24"/>
          <w:rtl/>
        </w:rPr>
        <w:t xml:space="preserve"> לעיון מציעים אחרים</w:t>
      </w:r>
      <w:r w:rsidRPr="003E7C76">
        <w:rPr>
          <w:rFonts w:ascii="Times New Roman" w:hAnsi="Times New Roman" w:cs="David" w:hint="cs"/>
          <w:sz w:val="24"/>
          <w:szCs w:val="24"/>
          <w:rtl/>
        </w:rPr>
        <w:t>, ככל שאבחר כזוכה במכרז, ומוותר בזאת על כל טענה ו/או זכות ו/או תביעה בקשר לכך</w:t>
      </w:r>
      <w:r w:rsidRPr="003E7C76">
        <w:rPr>
          <w:rFonts w:ascii="Times New Roman" w:hAnsi="Times New Roman" w:cs="David"/>
          <w:sz w:val="24"/>
          <w:szCs w:val="24"/>
          <w:rtl/>
        </w:rPr>
        <w:t>.</w:t>
      </w:r>
    </w:p>
    <w:p w:rsidR="003E7C76" w:rsidRPr="003E7C76" w:rsidRDefault="003E7C76" w:rsidP="008A486D">
      <w:pPr>
        <w:numPr>
          <w:ilvl w:val="1"/>
          <w:numId w:val="64"/>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3E7C76">
        <w:rPr>
          <w:rFonts w:ascii="Times New Roman" w:hAnsi="Times New Roman" w:cs="David" w:hint="cs"/>
          <w:sz w:val="24"/>
          <w:szCs w:val="24"/>
          <w:rtl/>
        </w:rPr>
        <w:t>ציון</w:t>
      </w:r>
      <w:r w:rsidRPr="003E7C76">
        <w:rPr>
          <w:rFonts w:ascii="Times New Roman" w:hAnsi="Times New Roman" w:cs="David"/>
          <w:sz w:val="24"/>
          <w:szCs w:val="24"/>
          <w:rtl/>
        </w:rPr>
        <w:t xml:space="preserve"> חלקים </w:t>
      </w:r>
      <w:r w:rsidRPr="003E7C76">
        <w:rPr>
          <w:rFonts w:ascii="Times New Roman" w:hAnsi="Times New Roman" w:cs="David" w:hint="cs"/>
          <w:sz w:val="24"/>
          <w:szCs w:val="24"/>
          <w:rtl/>
        </w:rPr>
        <w:t xml:space="preserve">ו/או פרטים </w:t>
      </w:r>
      <w:r w:rsidRPr="003E7C76">
        <w:rPr>
          <w:rFonts w:ascii="Times New Roman" w:hAnsi="Times New Roman" w:cs="David"/>
          <w:sz w:val="24"/>
          <w:szCs w:val="24"/>
          <w:rtl/>
        </w:rPr>
        <w:t xml:space="preserve">בהצעה כסודיים מהווה הודאה בכך שחלקים אלה בהצעה סודיים גם בהצעותיהם של המציעים האחרים, </w:t>
      </w:r>
      <w:r w:rsidRPr="003E7C76">
        <w:rPr>
          <w:rFonts w:ascii="Times New Roman" w:hAnsi="Times New Roman" w:cs="David" w:hint="cs"/>
          <w:sz w:val="24"/>
          <w:szCs w:val="24"/>
          <w:rtl/>
        </w:rPr>
        <w:t>והנני</w:t>
      </w:r>
      <w:r w:rsidRPr="003E7C76">
        <w:rPr>
          <w:rFonts w:ascii="Times New Roman" w:hAnsi="Times New Roman" w:cs="David"/>
          <w:sz w:val="24"/>
          <w:szCs w:val="24"/>
          <w:rtl/>
        </w:rPr>
        <w:t xml:space="preserve"> מוותר מראש על זכות העיון בחלקים אלה של הצעות המציעים האחרים.</w:t>
      </w:r>
    </w:p>
    <w:p w:rsidR="003E7C76" w:rsidRPr="003E7C76" w:rsidRDefault="003E7C76" w:rsidP="008A486D">
      <w:pPr>
        <w:numPr>
          <w:ilvl w:val="1"/>
          <w:numId w:val="64"/>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3E7C76">
        <w:rPr>
          <w:rFonts w:ascii="Times New Roman" w:hAnsi="Times New Roman" w:cs="David" w:hint="cs"/>
          <w:sz w:val="24"/>
          <w:szCs w:val="24"/>
          <w:rtl/>
        </w:rPr>
        <w:t>ברור לי כי אין בהצהרה זו כדי לחייב את ועדת המכרזים וכי</w:t>
      </w:r>
      <w:r w:rsidRPr="003E7C76">
        <w:rPr>
          <w:rFonts w:ascii="Times New Roman" w:hAnsi="Times New Roman" w:cs="David"/>
          <w:sz w:val="24"/>
          <w:szCs w:val="24"/>
          <w:rtl/>
        </w:rPr>
        <w:t xml:space="preserve"> שיקול הדעת בדבר היקף זכות העיון של המציעים הינו של ועדת המכרזים בלבד, אשר תפעל בנושא זה בהתאם להוראות כל דין ולאמות המידה המחייבות רשות מינהלית.</w:t>
      </w:r>
    </w:p>
    <w:p w:rsidR="003E7C76" w:rsidRPr="003E7C76" w:rsidRDefault="003E7C76" w:rsidP="003E7C76">
      <w:pPr>
        <w:spacing w:after="0" w:line="360" w:lineRule="auto"/>
        <w:ind w:left="-58"/>
        <w:jc w:val="both"/>
        <w:rPr>
          <w:rFonts w:ascii="Times New Roman" w:hAnsi="Times New Roman" w:cs="David"/>
          <w:sz w:val="24"/>
          <w:szCs w:val="24"/>
          <w:rtl/>
        </w:rPr>
      </w:pPr>
    </w:p>
    <w:p w:rsidR="003E7C76" w:rsidRDefault="003E7C76" w:rsidP="003E7C76">
      <w:pPr>
        <w:spacing w:after="0" w:line="360" w:lineRule="auto"/>
        <w:rPr>
          <w:rFonts w:ascii="Times New Roman" w:hAnsi="Times New Roman" w:cs="David"/>
          <w:b/>
          <w:bCs/>
          <w:sz w:val="24"/>
          <w:szCs w:val="24"/>
          <w:u w:val="single"/>
          <w:rtl/>
        </w:rPr>
      </w:pPr>
    </w:p>
    <w:p w:rsidR="00641D4B" w:rsidRPr="003E7C76" w:rsidRDefault="00641D4B" w:rsidP="003E7C76">
      <w:pPr>
        <w:spacing w:after="0" w:line="360" w:lineRule="auto"/>
        <w:rPr>
          <w:rFonts w:ascii="Times New Roman" w:hAnsi="Times New Roman" w:cs="David"/>
          <w:b/>
          <w:bCs/>
          <w:sz w:val="24"/>
          <w:szCs w:val="24"/>
          <w:u w:val="single"/>
          <w:rtl/>
        </w:rPr>
      </w:pPr>
    </w:p>
    <w:p w:rsidR="003E7C76" w:rsidRPr="003E7C76" w:rsidRDefault="003E7C76" w:rsidP="003E7C76">
      <w:pPr>
        <w:spacing w:after="0" w:line="360" w:lineRule="auto"/>
        <w:rPr>
          <w:rFonts w:ascii="Times New Roman" w:hAnsi="Times New Roman" w:cs="David"/>
          <w:sz w:val="24"/>
          <w:szCs w:val="24"/>
          <w:rtl/>
        </w:rPr>
      </w:pPr>
      <w:r w:rsidRPr="003E7C76">
        <w:rPr>
          <w:rFonts w:ascii="Times New Roman" w:hAnsi="Times New Roman" w:cs="David" w:hint="cs"/>
          <w:sz w:val="24"/>
          <w:szCs w:val="24"/>
          <w:rtl/>
        </w:rPr>
        <w:t>______________________                                          ____________________</w:t>
      </w:r>
    </w:p>
    <w:p w:rsidR="00641D4B" w:rsidRDefault="003E7C76" w:rsidP="003E7C76">
      <w:pPr>
        <w:spacing w:after="0" w:line="360" w:lineRule="auto"/>
        <w:rPr>
          <w:rFonts w:ascii="Times New Roman" w:hAnsi="Times New Roman" w:cs="David"/>
          <w:sz w:val="24"/>
          <w:szCs w:val="24"/>
          <w:rtl/>
        </w:rPr>
      </w:pPr>
      <w:r w:rsidRPr="003E7C76">
        <w:rPr>
          <w:rFonts w:ascii="Times New Roman" w:hAnsi="Times New Roman" w:cs="David" w:hint="cs"/>
          <w:sz w:val="24"/>
          <w:szCs w:val="24"/>
          <w:rtl/>
        </w:rPr>
        <w:t>תאריך                                                                                                  חתימה</w:t>
      </w:r>
    </w:p>
    <w:p w:rsidR="00641D4B" w:rsidRDefault="00641D4B">
      <w:pPr>
        <w:bidi w:val="0"/>
        <w:rPr>
          <w:rFonts w:ascii="Times New Roman" w:hAnsi="Times New Roman" w:cs="David"/>
          <w:sz w:val="24"/>
          <w:szCs w:val="24"/>
          <w:rtl/>
        </w:rPr>
      </w:pPr>
      <w:r>
        <w:rPr>
          <w:rFonts w:ascii="Times New Roman" w:hAnsi="Times New Roman" w:cs="David"/>
          <w:sz w:val="24"/>
          <w:szCs w:val="24"/>
          <w:rtl/>
        </w:rPr>
        <w:br w:type="page"/>
      </w:r>
    </w:p>
    <w:p w:rsidR="003E7C76" w:rsidRPr="003E7C76" w:rsidRDefault="003E7C76" w:rsidP="003E7C76">
      <w:pPr>
        <w:spacing w:after="0" w:line="360" w:lineRule="auto"/>
        <w:rPr>
          <w:rFonts w:ascii="Times New Roman" w:hAnsi="Times New Roman" w:cs="David"/>
          <w:sz w:val="24"/>
          <w:szCs w:val="24"/>
          <w:rtl/>
        </w:rPr>
      </w:pPr>
    </w:p>
    <w:p w:rsidR="003E7C76" w:rsidRPr="003E7C76" w:rsidRDefault="003E7C76" w:rsidP="003E7C76">
      <w:pPr>
        <w:spacing w:after="0" w:line="360" w:lineRule="auto"/>
        <w:jc w:val="right"/>
        <w:rPr>
          <w:rFonts w:ascii="Times New Roman" w:hAnsi="Times New Roman" w:cs="David"/>
          <w:b/>
          <w:bCs/>
          <w:sz w:val="24"/>
          <w:szCs w:val="24"/>
          <w:u w:val="single"/>
          <w:rtl/>
        </w:rPr>
      </w:pPr>
    </w:p>
    <w:p w:rsidR="00641D4B" w:rsidRDefault="00641D4B" w:rsidP="003E7C76">
      <w:pPr>
        <w:spacing w:after="0" w:line="360" w:lineRule="auto"/>
        <w:ind w:left="-58"/>
        <w:jc w:val="center"/>
        <w:rPr>
          <w:rFonts w:ascii="Times New Roman" w:hAnsi="Times New Roman" w:cs="David"/>
          <w:b/>
          <w:bCs/>
          <w:sz w:val="24"/>
          <w:szCs w:val="24"/>
          <w:rtl/>
        </w:rPr>
      </w:pPr>
    </w:p>
    <w:p w:rsidR="00641D4B" w:rsidRDefault="00641D4B" w:rsidP="003E7C76">
      <w:pPr>
        <w:spacing w:after="0" w:line="360" w:lineRule="auto"/>
        <w:ind w:left="-58"/>
        <w:jc w:val="center"/>
        <w:rPr>
          <w:rFonts w:ascii="Times New Roman" w:hAnsi="Times New Roman" w:cs="David"/>
          <w:b/>
          <w:bCs/>
          <w:sz w:val="24"/>
          <w:szCs w:val="24"/>
          <w:rtl/>
        </w:rPr>
      </w:pPr>
    </w:p>
    <w:p w:rsidR="003E7C76" w:rsidRPr="003E7C76" w:rsidRDefault="003E7C76" w:rsidP="003E7C76">
      <w:pPr>
        <w:spacing w:after="0" w:line="360" w:lineRule="auto"/>
        <w:ind w:left="-58"/>
        <w:jc w:val="center"/>
        <w:rPr>
          <w:rFonts w:ascii="Times New Roman" w:hAnsi="Times New Roman" w:cs="David"/>
          <w:b/>
          <w:bCs/>
          <w:sz w:val="24"/>
          <w:szCs w:val="24"/>
          <w:rtl/>
        </w:rPr>
      </w:pPr>
      <w:r w:rsidRPr="003E7C76">
        <w:rPr>
          <w:rFonts w:ascii="Times New Roman" w:hAnsi="Times New Roman" w:cs="David"/>
          <w:b/>
          <w:bCs/>
          <w:sz w:val="24"/>
          <w:szCs w:val="24"/>
          <w:rtl/>
        </w:rPr>
        <w:t>אימות חתימה</w:t>
      </w:r>
    </w:p>
    <w:p w:rsidR="003E7C76" w:rsidRPr="003E7C76" w:rsidRDefault="003E7C76" w:rsidP="003E7C76">
      <w:pPr>
        <w:spacing w:after="0" w:line="360" w:lineRule="auto"/>
        <w:ind w:left="-58"/>
        <w:rPr>
          <w:rFonts w:ascii="Times New Roman" w:hAnsi="Times New Roman" w:cs="David"/>
          <w:sz w:val="24"/>
          <w:szCs w:val="24"/>
          <w:rtl/>
        </w:rPr>
      </w:pPr>
    </w:p>
    <w:p w:rsidR="003E7C76" w:rsidRPr="003E7C76" w:rsidRDefault="003E7C76" w:rsidP="003E7C76">
      <w:pPr>
        <w:spacing w:after="0" w:line="360" w:lineRule="auto"/>
        <w:ind w:left="-58"/>
        <w:rPr>
          <w:rFonts w:ascii="Times New Roman" w:hAnsi="Times New Roman" w:cs="David"/>
          <w:sz w:val="24"/>
          <w:szCs w:val="24"/>
          <w:rtl/>
        </w:rPr>
      </w:pPr>
      <w:r w:rsidRPr="003E7C76">
        <w:rPr>
          <w:rFonts w:ascii="Times New Roman" w:hAnsi="Times New Roman" w:cs="David"/>
          <w:sz w:val="24"/>
          <w:szCs w:val="24"/>
          <w:rtl/>
        </w:rPr>
        <w:t>אני הח"מ. עו"ד</w:t>
      </w:r>
      <w:r w:rsidRPr="003E7C76">
        <w:rPr>
          <w:rFonts w:ascii="Times New Roman" w:hAnsi="Times New Roman" w:cs="David" w:hint="cs"/>
          <w:sz w:val="24"/>
          <w:szCs w:val="24"/>
          <w:u w:val="single"/>
          <w:rtl/>
        </w:rPr>
        <w:t xml:space="preserve">                  </w:t>
      </w:r>
      <w:r w:rsidRPr="003E7C76">
        <w:rPr>
          <w:rFonts w:ascii="Times New Roman" w:hAnsi="Times New Roman" w:cs="David"/>
          <w:sz w:val="24"/>
          <w:szCs w:val="24"/>
          <w:u w:val="single"/>
          <w:rtl/>
        </w:rPr>
        <w:t xml:space="preserve"> </w:t>
      </w:r>
      <w:r w:rsidRPr="003E7C76">
        <w:rPr>
          <w:rFonts w:ascii="Times New Roman" w:hAnsi="Times New Roman" w:cs="David" w:hint="cs"/>
          <w:sz w:val="24"/>
          <w:szCs w:val="24"/>
          <w:u w:val="single"/>
          <w:rtl/>
        </w:rPr>
        <w:t xml:space="preserve">       </w:t>
      </w:r>
      <w:r w:rsidRPr="003E7C76">
        <w:rPr>
          <w:rFonts w:ascii="Times New Roman" w:hAnsi="Times New Roman" w:cs="David" w:hint="cs"/>
          <w:sz w:val="24"/>
          <w:szCs w:val="24"/>
          <w:rtl/>
        </w:rPr>
        <w:t xml:space="preserve">  מ.ר </w:t>
      </w:r>
      <w:r w:rsidRPr="003E7C76">
        <w:rPr>
          <w:rFonts w:ascii="Times New Roman" w:hAnsi="Times New Roman" w:cs="David" w:hint="cs"/>
          <w:sz w:val="24"/>
          <w:szCs w:val="24"/>
          <w:u w:val="single"/>
          <w:rtl/>
        </w:rPr>
        <w:t xml:space="preserve">                </w:t>
      </w:r>
      <w:r w:rsidRPr="003E7C76">
        <w:rPr>
          <w:rFonts w:ascii="Times New Roman" w:hAnsi="Times New Roman" w:cs="David" w:hint="cs"/>
          <w:sz w:val="24"/>
          <w:szCs w:val="24"/>
          <w:rtl/>
        </w:rPr>
        <w:t xml:space="preserve"> </w:t>
      </w:r>
      <w:r w:rsidRPr="003E7C76">
        <w:rPr>
          <w:rFonts w:ascii="Times New Roman" w:hAnsi="Times New Roman" w:cs="David"/>
          <w:sz w:val="24"/>
          <w:szCs w:val="24"/>
          <w:rtl/>
        </w:rPr>
        <w:t>מאשר בזאת כי</w:t>
      </w:r>
      <w:r w:rsidRPr="003E7C76">
        <w:rPr>
          <w:rFonts w:ascii="Times New Roman" w:hAnsi="Times New Roman" w:cs="David" w:hint="cs"/>
          <w:sz w:val="24"/>
          <w:szCs w:val="24"/>
          <w:rtl/>
        </w:rPr>
        <w:t xml:space="preserve"> ביום </w:t>
      </w:r>
      <w:r w:rsidRPr="003E7C76">
        <w:rPr>
          <w:rFonts w:ascii="Times New Roman" w:hAnsi="Times New Roman" w:cs="David"/>
          <w:sz w:val="24"/>
          <w:szCs w:val="24"/>
          <w:rtl/>
        </w:rPr>
        <w:t>___________</w:t>
      </w:r>
      <w:r w:rsidRPr="003E7C76">
        <w:rPr>
          <w:rFonts w:ascii="Times New Roman" w:hAnsi="Times New Roman" w:cs="David" w:hint="cs"/>
          <w:sz w:val="24"/>
          <w:szCs w:val="24"/>
          <w:rtl/>
        </w:rPr>
        <w:t>הופיע/ה בפני במשרדי מר/גב'</w:t>
      </w:r>
      <w:r w:rsidRPr="003E7C76">
        <w:rPr>
          <w:rFonts w:ascii="Times New Roman" w:hAnsi="Times New Roman" w:cs="David"/>
          <w:sz w:val="24"/>
          <w:szCs w:val="24"/>
          <w:u w:val="single"/>
          <w:rtl/>
        </w:rPr>
        <w:tab/>
      </w:r>
      <w:r w:rsidRPr="003E7C76">
        <w:rPr>
          <w:rFonts w:ascii="Times New Roman" w:hAnsi="Times New Roman" w:cs="David" w:hint="cs"/>
          <w:sz w:val="24"/>
          <w:szCs w:val="24"/>
          <w:u w:val="single"/>
          <w:rtl/>
        </w:rPr>
        <w:tab/>
      </w:r>
      <w:r w:rsidRPr="003E7C76">
        <w:rPr>
          <w:rFonts w:ascii="Times New Roman" w:hAnsi="Times New Roman" w:cs="David"/>
          <w:sz w:val="24"/>
          <w:szCs w:val="24"/>
          <w:rtl/>
        </w:rPr>
        <w:t>אשר זיהה את עצמו</w:t>
      </w:r>
      <w:r w:rsidRPr="003E7C76">
        <w:rPr>
          <w:rFonts w:ascii="Times New Roman" w:hAnsi="Times New Roman" w:cs="David" w:hint="cs"/>
          <w:sz w:val="24"/>
          <w:szCs w:val="24"/>
          <w:rtl/>
        </w:rPr>
        <w:t>/ה</w:t>
      </w:r>
      <w:r w:rsidRPr="003E7C76">
        <w:rPr>
          <w:rFonts w:ascii="Times New Roman" w:hAnsi="Times New Roman" w:cs="David"/>
          <w:sz w:val="24"/>
          <w:szCs w:val="24"/>
          <w:rtl/>
        </w:rPr>
        <w:t xml:space="preserve"> באמצעות ת.ז.</w:t>
      </w:r>
      <w:r w:rsidRPr="003E7C76">
        <w:rPr>
          <w:rFonts w:ascii="Times New Roman" w:hAnsi="Times New Roman" w:cs="David" w:hint="cs"/>
          <w:sz w:val="24"/>
          <w:szCs w:val="24"/>
          <w:rtl/>
        </w:rPr>
        <w:t xml:space="preserve"> מס'</w:t>
      </w:r>
      <w:r w:rsidRPr="003E7C76">
        <w:rPr>
          <w:rFonts w:ascii="Times New Roman" w:hAnsi="Times New Roman" w:cs="David"/>
          <w:sz w:val="24"/>
          <w:szCs w:val="24"/>
          <w:rtl/>
        </w:rPr>
        <w:t xml:space="preserve"> _________ חתם</w:t>
      </w:r>
      <w:r w:rsidRPr="003E7C76">
        <w:rPr>
          <w:rFonts w:ascii="Times New Roman" w:hAnsi="Times New Roman" w:cs="David" w:hint="cs"/>
          <w:sz w:val="24"/>
          <w:szCs w:val="24"/>
          <w:rtl/>
        </w:rPr>
        <w:t>/ה</w:t>
      </w:r>
      <w:r w:rsidRPr="003E7C76">
        <w:rPr>
          <w:rFonts w:ascii="Times New Roman" w:hAnsi="Times New Roman" w:cs="David"/>
          <w:sz w:val="24"/>
          <w:szCs w:val="24"/>
          <w:rtl/>
        </w:rPr>
        <w:t xml:space="preserve"> על הצהרה זו בפני.</w:t>
      </w:r>
    </w:p>
    <w:p w:rsidR="003E7C76" w:rsidRDefault="003E7C76" w:rsidP="003E7C76">
      <w:pPr>
        <w:spacing w:after="0" w:line="360" w:lineRule="auto"/>
        <w:ind w:left="-58"/>
        <w:rPr>
          <w:rFonts w:ascii="Times New Roman" w:hAnsi="Times New Roman" w:cs="David"/>
          <w:sz w:val="24"/>
          <w:szCs w:val="24"/>
          <w:rtl/>
        </w:rPr>
      </w:pPr>
    </w:p>
    <w:p w:rsidR="00641D4B" w:rsidRDefault="00641D4B" w:rsidP="003E7C76">
      <w:pPr>
        <w:spacing w:after="0" w:line="360" w:lineRule="auto"/>
        <w:ind w:left="-58"/>
        <w:rPr>
          <w:rFonts w:ascii="Times New Roman" w:hAnsi="Times New Roman" w:cs="David"/>
          <w:sz w:val="24"/>
          <w:szCs w:val="24"/>
          <w:rtl/>
        </w:rPr>
      </w:pPr>
    </w:p>
    <w:p w:rsidR="00641D4B" w:rsidRPr="003E7C76" w:rsidRDefault="00641D4B" w:rsidP="003E7C76">
      <w:pPr>
        <w:spacing w:after="0" w:line="360" w:lineRule="auto"/>
        <w:ind w:left="-58"/>
        <w:rPr>
          <w:rFonts w:ascii="Times New Roman" w:hAnsi="Times New Roman" w:cs="David"/>
          <w:sz w:val="24"/>
          <w:szCs w:val="24"/>
          <w:rtl/>
        </w:rPr>
      </w:pPr>
    </w:p>
    <w:p w:rsidR="003E7C76" w:rsidRPr="003E7C76" w:rsidRDefault="003E7C76" w:rsidP="003E7C76">
      <w:pPr>
        <w:spacing w:after="0" w:line="360" w:lineRule="auto"/>
        <w:ind w:left="-58"/>
        <w:jc w:val="center"/>
        <w:rPr>
          <w:rFonts w:ascii="Times New Roman" w:hAnsi="Times New Roman" w:cs="David"/>
          <w:sz w:val="24"/>
          <w:szCs w:val="24"/>
          <w:rtl/>
        </w:rPr>
      </w:pPr>
      <w:r w:rsidRPr="003E7C76">
        <w:rPr>
          <w:rFonts w:ascii="Times New Roman" w:hAnsi="Times New Roman" w:cs="David"/>
          <w:sz w:val="24"/>
          <w:szCs w:val="24"/>
          <w:rtl/>
        </w:rPr>
        <w:t>___________              _____________                          _____________</w:t>
      </w:r>
    </w:p>
    <w:p w:rsidR="00641D4B" w:rsidRDefault="00641D4B" w:rsidP="003E7C76">
      <w:pPr>
        <w:autoSpaceDE w:val="0"/>
        <w:autoSpaceDN w:val="0"/>
        <w:adjustRightInd w:val="0"/>
        <w:spacing w:after="0" w:line="360" w:lineRule="auto"/>
        <w:ind w:left="720" w:firstLine="720"/>
        <w:jc w:val="both"/>
        <w:rPr>
          <w:rFonts w:ascii="David" w:hAnsi="Times New Roman" w:cs="David"/>
          <w:sz w:val="24"/>
          <w:szCs w:val="24"/>
          <w:rtl/>
        </w:rPr>
      </w:pPr>
      <w:r>
        <w:rPr>
          <w:rFonts w:ascii="Times New Roman" w:hAnsi="Times New Roman" w:cs="David"/>
          <w:sz w:val="24"/>
          <w:szCs w:val="24"/>
          <w:rtl/>
        </w:rPr>
        <w:t xml:space="preserve">שם                       </w:t>
      </w:r>
      <w:r w:rsidR="003E7C76" w:rsidRPr="003E7C76">
        <w:rPr>
          <w:rFonts w:ascii="Times New Roman" w:hAnsi="Times New Roman" w:cs="David"/>
          <w:sz w:val="24"/>
          <w:szCs w:val="24"/>
          <w:rtl/>
        </w:rPr>
        <w:t>חותמת וחתימה                                   תאריך</w:t>
      </w:r>
    </w:p>
    <w:p w:rsidR="00641D4B" w:rsidRDefault="00641D4B">
      <w:pPr>
        <w:bidi w:val="0"/>
        <w:rPr>
          <w:rFonts w:ascii="David" w:hAnsi="Times New Roman" w:cs="David"/>
          <w:sz w:val="24"/>
          <w:szCs w:val="24"/>
          <w:rtl/>
        </w:rPr>
      </w:pPr>
      <w:r>
        <w:rPr>
          <w:rFonts w:ascii="David" w:hAnsi="Times New Roman" w:cs="David"/>
          <w:sz w:val="24"/>
          <w:szCs w:val="24"/>
          <w:rtl/>
        </w:rPr>
        <w:br w:type="page"/>
      </w:r>
    </w:p>
    <w:p w:rsidR="003E7C76" w:rsidRPr="003E7C76" w:rsidRDefault="003E7C76" w:rsidP="003E7C76">
      <w:pPr>
        <w:autoSpaceDE w:val="0"/>
        <w:autoSpaceDN w:val="0"/>
        <w:adjustRightInd w:val="0"/>
        <w:spacing w:after="0" w:line="360" w:lineRule="auto"/>
        <w:ind w:left="720" w:firstLine="720"/>
        <w:jc w:val="both"/>
        <w:rPr>
          <w:rFonts w:ascii="David" w:hAnsi="Times New Roman" w:cs="David"/>
          <w:sz w:val="24"/>
          <w:szCs w:val="24"/>
          <w:rtl/>
        </w:rPr>
      </w:pPr>
    </w:p>
    <w:p w:rsidR="003E7C76" w:rsidRPr="003E7C76" w:rsidRDefault="003E7C76" w:rsidP="003E7C76">
      <w:pPr>
        <w:spacing w:after="0" w:line="360" w:lineRule="auto"/>
        <w:jc w:val="both"/>
        <w:rPr>
          <w:rFonts w:ascii="Times New Roman" w:hAnsi="Times New Roman" w:cs="David"/>
          <w:sz w:val="24"/>
          <w:szCs w:val="24"/>
          <w:rtl/>
        </w:rPr>
      </w:pPr>
    </w:p>
    <w:p w:rsidR="003E7C76" w:rsidRPr="003E7C76" w:rsidRDefault="003E7C76" w:rsidP="003E7C76">
      <w:pPr>
        <w:spacing w:after="0" w:line="360" w:lineRule="auto"/>
        <w:jc w:val="right"/>
        <w:rPr>
          <w:rFonts w:ascii="Times New Roman" w:hAnsi="Times New Roman" w:cs="David"/>
          <w:b/>
          <w:bCs/>
          <w:sz w:val="24"/>
          <w:szCs w:val="24"/>
          <w:rtl/>
        </w:rPr>
      </w:pPr>
      <w:r w:rsidRPr="003E7C76">
        <w:rPr>
          <w:rFonts w:ascii="Times New Roman" w:hAnsi="Times New Roman" w:cs="David" w:hint="cs"/>
          <w:b/>
          <w:bCs/>
          <w:sz w:val="24"/>
          <w:szCs w:val="24"/>
          <w:rtl/>
        </w:rPr>
        <w:t>נספח י1 למכרז</w:t>
      </w:r>
    </w:p>
    <w:p w:rsidR="003E7C76" w:rsidRPr="003E7C76" w:rsidRDefault="003E7C76" w:rsidP="003E7C76">
      <w:pPr>
        <w:spacing w:after="0" w:line="360" w:lineRule="auto"/>
        <w:rPr>
          <w:rFonts w:ascii="Times New Roman" w:hAnsi="Times New Roman" w:cs="David"/>
          <w:b/>
          <w:bCs/>
          <w:sz w:val="24"/>
          <w:szCs w:val="24"/>
          <w:u w:val="single"/>
          <w:rtl/>
        </w:rPr>
      </w:pPr>
      <w:r w:rsidRPr="003E7C76">
        <w:rPr>
          <w:rFonts w:ascii="Times New Roman" w:hAnsi="Times New Roman" w:cs="David" w:hint="cs"/>
          <w:b/>
          <w:bCs/>
          <w:sz w:val="24"/>
          <w:szCs w:val="24"/>
          <w:u w:val="single"/>
          <w:rtl/>
        </w:rPr>
        <w:t>אם המציע תאגיד</w:t>
      </w:r>
    </w:p>
    <w:p w:rsidR="003E7C76" w:rsidRPr="003E7C76" w:rsidRDefault="003E7C76" w:rsidP="003E7C76">
      <w:pPr>
        <w:spacing w:after="0" w:line="360" w:lineRule="auto"/>
        <w:rPr>
          <w:rFonts w:ascii="Times New Roman" w:hAnsi="Times New Roman" w:cs="David"/>
          <w:b/>
          <w:bCs/>
          <w:sz w:val="24"/>
          <w:szCs w:val="24"/>
          <w:u w:val="single"/>
          <w:rtl/>
        </w:rPr>
      </w:pPr>
    </w:p>
    <w:p w:rsidR="003E7C76" w:rsidRPr="003E7C76" w:rsidRDefault="003E7C76" w:rsidP="003E7C76">
      <w:pPr>
        <w:spacing w:after="0" w:line="360" w:lineRule="auto"/>
        <w:ind w:left="-58"/>
        <w:jc w:val="center"/>
        <w:rPr>
          <w:rFonts w:ascii="Times New Roman" w:hAnsi="Times New Roman" w:cs="David"/>
          <w:b/>
          <w:bCs/>
          <w:sz w:val="24"/>
          <w:szCs w:val="24"/>
          <w:rtl/>
        </w:rPr>
      </w:pPr>
      <w:r w:rsidRPr="003E7C76">
        <w:rPr>
          <w:rFonts w:ascii="Times New Roman" w:hAnsi="Times New Roman" w:cs="David" w:hint="cs"/>
          <w:b/>
          <w:bCs/>
          <w:sz w:val="24"/>
          <w:szCs w:val="24"/>
          <w:rtl/>
        </w:rPr>
        <w:t>הצהרה בדבר פרטי ההצעה הסודיים וכתב ויתור</w:t>
      </w:r>
    </w:p>
    <w:p w:rsidR="003E7C76" w:rsidRPr="003E7C76" w:rsidRDefault="003E7C76" w:rsidP="003E7C76">
      <w:pPr>
        <w:spacing w:after="0" w:line="360" w:lineRule="auto"/>
        <w:ind w:left="-58"/>
        <w:jc w:val="both"/>
        <w:rPr>
          <w:rFonts w:ascii="Times New Roman" w:hAnsi="Times New Roman" w:cs="David"/>
          <w:sz w:val="24"/>
          <w:szCs w:val="24"/>
          <w:rtl/>
        </w:rPr>
      </w:pPr>
    </w:p>
    <w:p w:rsidR="003E7C76" w:rsidRPr="003E7C76" w:rsidRDefault="003E7C76" w:rsidP="003E7C76">
      <w:pPr>
        <w:spacing w:after="0" w:line="360" w:lineRule="auto"/>
        <w:ind w:left="-58"/>
        <w:jc w:val="both"/>
        <w:rPr>
          <w:rFonts w:ascii="Times New Roman" w:hAnsi="Times New Roman" w:cs="David"/>
          <w:sz w:val="24"/>
          <w:szCs w:val="24"/>
          <w:rtl/>
        </w:rPr>
      </w:pPr>
      <w:r w:rsidRPr="003E7C76">
        <w:rPr>
          <w:rFonts w:ascii="Times New Roman" w:hAnsi="Times New Roman" w:cs="David"/>
          <w:sz w:val="24"/>
          <w:szCs w:val="24"/>
          <w:rtl/>
        </w:rPr>
        <w:t xml:space="preserve">אני הח"מ ______________, נושא ת.ז. מס' _______, מורשה החתימה מטעם __________________ שמספרו ____________(להלן: </w:t>
      </w:r>
      <w:r w:rsidRPr="003E7C76">
        <w:rPr>
          <w:rFonts w:ascii="Times New Roman" w:hAnsi="Times New Roman" w:cs="David" w:hint="cs"/>
          <w:sz w:val="24"/>
          <w:szCs w:val="24"/>
          <w:rtl/>
        </w:rPr>
        <w:t>המציע</w:t>
      </w:r>
      <w:r w:rsidRPr="003E7C76">
        <w:rPr>
          <w:rFonts w:ascii="Times New Roman" w:hAnsi="Times New Roman" w:cs="David"/>
          <w:sz w:val="24"/>
          <w:szCs w:val="24"/>
          <w:rtl/>
        </w:rPr>
        <w:t xml:space="preserve">) מצהיר </w:t>
      </w:r>
      <w:r w:rsidRPr="003E7C76">
        <w:rPr>
          <w:rFonts w:ascii="Times New Roman" w:hAnsi="Times New Roman" w:cs="David" w:hint="cs"/>
          <w:sz w:val="24"/>
          <w:szCs w:val="24"/>
          <w:rtl/>
        </w:rPr>
        <w:t xml:space="preserve">ומתחייב </w:t>
      </w:r>
      <w:r w:rsidRPr="003E7C76">
        <w:rPr>
          <w:rFonts w:ascii="Times New Roman" w:hAnsi="Times New Roman" w:cs="David"/>
          <w:sz w:val="24"/>
          <w:szCs w:val="24"/>
          <w:rtl/>
        </w:rPr>
        <w:t>בזאת, בכתב, כדלקמן:</w:t>
      </w:r>
    </w:p>
    <w:p w:rsidR="003E7C76" w:rsidRPr="003E7C76" w:rsidRDefault="003E7C76" w:rsidP="003E7C76">
      <w:pPr>
        <w:spacing w:after="0" w:line="360" w:lineRule="auto"/>
        <w:ind w:left="-58"/>
        <w:jc w:val="both"/>
        <w:rPr>
          <w:rFonts w:ascii="Times New Roman" w:hAnsi="Times New Roman" w:cs="David"/>
          <w:sz w:val="24"/>
          <w:szCs w:val="24"/>
          <w:rtl/>
        </w:rPr>
      </w:pPr>
      <w:r w:rsidRPr="003E7C76">
        <w:rPr>
          <w:rFonts w:ascii="Times New Roman" w:hAnsi="Times New Roman" w:cs="David" w:hint="cs"/>
          <w:sz w:val="24"/>
          <w:szCs w:val="24"/>
          <w:rtl/>
        </w:rPr>
        <w:t xml:space="preserve">(יש לסמן </w:t>
      </w:r>
      <w:r w:rsidRPr="003E7C76">
        <w:rPr>
          <w:rFonts w:ascii="Times New Roman" w:hAnsi="Times New Roman" w:cs="David"/>
          <w:sz w:val="24"/>
          <w:szCs w:val="24"/>
        </w:rPr>
        <w:t xml:space="preserve">X </w:t>
      </w:r>
      <w:r w:rsidRPr="003E7C76">
        <w:rPr>
          <w:rFonts w:ascii="Times New Roman" w:hAnsi="Times New Roman" w:cs="David" w:hint="cs"/>
          <w:sz w:val="24"/>
          <w:szCs w:val="24"/>
          <w:rtl/>
        </w:rPr>
        <w:t xml:space="preserve"> במקום המתאים)</w:t>
      </w:r>
    </w:p>
    <w:p w:rsidR="003E7C76" w:rsidRPr="003E7C76" w:rsidRDefault="003E7C76" w:rsidP="003E7C76">
      <w:pPr>
        <w:numPr>
          <w:ilvl w:val="0"/>
          <w:numId w:val="9"/>
        </w:numPr>
        <w:spacing w:after="0" w:line="360" w:lineRule="auto"/>
        <w:jc w:val="both"/>
        <w:rPr>
          <w:rFonts w:ascii="Times New Roman" w:hAnsi="Times New Roman" w:cs="David"/>
          <w:sz w:val="24"/>
          <w:szCs w:val="24"/>
        </w:rPr>
      </w:pPr>
      <w:r w:rsidRPr="003E7C76">
        <w:rPr>
          <w:rFonts w:ascii="Times New Roman" w:hAnsi="Times New Roman" w:cs="David" w:hint="cs"/>
          <w:sz w:val="24"/>
          <w:szCs w:val="24"/>
          <w:rtl/>
        </w:rPr>
        <w:t>ההצעה שהוגשה מטעם ________ במסגרת מכרז מס'____ לקבלת _____________ אינה כוללת פרטים סודיים.</w:t>
      </w:r>
    </w:p>
    <w:p w:rsidR="003E7C76" w:rsidRPr="003E7C76" w:rsidRDefault="003E7C76" w:rsidP="003E7C76">
      <w:pPr>
        <w:numPr>
          <w:ilvl w:val="0"/>
          <w:numId w:val="9"/>
        </w:numPr>
        <w:spacing w:after="0" w:line="360" w:lineRule="auto"/>
        <w:jc w:val="both"/>
        <w:rPr>
          <w:rFonts w:ascii="Times New Roman" w:hAnsi="Times New Roman" w:cs="David"/>
          <w:sz w:val="24"/>
          <w:szCs w:val="24"/>
        </w:rPr>
      </w:pPr>
      <w:r w:rsidRPr="003E7C76">
        <w:rPr>
          <w:rFonts w:ascii="Times New Roman" w:hAnsi="Times New Roman" w:cs="David" w:hint="cs"/>
          <w:sz w:val="24"/>
          <w:szCs w:val="24"/>
          <w:rtl/>
        </w:rPr>
        <w:t>הפרטים בהצעת _________ המהווים סודות מסחריים ו/או מקצועיים הינם כדלקמן:</w:t>
      </w:r>
    </w:p>
    <w:p w:rsidR="003E7C76" w:rsidRPr="003E7C76" w:rsidRDefault="003E7C76" w:rsidP="003E7C76">
      <w:pPr>
        <w:spacing w:after="0" w:line="360" w:lineRule="auto"/>
        <w:ind w:left="426" w:right="720"/>
        <w:jc w:val="both"/>
        <w:rPr>
          <w:rFonts w:ascii="Times New Roman" w:hAnsi="Times New Roman" w:cs="David"/>
          <w:sz w:val="24"/>
          <w:szCs w:val="24"/>
        </w:rPr>
      </w:pPr>
    </w:p>
    <w:p w:rsidR="003E7C76" w:rsidRPr="003E7C76" w:rsidRDefault="003E7C76" w:rsidP="003E7C76">
      <w:pPr>
        <w:pBdr>
          <w:top w:val="single" w:sz="12" w:space="1" w:color="auto"/>
          <w:bottom w:val="single" w:sz="12" w:space="1" w:color="auto"/>
        </w:pBdr>
        <w:spacing w:after="0" w:line="360" w:lineRule="auto"/>
        <w:ind w:left="426"/>
        <w:jc w:val="both"/>
        <w:rPr>
          <w:rFonts w:ascii="Times New Roman" w:hAnsi="Times New Roman" w:cs="David"/>
          <w:sz w:val="24"/>
          <w:szCs w:val="24"/>
          <w:rtl/>
        </w:rPr>
      </w:pPr>
    </w:p>
    <w:p w:rsidR="003E7C76" w:rsidRPr="003E7C76" w:rsidRDefault="003E7C76" w:rsidP="003E7C76">
      <w:pPr>
        <w:pBdr>
          <w:bottom w:val="single" w:sz="12" w:space="1" w:color="auto"/>
          <w:between w:val="single" w:sz="12" w:space="1" w:color="auto"/>
        </w:pBdr>
        <w:spacing w:after="0" w:line="360" w:lineRule="auto"/>
        <w:ind w:left="426"/>
        <w:jc w:val="both"/>
        <w:rPr>
          <w:rFonts w:ascii="Times New Roman" w:hAnsi="Times New Roman" w:cs="David"/>
          <w:sz w:val="24"/>
          <w:szCs w:val="24"/>
          <w:rtl/>
        </w:rPr>
      </w:pPr>
    </w:p>
    <w:p w:rsidR="003E7C76" w:rsidRPr="003E7C76" w:rsidRDefault="003E7C76" w:rsidP="003E7C76">
      <w:pPr>
        <w:spacing w:after="0" w:line="360" w:lineRule="auto"/>
        <w:ind w:left="426"/>
        <w:jc w:val="both"/>
        <w:rPr>
          <w:rFonts w:ascii="Times New Roman" w:hAnsi="Times New Roman" w:cs="David"/>
          <w:sz w:val="24"/>
          <w:szCs w:val="24"/>
          <w:rtl/>
        </w:rPr>
      </w:pPr>
    </w:p>
    <w:p w:rsidR="003E7C76" w:rsidRPr="003E7C76" w:rsidRDefault="003E7C76" w:rsidP="003E7C76">
      <w:pPr>
        <w:overflowPunct w:val="0"/>
        <w:autoSpaceDE w:val="0"/>
        <w:autoSpaceDN w:val="0"/>
        <w:adjustRightInd w:val="0"/>
        <w:spacing w:after="0" w:line="360" w:lineRule="auto"/>
        <w:ind w:left="862" w:hanging="487"/>
        <w:contextualSpacing/>
        <w:jc w:val="both"/>
        <w:textAlignment w:val="baseline"/>
        <w:rPr>
          <w:rFonts w:ascii="Times New Roman" w:hAnsi="Times New Roman" w:cs="David"/>
          <w:sz w:val="24"/>
          <w:szCs w:val="24"/>
        </w:rPr>
      </w:pPr>
      <w:r w:rsidRPr="003E7C76">
        <w:rPr>
          <w:rFonts w:ascii="Times New Roman" w:hAnsi="Times New Roman" w:cs="David" w:hint="cs"/>
          <w:sz w:val="24"/>
          <w:szCs w:val="24"/>
          <w:rtl/>
        </w:rPr>
        <w:t xml:space="preserve">א.   ידוע לי כי </w:t>
      </w:r>
      <w:r w:rsidRPr="003E7C76">
        <w:rPr>
          <w:rFonts w:ascii="Times New Roman" w:hAnsi="Times New Roman" w:cs="David"/>
          <w:sz w:val="24"/>
          <w:szCs w:val="24"/>
          <w:rtl/>
        </w:rPr>
        <w:t>ועדת המכרזים תאפשר למציע שהשתתף במכרז המבקש לעיין במסמכים שונים – עיון במסמכים בהתאם ובכפוף לקבוע בתקנה 21(ה) לתקנות חובת המכרזים, התשנ"ג-1993, בהתאם לחוק חופש המידע, התשנ"ח-1998, ובהתאם להלכה הפסוקה.</w:t>
      </w:r>
    </w:p>
    <w:p w:rsidR="003E7C76" w:rsidRPr="003E7C76" w:rsidRDefault="003E7C76" w:rsidP="003E7C76">
      <w:pPr>
        <w:overflowPunct w:val="0"/>
        <w:autoSpaceDE w:val="0"/>
        <w:autoSpaceDN w:val="0"/>
        <w:adjustRightInd w:val="0"/>
        <w:spacing w:after="0" w:line="360" w:lineRule="auto"/>
        <w:ind w:left="862" w:hanging="487"/>
        <w:contextualSpacing/>
        <w:jc w:val="both"/>
        <w:textAlignment w:val="baseline"/>
        <w:rPr>
          <w:rFonts w:ascii="Times New Roman" w:hAnsi="Times New Roman" w:cs="David"/>
          <w:sz w:val="24"/>
          <w:szCs w:val="24"/>
        </w:rPr>
      </w:pPr>
      <w:r w:rsidRPr="003E7C76">
        <w:rPr>
          <w:rFonts w:ascii="Times New Roman" w:hAnsi="Times New Roman" w:cs="David" w:hint="cs"/>
          <w:sz w:val="24"/>
          <w:szCs w:val="24"/>
          <w:rtl/>
        </w:rPr>
        <w:t>ב.   אני נותן בזאת הסכמתי למסירת כל חלק ו/או פרט בהצעתי</w:t>
      </w:r>
      <w:r w:rsidRPr="003E7C76">
        <w:rPr>
          <w:rFonts w:ascii="Times New Roman" w:hAnsi="Times New Roman" w:cs="David"/>
          <w:sz w:val="24"/>
          <w:szCs w:val="24"/>
          <w:rtl/>
        </w:rPr>
        <w:t xml:space="preserve"> </w:t>
      </w:r>
      <w:r w:rsidRPr="003E7C76">
        <w:rPr>
          <w:rFonts w:ascii="Times New Roman" w:hAnsi="Times New Roman" w:cs="David" w:hint="cs"/>
          <w:sz w:val="24"/>
          <w:szCs w:val="24"/>
          <w:rtl/>
        </w:rPr>
        <w:t>שלא פורט לעיל</w:t>
      </w:r>
      <w:r w:rsidRPr="003E7C76">
        <w:rPr>
          <w:rFonts w:ascii="Times New Roman" w:hAnsi="Times New Roman" w:cs="David"/>
          <w:sz w:val="24"/>
          <w:szCs w:val="24"/>
          <w:rtl/>
        </w:rPr>
        <w:t xml:space="preserve"> לעיון מציעים אחרים</w:t>
      </w:r>
      <w:r w:rsidRPr="003E7C76">
        <w:rPr>
          <w:rFonts w:ascii="Times New Roman" w:hAnsi="Times New Roman" w:cs="David" w:hint="cs"/>
          <w:sz w:val="24"/>
          <w:szCs w:val="24"/>
          <w:rtl/>
        </w:rPr>
        <w:t>, ככל שתבחר ______ כזוכה במכרז, ומוותר בזאת על כל טענה ו/או זכות ו/או תביעה בקשר לכך</w:t>
      </w:r>
      <w:r w:rsidRPr="003E7C76">
        <w:rPr>
          <w:rFonts w:ascii="Times New Roman" w:hAnsi="Times New Roman" w:cs="David"/>
          <w:sz w:val="24"/>
          <w:szCs w:val="24"/>
          <w:rtl/>
        </w:rPr>
        <w:t>.</w:t>
      </w:r>
    </w:p>
    <w:p w:rsidR="003E7C76" w:rsidRPr="003E7C76" w:rsidRDefault="003E7C76" w:rsidP="003E7C76">
      <w:pPr>
        <w:overflowPunct w:val="0"/>
        <w:autoSpaceDE w:val="0"/>
        <w:autoSpaceDN w:val="0"/>
        <w:adjustRightInd w:val="0"/>
        <w:spacing w:after="0" w:line="360" w:lineRule="auto"/>
        <w:ind w:left="862" w:hanging="487"/>
        <w:contextualSpacing/>
        <w:jc w:val="both"/>
        <w:textAlignment w:val="baseline"/>
        <w:rPr>
          <w:rFonts w:ascii="Times New Roman" w:hAnsi="Times New Roman" w:cs="David"/>
          <w:sz w:val="24"/>
          <w:szCs w:val="24"/>
        </w:rPr>
      </w:pPr>
      <w:r w:rsidRPr="003E7C76">
        <w:rPr>
          <w:rFonts w:ascii="Times New Roman" w:hAnsi="Times New Roman" w:cs="David" w:hint="cs"/>
          <w:sz w:val="24"/>
          <w:szCs w:val="24"/>
          <w:rtl/>
        </w:rPr>
        <w:t>ג.   ציון</w:t>
      </w:r>
      <w:r w:rsidRPr="003E7C76">
        <w:rPr>
          <w:rFonts w:ascii="Times New Roman" w:hAnsi="Times New Roman" w:cs="David"/>
          <w:sz w:val="24"/>
          <w:szCs w:val="24"/>
          <w:rtl/>
        </w:rPr>
        <w:t xml:space="preserve"> חלקים </w:t>
      </w:r>
      <w:r w:rsidRPr="003E7C76">
        <w:rPr>
          <w:rFonts w:ascii="Times New Roman" w:hAnsi="Times New Roman" w:cs="David" w:hint="cs"/>
          <w:sz w:val="24"/>
          <w:szCs w:val="24"/>
          <w:rtl/>
        </w:rPr>
        <w:t xml:space="preserve">ו/או פרטים </w:t>
      </w:r>
      <w:r w:rsidRPr="003E7C76">
        <w:rPr>
          <w:rFonts w:ascii="Times New Roman" w:hAnsi="Times New Roman" w:cs="David"/>
          <w:sz w:val="24"/>
          <w:szCs w:val="24"/>
          <w:rtl/>
        </w:rPr>
        <w:t xml:space="preserve">בהצעה כסודיים מהווה הודאה בכך שחלקים אלה בהצעה סודיים גם בהצעותיהם של המציעים האחרים, </w:t>
      </w:r>
      <w:r w:rsidRPr="003E7C76">
        <w:rPr>
          <w:rFonts w:ascii="Times New Roman" w:hAnsi="Times New Roman" w:cs="David" w:hint="cs"/>
          <w:sz w:val="24"/>
          <w:szCs w:val="24"/>
          <w:rtl/>
        </w:rPr>
        <w:t>והנני</w:t>
      </w:r>
      <w:r w:rsidRPr="003E7C76">
        <w:rPr>
          <w:rFonts w:ascii="Times New Roman" w:hAnsi="Times New Roman" w:cs="David"/>
          <w:sz w:val="24"/>
          <w:szCs w:val="24"/>
          <w:rtl/>
        </w:rPr>
        <w:t xml:space="preserve"> מוותר מראש על זכות העיון בחלקים אלה של הצעות המציעים האחרים.</w:t>
      </w:r>
    </w:p>
    <w:p w:rsidR="003E7C76" w:rsidRPr="003E7C76" w:rsidRDefault="003E7C76" w:rsidP="003E7C76">
      <w:pPr>
        <w:overflowPunct w:val="0"/>
        <w:autoSpaceDE w:val="0"/>
        <w:autoSpaceDN w:val="0"/>
        <w:adjustRightInd w:val="0"/>
        <w:spacing w:after="0" w:line="360" w:lineRule="auto"/>
        <w:ind w:left="862" w:hanging="487"/>
        <w:contextualSpacing/>
        <w:jc w:val="both"/>
        <w:textAlignment w:val="baseline"/>
        <w:rPr>
          <w:rFonts w:ascii="Times New Roman" w:hAnsi="Times New Roman" w:cs="David"/>
          <w:sz w:val="24"/>
          <w:szCs w:val="24"/>
        </w:rPr>
      </w:pPr>
      <w:r w:rsidRPr="003E7C76">
        <w:rPr>
          <w:rFonts w:ascii="Times New Roman" w:hAnsi="Times New Roman" w:cs="David" w:hint="cs"/>
          <w:sz w:val="24"/>
          <w:szCs w:val="24"/>
          <w:rtl/>
        </w:rPr>
        <w:t>ד.   ברור לי כי אין בהצהרה זו כדי לחייב את ועדת המכרזים וכי</w:t>
      </w:r>
      <w:r w:rsidRPr="003E7C76">
        <w:rPr>
          <w:rFonts w:ascii="Times New Roman" w:hAnsi="Times New Roman" w:cs="David"/>
          <w:sz w:val="24"/>
          <w:szCs w:val="24"/>
          <w:rtl/>
        </w:rPr>
        <w:t xml:space="preserve"> שיקול הדעת בדבר היקף זכות העיון של המציעים הינו של ועדת המכרזים בלבד, אשר תפעל בנושא זה בהתאם להוראות כל דין ולאמות המידה המחייבות רשות מינהלית.</w:t>
      </w:r>
    </w:p>
    <w:p w:rsidR="003E7C76" w:rsidRPr="003E7C76" w:rsidRDefault="003E7C76" w:rsidP="003E7C76">
      <w:pPr>
        <w:spacing w:after="0" w:line="360" w:lineRule="auto"/>
        <w:rPr>
          <w:rFonts w:ascii="Times New Roman" w:hAnsi="Times New Roman" w:cs="David"/>
          <w:b/>
          <w:bCs/>
          <w:sz w:val="24"/>
          <w:szCs w:val="24"/>
          <w:u w:val="single"/>
          <w:rtl/>
        </w:rPr>
      </w:pPr>
    </w:p>
    <w:p w:rsidR="003E7C76" w:rsidRPr="003E7C76" w:rsidRDefault="003E7C76" w:rsidP="003E7C76">
      <w:pPr>
        <w:spacing w:after="0" w:line="360" w:lineRule="auto"/>
        <w:rPr>
          <w:rFonts w:ascii="Times New Roman" w:hAnsi="Times New Roman" w:cs="David"/>
          <w:b/>
          <w:bCs/>
          <w:sz w:val="24"/>
          <w:szCs w:val="24"/>
          <w:u w:val="single"/>
          <w:rtl/>
        </w:rPr>
      </w:pPr>
    </w:p>
    <w:p w:rsidR="003E7C76" w:rsidRPr="003E7C76" w:rsidRDefault="003E7C76" w:rsidP="003E7C76">
      <w:pPr>
        <w:spacing w:after="0" w:line="360" w:lineRule="auto"/>
        <w:rPr>
          <w:rFonts w:ascii="Times New Roman" w:hAnsi="Times New Roman" w:cs="David"/>
          <w:b/>
          <w:bCs/>
          <w:sz w:val="24"/>
          <w:szCs w:val="24"/>
          <w:u w:val="single"/>
          <w:rtl/>
        </w:rPr>
      </w:pPr>
    </w:p>
    <w:p w:rsidR="003E7C76" w:rsidRPr="003E7C76" w:rsidRDefault="003E7C76" w:rsidP="003E7C76">
      <w:pPr>
        <w:spacing w:after="0" w:line="360" w:lineRule="auto"/>
        <w:rPr>
          <w:rFonts w:ascii="Times New Roman" w:hAnsi="Times New Roman" w:cs="David"/>
          <w:b/>
          <w:bCs/>
          <w:sz w:val="24"/>
          <w:szCs w:val="24"/>
          <w:u w:val="single"/>
          <w:rtl/>
        </w:rPr>
      </w:pPr>
    </w:p>
    <w:p w:rsidR="003E7C76" w:rsidRPr="003E7C76" w:rsidRDefault="003E7C76" w:rsidP="003E7C76">
      <w:pPr>
        <w:spacing w:after="0" w:line="360" w:lineRule="auto"/>
        <w:rPr>
          <w:rFonts w:ascii="Times New Roman" w:hAnsi="Times New Roman" w:cs="David"/>
          <w:sz w:val="24"/>
          <w:szCs w:val="24"/>
          <w:rtl/>
        </w:rPr>
      </w:pPr>
      <w:r w:rsidRPr="003E7C76">
        <w:rPr>
          <w:rFonts w:ascii="Times New Roman" w:hAnsi="Times New Roman" w:cs="David" w:hint="cs"/>
          <w:sz w:val="24"/>
          <w:szCs w:val="24"/>
          <w:rtl/>
        </w:rPr>
        <w:t>_____________________                                                  _______________________</w:t>
      </w:r>
    </w:p>
    <w:p w:rsidR="003E7C76" w:rsidRPr="003E7C76" w:rsidRDefault="003E7C76" w:rsidP="003E7C76">
      <w:pPr>
        <w:spacing w:after="0" w:line="360" w:lineRule="auto"/>
        <w:rPr>
          <w:rFonts w:ascii="Times New Roman" w:hAnsi="Times New Roman" w:cs="David"/>
          <w:sz w:val="24"/>
          <w:szCs w:val="24"/>
          <w:rtl/>
        </w:rPr>
      </w:pPr>
      <w:r w:rsidRPr="003E7C76">
        <w:rPr>
          <w:rFonts w:ascii="Times New Roman" w:hAnsi="Times New Roman" w:cs="David" w:hint="cs"/>
          <w:sz w:val="24"/>
          <w:szCs w:val="24"/>
          <w:rtl/>
        </w:rPr>
        <w:t>תאריך                                                                                                חתימה</w:t>
      </w:r>
    </w:p>
    <w:p w:rsidR="003E7C76" w:rsidRPr="003E7C76" w:rsidRDefault="003E7C76" w:rsidP="003E7C76">
      <w:pPr>
        <w:spacing w:after="0" w:line="360" w:lineRule="auto"/>
        <w:rPr>
          <w:rFonts w:ascii="Times New Roman" w:hAnsi="Times New Roman" w:cs="David"/>
          <w:sz w:val="24"/>
          <w:szCs w:val="24"/>
          <w:rtl/>
        </w:rPr>
      </w:pPr>
      <w:r w:rsidRPr="003E7C76">
        <w:rPr>
          <w:rFonts w:ascii="Times New Roman" w:hAnsi="Times New Roman" w:cs="David"/>
          <w:sz w:val="24"/>
          <w:szCs w:val="24"/>
          <w:rtl/>
        </w:rPr>
        <w:br w:type="page"/>
      </w:r>
    </w:p>
    <w:p w:rsidR="003E7C76" w:rsidRPr="003E7C76" w:rsidRDefault="003E7C76" w:rsidP="003E7C76">
      <w:pPr>
        <w:spacing w:after="0" w:line="360" w:lineRule="auto"/>
        <w:jc w:val="center"/>
        <w:rPr>
          <w:rFonts w:ascii="Times New Roman" w:hAnsi="Times New Roman" w:cs="David"/>
          <w:b/>
          <w:bCs/>
          <w:sz w:val="24"/>
          <w:szCs w:val="24"/>
          <w:u w:val="single"/>
          <w:rtl/>
        </w:rPr>
      </w:pPr>
    </w:p>
    <w:p w:rsidR="003E7C76" w:rsidRPr="003E7C76" w:rsidRDefault="003E7C76" w:rsidP="003E7C76">
      <w:pPr>
        <w:spacing w:after="0" w:line="360" w:lineRule="auto"/>
        <w:jc w:val="center"/>
        <w:rPr>
          <w:rFonts w:ascii="Times New Roman" w:hAnsi="Times New Roman" w:cs="David"/>
          <w:sz w:val="24"/>
          <w:szCs w:val="24"/>
          <w:rtl/>
        </w:rPr>
      </w:pPr>
      <w:r w:rsidRPr="003E7C76">
        <w:rPr>
          <w:rFonts w:ascii="Times New Roman" w:hAnsi="Times New Roman" w:cs="David"/>
          <w:b/>
          <w:bCs/>
          <w:sz w:val="24"/>
          <w:szCs w:val="24"/>
          <w:u w:val="single"/>
          <w:rtl/>
        </w:rPr>
        <w:t>אימות חתימה</w:t>
      </w:r>
    </w:p>
    <w:p w:rsidR="003E7C76" w:rsidRPr="003E7C76" w:rsidRDefault="003E7C76" w:rsidP="003E7C76">
      <w:pPr>
        <w:spacing w:after="0" w:line="360" w:lineRule="auto"/>
        <w:jc w:val="both"/>
        <w:rPr>
          <w:rFonts w:ascii="Times New Roman" w:hAnsi="Times New Roman" w:cs="David"/>
          <w:sz w:val="24"/>
          <w:szCs w:val="24"/>
          <w:rtl/>
        </w:rPr>
      </w:pPr>
    </w:p>
    <w:p w:rsidR="003E7C76" w:rsidRPr="003E7C76" w:rsidRDefault="003E7C76" w:rsidP="003E7C76">
      <w:pPr>
        <w:spacing w:after="0" w:line="360" w:lineRule="auto"/>
        <w:jc w:val="both"/>
        <w:rPr>
          <w:rFonts w:ascii="Times New Roman" w:hAnsi="Times New Roman" w:cs="David"/>
          <w:sz w:val="24"/>
          <w:szCs w:val="24"/>
          <w:rtl/>
        </w:rPr>
      </w:pPr>
      <w:r w:rsidRPr="003E7C76">
        <w:rPr>
          <w:rFonts w:ascii="Times New Roman" w:hAnsi="Times New Roman" w:cs="David"/>
          <w:sz w:val="24"/>
          <w:szCs w:val="24"/>
          <w:rtl/>
        </w:rPr>
        <w:t>אני הח"מ__________________ עו"ד שכתובתי ___________________</w:t>
      </w:r>
    </w:p>
    <w:p w:rsidR="003E7C76" w:rsidRPr="003E7C76" w:rsidRDefault="003E7C76" w:rsidP="003E7C76">
      <w:pPr>
        <w:spacing w:after="0" w:line="360" w:lineRule="auto"/>
        <w:jc w:val="both"/>
        <w:rPr>
          <w:rFonts w:ascii="Times New Roman" w:hAnsi="Times New Roman" w:cs="David"/>
          <w:sz w:val="24"/>
          <w:szCs w:val="24"/>
          <w:rtl/>
        </w:rPr>
      </w:pPr>
      <w:r w:rsidRPr="003E7C76">
        <w:rPr>
          <w:rFonts w:ascii="Times New Roman" w:hAnsi="Times New Roman" w:cs="David"/>
          <w:sz w:val="24"/>
          <w:szCs w:val="24"/>
          <w:rtl/>
        </w:rPr>
        <w:t xml:space="preserve">מאשר בזה שהמציע ____________ החתום לעיל הנו תאגיד הרשום כדין בישראל אצל רשם </w:t>
      </w:r>
    </w:p>
    <w:p w:rsidR="003E7C76" w:rsidRPr="003E7C76" w:rsidRDefault="003E7C76" w:rsidP="003E7C76">
      <w:pPr>
        <w:spacing w:after="0" w:line="360" w:lineRule="auto"/>
        <w:jc w:val="both"/>
        <w:rPr>
          <w:rFonts w:ascii="Times New Roman" w:hAnsi="Times New Roman" w:cs="David"/>
          <w:sz w:val="24"/>
          <w:szCs w:val="24"/>
          <w:rtl/>
        </w:rPr>
      </w:pPr>
      <w:r w:rsidRPr="003E7C76">
        <w:rPr>
          <w:rFonts w:ascii="Times New Roman" w:hAnsi="Times New Roman" w:cs="David"/>
          <w:sz w:val="24"/>
          <w:szCs w:val="24"/>
          <w:rtl/>
        </w:rPr>
        <w:t>ה _____________ וכי ה"ה ___________________ ו- _______________ אשר חתמו בפני מטעם המציע על הצעה זו, מוסמכים לעשות כן ולחייב את המציע בחתימותיהם .</w:t>
      </w:r>
    </w:p>
    <w:p w:rsidR="003E7C76" w:rsidRPr="003E7C76" w:rsidRDefault="003E7C76" w:rsidP="003E7C76">
      <w:pPr>
        <w:spacing w:after="0" w:line="360" w:lineRule="auto"/>
        <w:jc w:val="both"/>
        <w:rPr>
          <w:rFonts w:ascii="Times New Roman" w:hAnsi="Times New Roman" w:cs="David"/>
          <w:sz w:val="24"/>
          <w:szCs w:val="24"/>
          <w:rtl/>
        </w:rPr>
      </w:pPr>
    </w:p>
    <w:p w:rsidR="003E7C76" w:rsidRPr="003E7C76" w:rsidRDefault="003E7C76" w:rsidP="003E7C76">
      <w:pPr>
        <w:spacing w:after="0" w:line="360" w:lineRule="auto"/>
        <w:jc w:val="both"/>
        <w:rPr>
          <w:rFonts w:ascii="Times New Roman" w:hAnsi="Times New Roman" w:cs="David"/>
          <w:sz w:val="24"/>
          <w:szCs w:val="24"/>
          <w:rtl/>
        </w:rPr>
      </w:pPr>
      <w:r w:rsidRPr="003E7C76">
        <w:rPr>
          <w:rFonts w:ascii="Times New Roman" w:hAnsi="Times New Roman" w:cs="David"/>
          <w:sz w:val="24"/>
          <w:szCs w:val="24"/>
          <w:rtl/>
        </w:rPr>
        <w:t>___________________                                         ____________________</w:t>
      </w:r>
    </w:p>
    <w:p w:rsidR="003E7C76" w:rsidRPr="003E7C76" w:rsidRDefault="003E7C76" w:rsidP="003E7C76">
      <w:pPr>
        <w:spacing w:after="0" w:line="360" w:lineRule="auto"/>
        <w:rPr>
          <w:rFonts w:ascii="Times New Roman" w:hAnsi="Times New Roman" w:cs="David"/>
          <w:sz w:val="24"/>
          <w:szCs w:val="24"/>
          <w:rtl/>
        </w:rPr>
        <w:sectPr w:rsidR="003E7C76" w:rsidRPr="003E7C76" w:rsidSect="00F80DF5">
          <w:footerReference w:type="default" r:id="rId13"/>
          <w:endnotePr>
            <w:numFmt w:val="lowerLetter"/>
          </w:endnotePr>
          <w:pgSz w:w="11907" w:h="16840"/>
          <w:pgMar w:top="963" w:right="1797" w:bottom="1440" w:left="1797" w:header="720" w:footer="720" w:gutter="0"/>
          <w:cols w:space="720"/>
          <w:bidi/>
          <w:rtlGutter/>
        </w:sectPr>
      </w:pPr>
      <w:r w:rsidRPr="003E7C76">
        <w:rPr>
          <w:rFonts w:ascii="Times New Roman" w:hAnsi="Times New Roman" w:cs="David"/>
          <w:sz w:val="24"/>
          <w:szCs w:val="24"/>
          <w:rtl/>
        </w:rPr>
        <w:t>תאריך                                                                           עו"ד</w:t>
      </w:r>
    </w:p>
    <w:p w:rsidR="003E7C76" w:rsidRPr="003E7C76" w:rsidRDefault="003E7C76" w:rsidP="003E7C76">
      <w:pPr>
        <w:keepNext/>
        <w:spacing w:after="0" w:line="360" w:lineRule="auto"/>
        <w:jc w:val="right"/>
        <w:outlineLvl w:val="0"/>
        <w:rPr>
          <w:rFonts w:ascii="Times New Roman" w:hAnsi="Times New Roman" w:cs="David"/>
          <w:b/>
          <w:bCs/>
          <w:sz w:val="24"/>
          <w:szCs w:val="24"/>
          <w:rtl/>
        </w:rPr>
      </w:pPr>
      <w:bookmarkStart w:id="46" w:name="_Toc406054767"/>
      <w:bookmarkStart w:id="47" w:name="_Toc406054911"/>
      <w:bookmarkStart w:id="48" w:name="_Toc406055176"/>
      <w:bookmarkStart w:id="49" w:name="_Toc406060977"/>
      <w:r w:rsidRPr="003E7C76">
        <w:rPr>
          <w:rFonts w:ascii="Times New Roman" w:hAnsi="Times New Roman" w:cs="David"/>
          <w:b/>
          <w:bCs/>
          <w:sz w:val="24"/>
          <w:szCs w:val="24"/>
          <w:rtl/>
        </w:rPr>
        <w:lastRenderedPageBreak/>
        <w:t>נספח</w:t>
      </w:r>
      <w:r w:rsidRPr="003E7C76">
        <w:rPr>
          <w:rFonts w:ascii="Times New Roman" w:hAnsi="Times New Roman" w:cs="David" w:hint="cs"/>
          <w:b/>
          <w:bCs/>
          <w:sz w:val="24"/>
          <w:szCs w:val="24"/>
          <w:rtl/>
        </w:rPr>
        <w:t xml:space="preserve"> יא למכרז</w:t>
      </w:r>
      <w:bookmarkEnd w:id="46"/>
      <w:bookmarkEnd w:id="47"/>
      <w:bookmarkEnd w:id="48"/>
      <w:bookmarkEnd w:id="49"/>
    </w:p>
    <w:p w:rsidR="003E7C76" w:rsidRPr="003E7C76" w:rsidRDefault="003E7C76" w:rsidP="003E7C76">
      <w:pPr>
        <w:keepNext/>
        <w:spacing w:after="0" w:line="360" w:lineRule="auto"/>
        <w:jc w:val="center"/>
        <w:outlineLvl w:val="0"/>
        <w:rPr>
          <w:rFonts w:ascii="Times New Roman" w:hAnsi="Times New Roman" w:cs="David"/>
          <w:sz w:val="24"/>
          <w:szCs w:val="24"/>
          <w:rtl/>
        </w:rPr>
      </w:pPr>
      <w:bookmarkStart w:id="50" w:name="_Toc406054768"/>
      <w:bookmarkStart w:id="51" w:name="_Toc406054912"/>
      <w:bookmarkStart w:id="52" w:name="_Toc406055177"/>
      <w:bookmarkStart w:id="53" w:name="_Toc406060978"/>
      <w:r w:rsidRPr="003E7C76">
        <w:rPr>
          <w:rFonts w:ascii="Times New Roman" w:hAnsi="Times New Roman" w:cs="David"/>
          <w:b/>
          <w:bCs/>
          <w:sz w:val="24"/>
          <w:szCs w:val="24"/>
          <w:rtl/>
        </w:rPr>
        <w:t>הסכם למתן שירותים</w:t>
      </w:r>
      <w:bookmarkEnd w:id="50"/>
      <w:bookmarkEnd w:id="51"/>
      <w:bookmarkEnd w:id="52"/>
      <w:bookmarkEnd w:id="53"/>
      <w:r w:rsidRPr="003E7C76">
        <w:rPr>
          <w:rFonts w:ascii="Times New Roman" w:hAnsi="Times New Roman" w:cs="David"/>
          <w:b/>
          <w:bCs/>
          <w:sz w:val="24"/>
          <w:szCs w:val="24"/>
          <w:rtl/>
        </w:rPr>
        <w:t xml:space="preserve"> </w:t>
      </w:r>
    </w:p>
    <w:p w:rsidR="003E7C76" w:rsidRPr="003E7C76" w:rsidRDefault="003E7C76" w:rsidP="003E7C76">
      <w:pPr>
        <w:spacing w:after="0" w:line="360" w:lineRule="auto"/>
        <w:jc w:val="center"/>
        <w:rPr>
          <w:rFonts w:ascii="Times New Roman" w:hAnsi="Times New Roman" w:cs="David"/>
          <w:b/>
          <w:bCs/>
          <w:sz w:val="24"/>
          <w:szCs w:val="24"/>
          <w:rtl/>
        </w:rPr>
      </w:pPr>
      <w:r w:rsidRPr="003E7C76">
        <w:rPr>
          <w:rFonts w:ascii="Times New Roman" w:hAnsi="Times New Roman" w:cs="David"/>
          <w:b/>
          <w:bCs/>
          <w:sz w:val="24"/>
          <w:szCs w:val="24"/>
          <w:rtl/>
        </w:rPr>
        <w:t>שנערך ונחתם ביום _____ בשנת ____</w:t>
      </w:r>
    </w:p>
    <w:p w:rsidR="003E7C76" w:rsidRPr="003E7C76" w:rsidRDefault="003E7C76" w:rsidP="003E7C76">
      <w:pPr>
        <w:spacing w:after="0" w:line="360" w:lineRule="auto"/>
        <w:rPr>
          <w:rFonts w:ascii="Times New Roman" w:hAnsi="Times New Roman" w:cs="David"/>
          <w:b/>
          <w:bCs/>
          <w:sz w:val="24"/>
          <w:szCs w:val="24"/>
          <w:rtl/>
        </w:rPr>
      </w:pPr>
    </w:p>
    <w:p w:rsidR="003E7C76" w:rsidRPr="003E7C76" w:rsidRDefault="003E7C76" w:rsidP="003E7C76">
      <w:pPr>
        <w:spacing w:after="0" w:line="360" w:lineRule="auto"/>
        <w:jc w:val="center"/>
        <w:rPr>
          <w:rFonts w:ascii="Times New Roman" w:hAnsi="Times New Roman" w:cs="David"/>
          <w:sz w:val="24"/>
          <w:szCs w:val="24"/>
          <w:rtl/>
        </w:rPr>
      </w:pPr>
      <w:r w:rsidRPr="003E7C76">
        <w:rPr>
          <w:rFonts w:ascii="Times New Roman" w:hAnsi="Times New Roman" w:cs="David"/>
          <w:sz w:val="24"/>
          <w:szCs w:val="24"/>
          <w:rtl/>
        </w:rPr>
        <w:t>בין:</w:t>
      </w:r>
    </w:p>
    <w:p w:rsidR="003E7C76" w:rsidRPr="003E7C76" w:rsidRDefault="003E7C76" w:rsidP="003E7C76">
      <w:pPr>
        <w:spacing w:after="0" w:line="360" w:lineRule="auto"/>
        <w:jc w:val="center"/>
        <w:rPr>
          <w:rFonts w:ascii="Times New Roman" w:hAnsi="Times New Roman" w:cs="David"/>
          <w:sz w:val="24"/>
          <w:szCs w:val="24"/>
          <w:rtl/>
        </w:rPr>
      </w:pPr>
      <w:r w:rsidRPr="003E7C76">
        <w:rPr>
          <w:rFonts w:ascii="Times New Roman" w:hAnsi="Times New Roman" w:cs="David"/>
          <w:sz w:val="24"/>
          <w:szCs w:val="24"/>
          <w:rtl/>
        </w:rPr>
        <w:t>ממשלת ישראל בשם מדינת ישראל</w:t>
      </w:r>
    </w:p>
    <w:p w:rsidR="003E7C76" w:rsidRPr="003E7C76" w:rsidRDefault="003E7C76" w:rsidP="003E7C76">
      <w:pPr>
        <w:spacing w:after="0" w:line="360" w:lineRule="auto"/>
        <w:jc w:val="center"/>
        <w:rPr>
          <w:rFonts w:ascii="Times New Roman" w:hAnsi="Times New Roman" w:cs="David"/>
          <w:sz w:val="24"/>
          <w:szCs w:val="24"/>
          <w:rtl/>
        </w:rPr>
      </w:pPr>
      <w:r w:rsidRPr="003E7C76">
        <w:rPr>
          <w:rFonts w:ascii="Times New Roman" w:hAnsi="Times New Roman" w:cs="David"/>
          <w:sz w:val="24"/>
          <w:szCs w:val="24"/>
          <w:rtl/>
        </w:rPr>
        <w:t xml:space="preserve">המיוצגת על ידי המנהל הכללי והחשב של משרד </w:t>
      </w:r>
      <w:r w:rsidRPr="003E7C76">
        <w:rPr>
          <w:rFonts w:ascii="Times New Roman" w:hAnsi="Times New Roman" w:cs="David" w:hint="cs"/>
          <w:sz w:val="24"/>
          <w:szCs w:val="24"/>
          <w:rtl/>
        </w:rPr>
        <w:t>הכלכלה</w:t>
      </w:r>
    </w:p>
    <w:p w:rsidR="003E7C76" w:rsidRPr="003E7C76" w:rsidRDefault="003E7C76" w:rsidP="003E7C76">
      <w:pPr>
        <w:spacing w:after="0" w:line="360" w:lineRule="auto"/>
        <w:jc w:val="center"/>
        <w:rPr>
          <w:rFonts w:ascii="Times New Roman" w:hAnsi="Times New Roman" w:cs="David"/>
          <w:sz w:val="24"/>
          <w:szCs w:val="24"/>
          <w:rtl/>
        </w:rPr>
      </w:pPr>
      <w:r w:rsidRPr="003E7C76">
        <w:rPr>
          <w:rFonts w:ascii="Times New Roman" w:hAnsi="Times New Roman" w:cs="David"/>
          <w:sz w:val="24"/>
          <w:szCs w:val="24"/>
          <w:rtl/>
        </w:rPr>
        <w:t>כתובת: רחוב בנק ישראל 5, ירושלים</w:t>
      </w:r>
    </w:p>
    <w:p w:rsidR="003E7C76" w:rsidRPr="003E7C76" w:rsidRDefault="003E7C76" w:rsidP="003E7C76">
      <w:pPr>
        <w:spacing w:after="0" w:line="360" w:lineRule="auto"/>
        <w:jc w:val="center"/>
        <w:rPr>
          <w:rFonts w:ascii="Times New Roman" w:hAnsi="Times New Roman" w:cs="David"/>
          <w:b/>
          <w:bCs/>
          <w:sz w:val="24"/>
          <w:szCs w:val="24"/>
          <w:rtl/>
        </w:rPr>
      </w:pPr>
      <w:r w:rsidRPr="003E7C76">
        <w:rPr>
          <w:rFonts w:ascii="Times New Roman" w:hAnsi="Times New Roman" w:cs="David"/>
          <w:b/>
          <w:bCs/>
          <w:sz w:val="24"/>
          <w:szCs w:val="24"/>
          <w:rtl/>
        </w:rPr>
        <w:t>(להלן:"המשרד")</w:t>
      </w:r>
    </w:p>
    <w:p w:rsidR="003E7C76" w:rsidRPr="003E7C76" w:rsidRDefault="003E7C76" w:rsidP="003E7C76">
      <w:pPr>
        <w:spacing w:after="0" w:line="360" w:lineRule="auto"/>
        <w:jc w:val="right"/>
        <w:rPr>
          <w:rFonts w:ascii="Times New Roman" w:hAnsi="Times New Roman" w:cs="David"/>
          <w:sz w:val="24"/>
          <w:szCs w:val="24"/>
          <w:u w:val="single"/>
          <w:rtl/>
        </w:rPr>
      </w:pPr>
      <w:r w:rsidRPr="003E7C76">
        <w:rPr>
          <w:rFonts w:ascii="Times New Roman" w:hAnsi="Times New Roman" w:cs="David"/>
          <w:sz w:val="24"/>
          <w:szCs w:val="24"/>
          <w:u w:val="single"/>
          <w:rtl/>
        </w:rPr>
        <w:t>מצד אחד</w:t>
      </w:r>
    </w:p>
    <w:p w:rsidR="003E7C76" w:rsidRPr="003E7C76" w:rsidRDefault="003E7C76" w:rsidP="003E7C76">
      <w:pPr>
        <w:spacing w:after="0" w:line="360" w:lineRule="auto"/>
        <w:jc w:val="center"/>
        <w:rPr>
          <w:rFonts w:ascii="Times New Roman" w:hAnsi="Times New Roman" w:cs="David"/>
          <w:sz w:val="24"/>
          <w:szCs w:val="24"/>
          <w:rtl/>
        </w:rPr>
      </w:pPr>
      <w:r w:rsidRPr="003E7C76">
        <w:rPr>
          <w:rFonts w:ascii="Times New Roman" w:hAnsi="Times New Roman" w:cs="David"/>
          <w:sz w:val="24"/>
          <w:szCs w:val="24"/>
          <w:rtl/>
        </w:rPr>
        <w:t>לבין:</w:t>
      </w:r>
    </w:p>
    <w:p w:rsidR="003E7C76" w:rsidRPr="003E7C76" w:rsidRDefault="003E7C76" w:rsidP="003E7C76">
      <w:pPr>
        <w:spacing w:after="0" w:line="360" w:lineRule="auto"/>
        <w:jc w:val="center"/>
        <w:rPr>
          <w:rFonts w:ascii="Times New Roman" w:hAnsi="Times New Roman" w:cs="David"/>
          <w:sz w:val="24"/>
          <w:szCs w:val="24"/>
          <w:rtl/>
        </w:rPr>
      </w:pPr>
      <w:r w:rsidRPr="003E7C76">
        <w:rPr>
          <w:rFonts w:ascii="Times New Roman" w:hAnsi="Times New Roman" w:cs="David"/>
          <w:sz w:val="24"/>
          <w:szCs w:val="24"/>
          <w:rtl/>
        </w:rPr>
        <w:t>שם : _______________________</w:t>
      </w:r>
    </w:p>
    <w:p w:rsidR="003E7C76" w:rsidRPr="003E7C76" w:rsidRDefault="003E7C76" w:rsidP="003E7C76">
      <w:pPr>
        <w:spacing w:after="0" w:line="360" w:lineRule="auto"/>
        <w:jc w:val="center"/>
        <w:rPr>
          <w:rFonts w:ascii="Times New Roman" w:hAnsi="Times New Roman" w:cs="David"/>
          <w:b/>
          <w:bCs/>
          <w:sz w:val="24"/>
          <w:szCs w:val="24"/>
          <w:u w:val="single"/>
          <w:rtl/>
        </w:rPr>
      </w:pPr>
      <w:r w:rsidRPr="003E7C76">
        <w:rPr>
          <w:rFonts w:ascii="Times New Roman" w:hAnsi="Times New Roman" w:cs="David"/>
          <w:sz w:val="24"/>
          <w:szCs w:val="24"/>
          <w:rtl/>
        </w:rPr>
        <w:t>כתובת:</w:t>
      </w:r>
      <w:r w:rsidRPr="003E7C76">
        <w:rPr>
          <w:rFonts w:ascii="Times New Roman" w:hAnsi="Times New Roman" w:cs="David"/>
          <w:b/>
          <w:bCs/>
          <w:sz w:val="24"/>
          <w:szCs w:val="24"/>
          <w:u w:val="single"/>
          <w:rtl/>
        </w:rPr>
        <w:t>________________</w:t>
      </w:r>
    </w:p>
    <w:p w:rsidR="003E7C76" w:rsidRPr="003E7C76" w:rsidRDefault="003E7C76" w:rsidP="003E7C76">
      <w:pPr>
        <w:spacing w:after="0" w:line="360" w:lineRule="auto"/>
        <w:jc w:val="center"/>
        <w:rPr>
          <w:rFonts w:ascii="Times New Roman" w:hAnsi="Times New Roman" w:cs="David"/>
          <w:b/>
          <w:bCs/>
          <w:sz w:val="24"/>
          <w:szCs w:val="24"/>
          <w:u w:val="single"/>
          <w:rtl/>
        </w:rPr>
      </w:pPr>
      <w:r w:rsidRPr="003E7C76">
        <w:rPr>
          <w:rFonts w:ascii="Times New Roman" w:hAnsi="Times New Roman" w:cs="David"/>
          <w:sz w:val="24"/>
          <w:szCs w:val="24"/>
          <w:rtl/>
        </w:rPr>
        <w:t>מס' רישום (עוסק מורשה</w:t>
      </w:r>
      <w:r w:rsidRPr="003E7C76">
        <w:rPr>
          <w:rFonts w:ascii="Times New Roman" w:hAnsi="Times New Roman" w:cs="David" w:hint="cs"/>
          <w:sz w:val="24"/>
          <w:szCs w:val="24"/>
          <w:rtl/>
        </w:rPr>
        <w:t>/פטור</w:t>
      </w:r>
      <w:r w:rsidRPr="003E7C76">
        <w:rPr>
          <w:rFonts w:ascii="Times New Roman" w:hAnsi="Times New Roman" w:cs="David"/>
          <w:sz w:val="24"/>
          <w:szCs w:val="24"/>
          <w:rtl/>
        </w:rPr>
        <w:t>,  תאגיד, תעודת זהות):</w:t>
      </w:r>
      <w:r w:rsidRPr="003E7C76">
        <w:rPr>
          <w:rFonts w:ascii="Times New Roman" w:hAnsi="Times New Roman" w:cs="David"/>
          <w:b/>
          <w:bCs/>
          <w:sz w:val="24"/>
          <w:szCs w:val="24"/>
          <w:u w:val="single"/>
          <w:rtl/>
        </w:rPr>
        <w:t>_____________</w:t>
      </w:r>
    </w:p>
    <w:p w:rsidR="003E7C76" w:rsidRPr="003E7C76" w:rsidRDefault="003E7C76" w:rsidP="003E7C76">
      <w:pPr>
        <w:spacing w:after="0" w:line="360" w:lineRule="auto"/>
        <w:jc w:val="center"/>
        <w:rPr>
          <w:rFonts w:ascii="Times New Roman" w:hAnsi="Times New Roman" w:cs="David"/>
          <w:b/>
          <w:bCs/>
          <w:sz w:val="24"/>
          <w:szCs w:val="24"/>
          <w:u w:val="single"/>
          <w:rtl/>
        </w:rPr>
      </w:pPr>
      <w:r w:rsidRPr="003E7C76">
        <w:rPr>
          <w:rFonts w:ascii="Times New Roman" w:hAnsi="Times New Roman" w:cs="David"/>
          <w:sz w:val="24"/>
          <w:szCs w:val="24"/>
          <w:rtl/>
        </w:rPr>
        <w:t>אצל רשם:</w:t>
      </w:r>
      <w:r w:rsidRPr="003E7C76">
        <w:rPr>
          <w:rFonts w:ascii="Times New Roman" w:hAnsi="Times New Roman" w:cs="David"/>
          <w:b/>
          <w:bCs/>
          <w:sz w:val="24"/>
          <w:szCs w:val="24"/>
          <w:u w:val="single"/>
          <w:rtl/>
        </w:rPr>
        <w:t>_________________</w:t>
      </w:r>
    </w:p>
    <w:p w:rsidR="003E7C76" w:rsidRPr="003E7C76" w:rsidRDefault="003E7C76" w:rsidP="003E7C76">
      <w:pPr>
        <w:spacing w:after="0" w:line="360" w:lineRule="auto"/>
        <w:jc w:val="center"/>
        <w:rPr>
          <w:rFonts w:ascii="Times New Roman" w:hAnsi="Times New Roman" w:cs="David"/>
          <w:sz w:val="24"/>
          <w:szCs w:val="24"/>
          <w:rtl/>
        </w:rPr>
      </w:pPr>
      <w:r w:rsidRPr="003E7C76">
        <w:rPr>
          <w:rFonts w:ascii="Times New Roman" w:hAnsi="Times New Roman" w:cs="David"/>
          <w:sz w:val="24"/>
          <w:szCs w:val="24"/>
          <w:rtl/>
        </w:rPr>
        <w:t xml:space="preserve">באמצעות </w:t>
      </w:r>
      <w:r w:rsidRPr="003E7C76">
        <w:rPr>
          <w:rFonts w:ascii="Times New Roman" w:hAnsi="Times New Roman" w:cs="David"/>
          <w:b/>
          <w:bCs/>
          <w:sz w:val="24"/>
          <w:szCs w:val="24"/>
          <w:u w:val="single"/>
          <w:rtl/>
        </w:rPr>
        <w:t>______</w:t>
      </w:r>
      <w:r w:rsidRPr="003E7C76">
        <w:rPr>
          <w:rFonts w:ascii="Times New Roman" w:hAnsi="Times New Roman" w:cs="David"/>
          <w:sz w:val="24"/>
          <w:szCs w:val="24"/>
          <w:rtl/>
        </w:rPr>
        <w:t xml:space="preserve"> נושא ת.ז. </w:t>
      </w:r>
      <w:r w:rsidRPr="003E7C76">
        <w:rPr>
          <w:rFonts w:ascii="Times New Roman" w:hAnsi="Times New Roman" w:cs="David"/>
          <w:b/>
          <w:bCs/>
          <w:sz w:val="24"/>
          <w:szCs w:val="24"/>
          <w:u w:val="single"/>
          <w:rtl/>
        </w:rPr>
        <w:t>__________</w:t>
      </w:r>
      <w:r w:rsidRPr="003E7C76">
        <w:rPr>
          <w:rFonts w:ascii="Times New Roman" w:hAnsi="Times New Roman" w:cs="David"/>
          <w:sz w:val="24"/>
          <w:szCs w:val="24"/>
          <w:rtl/>
        </w:rPr>
        <w:t xml:space="preserve"> ו- ________ נושא ת.ז. _____________ המוסמכים לחתום בשמו</w:t>
      </w:r>
    </w:p>
    <w:p w:rsidR="003E7C76" w:rsidRPr="003E7C76" w:rsidRDefault="003E7C76" w:rsidP="003E7C76">
      <w:pPr>
        <w:spacing w:after="0" w:line="360" w:lineRule="auto"/>
        <w:jc w:val="center"/>
        <w:rPr>
          <w:rFonts w:ascii="Times New Roman" w:hAnsi="Times New Roman" w:cs="David"/>
          <w:b/>
          <w:bCs/>
          <w:sz w:val="24"/>
          <w:szCs w:val="24"/>
          <w:rtl/>
        </w:rPr>
      </w:pPr>
      <w:r w:rsidRPr="003E7C76">
        <w:rPr>
          <w:rFonts w:ascii="Times New Roman" w:hAnsi="Times New Roman" w:cs="David"/>
          <w:b/>
          <w:bCs/>
          <w:sz w:val="24"/>
          <w:szCs w:val="24"/>
          <w:rtl/>
        </w:rPr>
        <w:t>(להלן:"נותן השירותים")</w:t>
      </w:r>
    </w:p>
    <w:p w:rsidR="003E7C76" w:rsidRPr="003E7C76" w:rsidRDefault="003E7C76" w:rsidP="003E7C76">
      <w:pPr>
        <w:spacing w:after="0" w:line="360" w:lineRule="auto"/>
        <w:jc w:val="right"/>
        <w:rPr>
          <w:rFonts w:ascii="Times New Roman" w:hAnsi="Times New Roman" w:cs="David"/>
          <w:sz w:val="24"/>
          <w:szCs w:val="24"/>
          <w:u w:val="single"/>
          <w:rtl/>
        </w:rPr>
      </w:pPr>
      <w:r w:rsidRPr="003E7C76">
        <w:rPr>
          <w:rFonts w:ascii="Times New Roman" w:hAnsi="Times New Roman" w:cs="David"/>
          <w:sz w:val="24"/>
          <w:szCs w:val="24"/>
          <w:u w:val="single"/>
          <w:rtl/>
        </w:rPr>
        <w:t xml:space="preserve">מצד שני </w:t>
      </w:r>
    </w:p>
    <w:p w:rsidR="003E7C76" w:rsidRPr="003E7C76" w:rsidRDefault="003E7C76" w:rsidP="003E7C76">
      <w:pPr>
        <w:spacing w:after="0" w:line="360" w:lineRule="auto"/>
        <w:ind w:left="720" w:hanging="720"/>
        <w:rPr>
          <w:rFonts w:ascii="Times New Roman" w:hAnsi="Times New Roman" w:cs="David"/>
          <w:sz w:val="24"/>
          <w:szCs w:val="24"/>
          <w:rtl/>
        </w:rPr>
      </w:pPr>
    </w:p>
    <w:p w:rsidR="003E7C76" w:rsidRPr="003E7C76" w:rsidRDefault="003E7C76" w:rsidP="00BD44DE">
      <w:pPr>
        <w:spacing w:after="0" w:line="360" w:lineRule="auto"/>
        <w:ind w:left="720" w:hanging="720"/>
        <w:rPr>
          <w:rFonts w:ascii="Times New Roman" w:hAnsi="Times New Roman" w:cs="David"/>
          <w:b/>
          <w:bCs/>
          <w:sz w:val="24"/>
          <w:szCs w:val="24"/>
          <w:rtl/>
        </w:rPr>
      </w:pPr>
      <w:r w:rsidRPr="003E7C76">
        <w:rPr>
          <w:rFonts w:ascii="Times New Roman" w:hAnsi="Times New Roman" w:cs="David"/>
          <w:sz w:val="24"/>
          <w:szCs w:val="24"/>
          <w:rtl/>
        </w:rPr>
        <w:t>הואיל</w:t>
      </w:r>
      <w:r w:rsidRPr="003E7C76">
        <w:rPr>
          <w:rFonts w:ascii="Times New Roman" w:hAnsi="Times New Roman" w:cs="David"/>
          <w:sz w:val="24"/>
          <w:szCs w:val="24"/>
          <w:rtl/>
        </w:rPr>
        <w:tab/>
        <w:t>והמשרד פרסם מכרז –</w:t>
      </w:r>
      <w:r w:rsidRPr="003E7C76">
        <w:rPr>
          <w:rFonts w:ascii="Times New Roman" w:hAnsi="Times New Roman" w:cs="David"/>
          <w:b/>
          <w:bCs/>
          <w:sz w:val="24"/>
          <w:szCs w:val="24"/>
          <w:rtl/>
        </w:rPr>
        <w:t>מכרז מס'</w:t>
      </w:r>
      <w:r w:rsidR="00BD44DE" w:rsidRPr="00521A7B">
        <w:rPr>
          <w:rFonts w:ascii="Times New Roman" w:hAnsi="Times New Roman" w:cs="David" w:hint="cs"/>
          <w:b/>
          <w:bCs/>
          <w:sz w:val="24"/>
          <w:szCs w:val="24"/>
          <w:rtl/>
        </w:rPr>
        <w:t xml:space="preserve"> 69/14 </w:t>
      </w:r>
      <w:r w:rsidRPr="003E7C76">
        <w:rPr>
          <w:rFonts w:ascii="Times New Roman" w:hAnsi="Times New Roman" w:cs="David"/>
          <w:b/>
          <w:bCs/>
          <w:sz w:val="24"/>
          <w:szCs w:val="24"/>
          <w:rtl/>
        </w:rPr>
        <w:t>–</w:t>
      </w:r>
      <w:r w:rsidR="00BD44DE" w:rsidRPr="00521A7B">
        <w:rPr>
          <w:rFonts w:ascii="Times New Roman" w:hAnsi="Times New Roman" w:cs="David" w:hint="cs"/>
          <w:b/>
          <w:bCs/>
          <w:sz w:val="24"/>
          <w:szCs w:val="24"/>
          <w:rtl/>
        </w:rPr>
        <w:t xml:space="preserve"> שירותי ייעוץ כלכלי, ארגוני וניתוח אסטרטגי</w:t>
      </w:r>
      <w:r w:rsidRPr="003E7C76">
        <w:rPr>
          <w:rFonts w:ascii="Times New Roman" w:hAnsi="Times New Roman" w:cs="David"/>
          <w:b/>
          <w:bCs/>
          <w:sz w:val="24"/>
          <w:szCs w:val="24"/>
          <w:rtl/>
        </w:rPr>
        <w:t xml:space="preserve"> (להלן: "המכרז") </w:t>
      </w:r>
    </w:p>
    <w:p w:rsidR="003E7C76" w:rsidRPr="003E7C76" w:rsidRDefault="003E7C76" w:rsidP="003E7C76">
      <w:pPr>
        <w:spacing w:after="0" w:line="360" w:lineRule="auto"/>
        <w:ind w:left="720"/>
        <w:jc w:val="both"/>
        <w:rPr>
          <w:rFonts w:ascii="Times New Roman" w:hAnsi="Times New Roman" w:cs="David"/>
          <w:sz w:val="24"/>
          <w:szCs w:val="24"/>
          <w:rtl/>
        </w:rPr>
      </w:pPr>
      <w:r w:rsidRPr="003E7C76">
        <w:rPr>
          <w:rFonts w:ascii="Times New Roman" w:hAnsi="Times New Roman" w:cs="David" w:hint="cs"/>
          <w:sz w:val="24"/>
          <w:szCs w:val="24"/>
          <w:rtl/>
        </w:rPr>
        <w:t xml:space="preserve">המכרז על נספחיו </w:t>
      </w:r>
      <w:r w:rsidRPr="003E7C76">
        <w:rPr>
          <w:rFonts w:ascii="Times New Roman" w:hAnsi="Times New Roman" w:cs="David"/>
          <w:sz w:val="24"/>
          <w:szCs w:val="24"/>
          <w:rtl/>
        </w:rPr>
        <w:t xml:space="preserve">מהווה חלק בלתי נפרד מהסכם זה. </w:t>
      </w:r>
    </w:p>
    <w:p w:rsidR="003E7C76" w:rsidRPr="003E7C76" w:rsidRDefault="003E7C76" w:rsidP="003E7C76">
      <w:pPr>
        <w:spacing w:after="0" w:line="360" w:lineRule="auto"/>
        <w:ind w:left="720" w:hanging="720"/>
        <w:rPr>
          <w:rFonts w:ascii="Times New Roman" w:hAnsi="Times New Roman" w:cs="David"/>
          <w:sz w:val="24"/>
          <w:szCs w:val="24"/>
          <w:rtl/>
        </w:rPr>
      </w:pPr>
    </w:p>
    <w:p w:rsidR="003E7C76" w:rsidRPr="003E7C76" w:rsidRDefault="003E7C76" w:rsidP="003E7C76">
      <w:pPr>
        <w:spacing w:after="0" w:line="360" w:lineRule="auto"/>
        <w:ind w:left="720" w:hanging="720"/>
        <w:jc w:val="both"/>
        <w:rPr>
          <w:rFonts w:ascii="Times New Roman" w:hAnsi="Times New Roman" w:cs="David"/>
          <w:sz w:val="24"/>
          <w:szCs w:val="24"/>
          <w:rtl/>
        </w:rPr>
      </w:pPr>
      <w:r w:rsidRPr="003E7C76">
        <w:rPr>
          <w:rFonts w:ascii="Times New Roman" w:hAnsi="Times New Roman" w:cs="David"/>
          <w:sz w:val="24"/>
          <w:szCs w:val="24"/>
          <w:rtl/>
        </w:rPr>
        <w:t>והואיל</w:t>
      </w:r>
      <w:r w:rsidRPr="003E7C76">
        <w:rPr>
          <w:rFonts w:ascii="Times New Roman" w:hAnsi="Times New Roman" w:cs="David"/>
          <w:sz w:val="24"/>
          <w:szCs w:val="24"/>
          <w:rtl/>
        </w:rPr>
        <w:tab/>
        <w:t xml:space="preserve">ונותן השירותים זכה במכרז בהתאם להחלטת ועדת המכרזים של המשרד </w:t>
      </w:r>
      <w:r w:rsidRPr="003E7C76">
        <w:rPr>
          <w:rFonts w:ascii="Times New Roman" w:hAnsi="Times New Roman" w:cs="David"/>
          <w:b/>
          <w:bCs/>
          <w:sz w:val="24"/>
          <w:szCs w:val="24"/>
          <w:rtl/>
        </w:rPr>
        <w:t xml:space="preserve">מיום __________ </w:t>
      </w:r>
      <w:r w:rsidRPr="003E7C76">
        <w:rPr>
          <w:rFonts w:ascii="Times New Roman" w:hAnsi="Times New Roman" w:cs="David"/>
          <w:sz w:val="24"/>
          <w:szCs w:val="24"/>
          <w:rtl/>
        </w:rPr>
        <w:t xml:space="preserve">והתחייב לפעול וליתן את השירותים נשוא המכרז בהתאם להוראות המכרז, הצעתו על כל נספחיה והצהרותיו. </w:t>
      </w:r>
    </w:p>
    <w:p w:rsidR="003E7C76" w:rsidRPr="003E7C76" w:rsidRDefault="003E7C76" w:rsidP="003E7C76">
      <w:pPr>
        <w:spacing w:after="0" w:line="360" w:lineRule="auto"/>
        <w:ind w:left="720"/>
        <w:jc w:val="both"/>
        <w:rPr>
          <w:rFonts w:ascii="Times New Roman" w:hAnsi="Times New Roman" w:cs="David"/>
          <w:sz w:val="24"/>
          <w:szCs w:val="24"/>
          <w:rtl/>
        </w:rPr>
      </w:pPr>
      <w:r w:rsidRPr="003E7C76">
        <w:rPr>
          <w:rFonts w:ascii="Times New Roman" w:hAnsi="Times New Roman" w:cs="David"/>
          <w:sz w:val="24"/>
          <w:szCs w:val="24"/>
          <w:rtl/>
        </w:rPr>
        <w:t>הצעת נותן השירותים למכרז על נספחיה מהווה חלק בלתי נפרד מהסכם זה (</w:t>
      </w:r>
      <w:r w:rsidRPr="003E7C76">
        <w:rPr>
          <w:rFonts w:ascii="Times New Roman" w:hAnsi="Times New Roman" w:cs="David"/>
          <w:b/>
          <w:bCs/>
          <w:sz w:val="24"/>
          <w:szCs w:val="24"/>
          <w:rtl/>
        </w:rPr>
        <w:t>להלן: "ההצעה"</w:t>
      </w:r>
      <w:r w:rsidRPr="003E7C76">
        <w:rPr>
          <w:rFonts w:ascii="Times New Roman" w:hAnsi="Times New Roman" w:cs="David"/>
          <w:sz w:val="24"/>
          <w:szCs w:val="24"/>
          <w:rtl/>
        </w:rPr>
        <w:t>);</w:t>
      </w:r>
      <w:r w:rsidRPr="003E7C76">
        <w:rPr>
          <w:rFonts w:ascii="Times New Roman" w:hAnsi="Times New Roman" w:cs="David" w:hint="cs"/>
          <w:sz w:val="24"/>
          <w:szCs w:val="24"/>
          <w:rtl/>
        </w:rPr>
        <w:t xml:space="preserve"> </w:t>
      </w:r>
    </w:p>
    <w:p w:rsidR="003E7C76" w:rsidRPr="003E7C76" w:rsidRDefault="003E7C76" w:rsidP="003E7C76">
      <w:pPr>
        <w:spacing w:after="0" w:line="360" w:lineRule="auto"/>
        <w:ind w:left="720" w:hanging="720"/>
        <w:jc w:val="both"/>
        <w:rPr>
          <w:rFonts w:ascii="Times New Roman" w:hAnsi="Times New Roman" w:cs="David"/>
          <w:sz w:val="24"/>
          <w:szCs w:val="24"/>
          <w:rtl/>
        </w:rPr>
      </w:pPr>
    </w:p>
    <w:p w:rsidR="003E7C76" w:rsidRPr="003E7C76" w:rsidRDefault="003E7C76" w:rsidP="003E7C76">
      <w:pPr>
        <w:spacing w:after="0" w:line="360" w:lineRule="auto"/>
        <w:ind w:left="720" w:hanging="720"/>
        <w:jc w:val="both"/>
        <w:rPr>
          <w:rFonts w:ascii="Times New Roman" w:hAnsi="Times New Roman" w:cs="David"/>
          <w:sz w:val="24"/>
          <w:szCs w:val="24"/>
          <w:rtl/>
        </w:rPr>
      </w:pPr>
      <w:r w:rsidRPr="003E7C76">
        <w:rPr>
          <w:rFonts w:ascii="Times New Roman" w:hAnsi="Times New Roman" w:cs="David"/>
          <w:sz w:val="24"/>
          <w:szCs w:val="24"/>
          <w:rtl/>
        </w:rPr>
        <w:t>והואיל והצדדים מעוניינים כי נותן השירותים יבצע עבור המשרד את השירותים המפורטים במכרז, בהצעה ובהסכם זה באופן, במועדים ובתנאים הכל כמפורט בהסכם זה לרבות  במכרז ובהצעה</w:t>
      </w:r>
      <w:r w:rsidRPr="003E7C76">
        <w:rPr>
          <w:rFonts w:ascii="Times New Roman" w:hAnsi="Times New Roman" w:cs="David" w:hint="cs"/>
          <w:b/>
          <w:bCs/>
          <w:sz w:val="24"/>
          <w:szCs w:val="24"/>
          <w:rtl/>
        </w:rPr>
        <w:t xml:space="preserve"> </w:t>
      </w:r>
      <w:r w:rsidRPr="003E7C76">
        <w:rPr>
          <w:rFonts w:ascii="Times New Roman" w:hAnsi="Times New Roman" w:cs="David"/>
          <w:b/>
          <w:bCs/>
          <w:sz w:val="24"/>
          <w:szCs w:val="24"/>
          <w:rtl/>
        </w:rPr>
        <w:t>(להלן: "השירותים")</w:t>
      </w:r>
      <w:r w:rsidRPr="003E7C76">
        <w:rPr>
          <w:rFonts w:ascii="Times New Roman" w:hAnsi="Times New Roman" w:cs="David"/>
          <w:sz w:val="24"/>
          <w:szCs w:val="24"/>
          <w:rtl/>
        </w:rPr>
        <w:t>;</w:t>
      </w:r>
    </w:p>
    <w:p w:rsidR="003E7C76" w:rsidRPr="003E7C76" w:rsidRDefault="003E7C76" w:rsidP="003E7C76">
      <w:pPr>
        <w:spacing w:after="0" w:line="360" w:lineRule="auto"/>
        <w:jc w:val="both"/>
        <w:rPr>
          <w:rFonts w:ascii="Times New Roman" w:hAnsi="Times New Roman" w:cs="David"/>
          <w:sz w:val="24"/>
          <w:szCs w:val="24"/>
        </w:rPr>
      </w:pPr>
    </w:p>
    <w:p w:rsidR="003E7C76" w:rsidRPr="003E7C76" w:rsidRDefault="003E7C76" w:rsidP="003E7C76">
      <w:pPr>
        <w:spacing w:after="0" w:line="360" w:lineRule="auto"/>
        <w:ind w:left="720" w:hanging="687"/>
        <w:jc w:val="both"/>
        <w:rPr>
          <w:rFonts w:ascii="Times New Roman" w:hAnsi="Times New Roman" w:cs="David"/>
          <w:sz w:val="24"/>
          <w:szCs w:val="24"/>
          <w:rtl/>
        </w:rPr>
      </w:pPr>
      <w:r w:rsidRPr="003E7C76">
        <w:rPr>
          <w:rFonts w:ascii="Times New Roman" w:hAnsi="Times New Roman" w:cs="David"/>
          <w:sz w:val="24"/>
          <w:szCs w:val="24"/>
          <w:rtl/>
        </w:rPr>
        <w:t xml:space="preserve">והואיל והצדדים מסכימים כי התקשרות זו תהיה על בסיס קבלני ולא תיצור יחסי </w:t>
      </w:r>
      <w:r w:rsidRPr="003E7C76">
        <w:rPr>
          <w:rFonts w:ascii="Times New Roman" w:hAnsi="Times New Roman" w:cs="David" w:hint="cs"/>
          <w:sz w:val="24"/>
          <w:szCs w:val="24"/>
          <w:rtl/>
        </w:rPr>
        <w:t xml:space="preserve">שותפות או שליחות ו/או יחסי </w:t>
      </w:r>
      <w:r w:rsidRPr="003E7C76">
        <w:rPr>
          <w:rFonts w:ascii="Times New Roman" w:hAnsi="Times New Roman" w:cs="David"/>
          <w:sz w:val="24"/>
          <w:szCs w:val="24"/>
          <w:rtl/>
        </w:rPr>
        <w:t>עובד מעביד</w:t>
      </w:r>
      <w:r w:rsidRPr="003E7C76">
        <w:rPr>
          <w:rFonts w:ascii="Times New Roman" w:hAnsi="Times New Roman" w:cs="David" w:hint="cs"/>
          <w:sz w:val="24"/>
          <w:szCs w:val="24"/>
          <w:rtl/>
        </w:rPr>
        <w:t xml:space="preserve">, </w:t>
      </w:r>
      <w:r w:rsidRPr="003E7C76">
        <w:rPr>
          <w:rFonts w:ascii="Times New Roman" w:hAnsi="Times New Roman" w:cs="David"/>
          <w:sz w:val="24"/>
          <w:szCs w:val="24"/>
          <w:rtl/>
        </w:rPr>
        <w:t>בין המשרד לבין נותן השירותים</w:t>
      </w:r>
      <w:r w:rsidRPr="003E7C76">
        <w:rPr>
          <w:rFonts w:ascii="Times New Roman" w:hAnsi="Times New Roman" w:cs="David" w:hint="cs"/>
          <w:sz w:val="24"/>
          <w:szCs w:val="24"/>
          <w:rtl/>
        </w:rPr>
        <w:t>, וזאת בהתחשב בתנאי ההתקשרות שאינם הולמים התקשרות במסגרת יחסי עובד מעביד</w:t>
      </w:r>
      <w:r w:rsidRPr="003E7C76">
        <w:rPr>
          <w:rFonts w:ascii="Times New Roman" w:hAnsi="Times New Roman" w:cs="David"/>
          <w:sz w:val="24"/>
          <w:szCs w:val="24"/>
          <w:rtl/>
        </w:rPr>
        <w:t>;</w:t>
      </w:r>
    </w:p>
    <w:p w:rsidR="003E7C76" w:rsidRPr="003E7C76" w:rsidRDefault="003E7C76" w:rsidP="003E7C76">
      <w:pPr>
        <w:spacing w:after="0" w:line="360" w:lineRule="auto"/>
        <w:ind w:left="720" w:hanging="720"/>
        <w:jc w:val="both"/>
        <w:rPr>
          <w:rFonts w:ascii="Times New Roman" w:hAnsi="Times New Roman" w:cs="David"/>
          <w:sz w:val="24"/>
          <w:szCs w:val="24"/>
          <w:rtl/>
        </w:rPr>
      </w:pPr>
    </w:p>
    <w:p w:rsidR="003E7C76" w:rsidRPr="003E7C76" w:rsidRDefault="003E7C76" w:rsidP="003E7C76">
      <w:pPr>
        <w:spacing w:after="0" w:line="360" w:lineRule="auto"/>
        <w:ind w:left="33"/>
        <w:jc w:val="both"/>
        <w:rPr>
          <w:rFonts w:ascii="Times New Roman" w:eastAsia="MS Mincho" w:hAnsi="Times New Roman" w:cs="David"/>
          <w:sz w:val="24"/>
          <w:szCs w:val="24"/>
          <w:rtl/>
        </w:rPr>
      </w:pPr>
      <w:r w:rsidRPr="003E7C76">
        <w:rPr>
          <w:rFonts w:ascii="Times New Roman" w:hAnsi="Times New Roman" w:cs="David"/>
          <w:sz w:val="24"/>
          <w:szCs w:val="24"/>
          <w:rtl/>
        </w:rPr>
        <w:lastRenderedPageBreak/>
        <w:t>והואיל והתחייבות המשרד על פי הסכם זה מתוקצבת ב</w:t>
      </w:r>
      <w:r w:rsidRPr="003E7C76">
        <w:rPr>
          <w:rFonts w:ascii="Times New Roman" w:hAnsi="Times New Roman" w:cs="David" w:hint="cs"/>
          <w:sz w:val="24"/>
          <w:szCs w:val="24"/>
          <w:rtl/>
        </w:rPr>
        <w:t xml:space="preserve">התאם להוראות </w:t>
      </w:r>
      <w:r w:rsidRPr="003E7C76">
        <w:rPr>
          <w:rFonts w:ascii="Times New Roman" w:hAnsi="Times New Roman" w:cs="David"/>
          <w:sz w:val="24"/>
          <w:szCs w:val="24"/>
          <w:rtl/>
        </w:rPr>
        <w:t xml:space="preserve">חוק התקציב השנתי </w:t>
      </w:r>
      <w:r w:rsidRPr="003E7C76">
        <w:rPr>
          <w:rFonts w:ascii="Times New Roman" w:hAnsi="Times New Roman" w:cs="David" w:hint="cs"/>
          <w:sz w:val="24"/>
          <w:szCs w:val="24"/>
          <w:rtl/>
        </w:rPr>
        <w:tab/>
      </w:r>
      <w:r w:rsidRPr="003E7C76">
        <w:rPr>
          <w:rFonts w:ascii="Times New Roman" w:hAnsi="Times New Roman" w:cs="David"/>
          <w:sz w:val="24"/>
          <w:szCs w:val="24"/>
          <w:rtl/>
        </w:rPr>
        <w:t>לשנת הכספים _____</w:t>
      </w:r>
      <w:r w:rsidRPr="003E7C76">
        <w:rPr>
          <w:rFonts w:ascii="Times New Roman" w:hAnsi="Times New Roman" w:cs="David" w:hint="cs"/>
          <w:sz w:val="24"/>
          <w:szCs w:val="24"/>
          <w:rtl/>
        </w:rPr>
        <w:t xml:space="preserve"> </w:t>
      </w:r>
      <w:r w:rsidRPr="003E7C76">
        <w:rPr>
          <w:rFonts w:ascii="Times New Roman" w:hAnsi="Times New Roman" w:cs="David"/>
          <w:sz w:val="24"/>
          <w:szCs w:val="24"/>
          <w:rtl/>
        </w:rPr>
        <w:t>בתקנה __________  של תקציב המשרד</w:t>
      </w:r>
      <w:r w:rsidRPr="003E7C76">
        <w:rPr>
          <w:rFonts w:ascii="Times New Roman" w:eastAsia="MS Mincho" w:hAnsi="Times New Roman" w:cs="David"/>
          <w:sz w:val="24"/>
          <w:szCs w:val="24"/>
        </w:rPr>
        <w:t>;</w:t>
      </w:r>
    </w:p>
    <w:p w:rsidR="003E7C76" w:rsidRPr="003E7C76" w:rsidRDefault="003E7C76" w:rsidP="003E7C76">
      <w:pPr>
        <w:spacing w:after="0" w:line="360" w:lineRule="auto"/>
        <w:ind w:left="720" w:hanging="720"/>
        <w:jc w:val="both"/>
        <w:rPr>
          <w:rFonts w:ascii="Times New Roman" w:eastAsia="MS Mincho" w:hAnsi="Times New Roman" w:cs="David"/>
          <w:sz w:val="24"/>
          <w:szCs w:val="24"/>
          <w:rtl/>
        </w:rPr>
      </w:pPr>
    </w:p>
    <w:p w:rsidR="003E7C76" w:rsidRPr="003E7C76" w:rsidRDefault="003E7C76" w:rsidP="003E7C76">
      <w:pPr>
        <w:spacing w:after="0" w:line="360" w:lineRule="auto"/>
        <w:ind w:left="720" w:hanging="720"/>
        <w:jc w:val="both"/>
        <w:rPr>
          <w:rFonts w:ascii="Times New Roman" w:eastAsia="MS Mincho" w:hAnsi="Times New Roman" w:cs="David"/>
          <w:sz w:val="24"/>
          <w:szCs w:val="24"/>
        </w:rPr>
      </w:pPr>
      <w:r w:rsidRPr="003E7C76">
        <w:rPr>
          <w:rFonts w:ascii="Times New Roman" w:hAnsi="Times New Roman" w:cs="David"/>
          <w:sz w:val="24"/>
          <w:szCs w:val="24"/>
          <w:rtl/>
        </w:rPr>
        <w:t xml:space="preserve">והואיל </w:t>
      </w:r>
      <w:r w:rsidRPr="003E7C76">
        <w:rPr>
          <w:rFonts w:ascii="Times New Roman" w:hAnsi="Times New Roman" w:cs="David" w:hint="cs"/>
          <w:sz w:val="24"/>
          <w:szCs w:val="24"/>
          <w:rtl/>
        </w:rPr>
        <w:t>ונותן השירותים מצהיר כי לא קיימת כל הגבלה ו/או מניעה על פי דין, הסכם או מכל סיבה אחרת להתקשרותו בהסכם זה</w:t>
      </w:r>
      <w:r w:rsidRPr="003E7C76">
        <w:rPr>
          <w:rFonts w:ascii="Times New Roman" w:eastAsia="MS Mincho" w:hAnsi="Times New Roman" w:cs="David"/>
          <w:sz w:val="24"/>
          <w:szCs w:val="24"/>
        </w:rPr>
        <w:t>;</w:t>
      </w:r>
    </w:p>
    <w:p w:rsidR="003E7C76" w:rsidRPr="003E7C76" w:rsidRDefault="003E7C76" w:rsidP="003E7C76">
      <w:pPr>
        <w:spacing w:after="0" w:line="360" w:lineRule="auto"/>
        <w:ind w:left="720" w:hanging="720"/>
        <w:jc w:val="both"/>
        <w:rPr>
          <w:rFonts w:ascii="Times New Roman" w:eastAsia="MS Mincho" w:hAnsi="Times New Roman" w:cs="David"/>
          <w:sz w:val="24"/>
          <w:szCs w:val="24"/>
          <w:rtl/>
        </w:rPr>
      </w:pPr>
    </w:p>
    <w:p w:rsidR="003E7C76" w:rsidRPr="003E7C76" w:rsidRDefault="003E7C76" w:rsidP="003E7C76">
      <w:pPr>
        <w:spacing w:after="0" w:line="360" w:lineRule="auto"/>
        <w:jc w:val="both"/>
        <w:rPr>
          <w:rFonts w:ascii="Times New Roman" w:hAnsi="Times New Roman" w:cs="David"/>
          <w:sz w:val="24"/>
          <w:szCs w:val="24"/>
          <w:rtl/>
        </w:rPr>
      </w:pPr>
    </w:p>
    <w:p w:rsidR="003E7C76" w:rsidRPr="003E7C76" w:rsidRDefault="003E7C76" w:rsidP="003E7C76">
      <w:pPr>
        <w:spacing w:after="0" w:line="360" w:lineRule="auto"/>
        <w:jc w:val="center"/>
        <w:rPr>
          <w:rFonts w:ascii="Times New Roman" w:hAnsi="Times New Roman" w:cs="David"/>
          <w:b/>
          <w:bCs/>
          <w:sz w:val="24"/>
          <w:szCs w:val="24"/>
          <w:rtl/>
        </w:rPr>
      </w:pPr>
      <w:r w:rsidRPr="003E7C76">
        <w:rPr>
          <w:rFonts w:ascii="Times New Roman" w:hAnsi="Times New Roman" w:cs="David" w:hint="cs"/>
          <w:b/>
          <w:bCs/>
          <w:sz w:val="24"/>
          <w:szCs w:val="24"/>
          <w:rtl/>
        </w:rPr>
        <w:t>לפיכך הוצהר הוסכם והותנה בין הצדדים כדלקמן:</w:t>
      </w:r>
    </w:p>
    <w:p w:rsidR="003E7C76" w:rsidRPr="003E7C76" w:rsidRDefault="003E7C76" w:rsidP="003E7C76">
      <w:pPr>
        <w:spacing w:after="0" w:line="360" w:lineRule="auto"/>
        <w:jc w:val="both"/>
        <w:rPr>
          <w:rFonts w:ascii="Times New Roman" w:hAnsi="Times New Roman" w:cs="David"/>
          <w:sz w:val="24"/>
          <w:szCs w:val="24"/>
          <w:rtl/>
        </w:rPr>
      </w:pPr>
    </w:p>
    <w:p w:rsidR="003E7C76" w:rsidRPr="003E7C76" w:rsidRDefault="003E7C76" w:rsidP="003E7C76">
      <w:pPr>
        <w:numPr>
          <w:ilvl w:val="3"/>
          <w:numId w:val="56"/>
        </w:numPr>
        <w:tabs>
          <w:tab w:val="left" w:pos="375"/>
          <w:tab w:val="num" w:pos="1473"/>
        </w:tabs>
        <w:spacing w:after="0" w:line="360" w:lineRule="auto"/>
        <w:ind w:left="573" w:hanging="540"/>
        <w:rPr>
          <w:rFonts w:ascii="Times New Roman" w:hAnsi="Times New Roman" w:cs="David"/>
          <w:sz w:val="24"/>
          <w:szCs w:val="24"/>
        </w:rPr>
      </w:pPr>
      <w:r w:rsidRPr="003E7C76">
        <w:rPr>
          <w:rFonts w:ascii="Times New Roman" w:hAnsi="Times New Roman" w:cs="David"/>
          <w:b/>
          <w:bCs/>
          <w:sz w:val="24"/>
          <w:szCs w:val="24"/>
          <w:u w:val="single"/>
          <w:rtl/>
        </w:rPr>
        <w:t>מבוא</w:t>
      </w:r>
    </w:p>
    <w:p w:rsidR="003E7C76" w:rsidRPr="003E7C76" w:rsidRDefault="003E7C76" w:rsidP="003E7C76">
      <w:pPr>
        <w:numPr>
          <w:ilvl w:val="1"/>
          <w:numId w:val="19"/>
        </w:numPr>
        <w:tabs>
          <w:tab w:val="num" w:pos="933"/>
        </w:tabs>
        <w:spacing w:after="0" w:line="360" w:lineRule="auto"/>
        <w:ind w:left="933"/>
        <w:jc w:val="both"/>
        <w:rPr>
          <w:rFonts w:ascii="Times New Roman" w:hAnsi="Times New Roman" w:cs="David"/>
          <w:sz w:val="24"/>
          <w:szCs w:val="24"/>
        </w:rPr>
      </w:pPr>
      <w:r w:rsidRPr="003E7C76">
        <w:rPr>
          <w:rFonts w:ascii="Times New Roman" w:hAnsi="Times New Roman" w:cs="David"/>
          <w:sz w:val="24"/>
          <w:szCs w:val="24"/>
          <w:rtl/>
        </w:rPr>
        <w:t xml:space="preserve">המבוא להסכם זה </w:t>
      </w:r>
      <w:r w:rsidRPr="003E7C76">
        <w:rPr>
          <w:rFonts w:ascii="Times New Roman" w:hAnsi="Times New Roman" w:cs="David" w:hint="cs"/>
          <w:sz w:val="24"/>
          <w:szCs w:val="24"/>
          <w:rtl/>
        </w:rPr>
        <w:t xml:space="preserve">וכן מסמכי המכרז ונספחיו </w:t>
      </w:r>
      <w:r w:rsidRPr="003E7C76">
        <w:rPr>
          <w:rFonts w:ascii="Times New Roman" w:hAnsi="Times New Roman" w:cs="David"/>
          <w:sz w:val="24"/>
          <w:szCs w:val="24"/>
          <w:rtl/>
        </w:rPr>
        <w:t>מהוו</w:t>
      </w:r>
      <w:r w:rsidRPr="003E7C76">
        <w:rPr>
          <w:rFonts w:ascii="Times New Roman" w:hAnsi="Times New Roman" w:cs="David" w:hint="cs"/>
          <w:sz w:val="24"/>
          <w:szCs w:val="24"/>
          <w:rtl/>
        </w:rPr>
        <w:t>ים</w:t>
      </w:r>
      <w:r w:rsidRPr="003E7C76">
        <w:rPr>
          <w:rFonts w:ascii="Times New Roman" w:hAnsi="Times New Roman" w:cs="David"/>
          <w:sz w:val="24"/>
          <w:szCs w:val="24"/>
          <w:rtl/>
        </w:rPr>
        <w:t xml:space="preserve"> חלק בלתי נפרד מ</w:t>
      </w:r>
      <w:r w:rsidRPr="003E7C76">
        <w:rPr>
          <w:rFonts w:ascii="Times New Roman" w:hAnsi="Times New Roman" w:cs="David" w:hint="cs"/>
          <w:sz w:val="24"/>
          <w:szCs w:val="24"/>
          <w:rtl/>
        </w:rPr>
        <w:t>הסכם זה</w:t>
      </w:r>
      <w:r w:rsidRPr="003E7C76">
        <w:rPr>
          <w:rFonts w:ascii="Times New Roman" w:hAnsi="Times New Roman" w:cs="David"/>
          <w:sz w:val="24"/>
          <w:szCs w:val="24"/>
          <w:rtl/>
        </w:rPr>
        <w:t>.</w:t>
      </w:r>
      <w:r w:rsidRPr="003E7C76">
        <w:rPr>
          <w:rFonts w:ascii="Times New Roman" w:hAnsi="Times New Roman" w:cs="David" w:hint="cs"/>
          <w:sz w:val="24"/>
          <w:szCs w:val="24"/>
          <w:rtl/>
        </w:rPr>
        <w:t xml:space="preserve"> </w:t>
      </w:r>
    </w:p>
    <w:p w:rsidR="003E7C76" w:rsidRPr="003E7C76" w:rsidRDefault="003E7C76" w:rsidP="003E7C76">
      <w:pPr>
        <w:numPr>
          <w:ilvl w:val="1"/>
          <w:numId w:val="19"/>
        </w:numPr>
        <w:tabs>
          <w:tab w:val="num" w:pos="933"/>
        </w:tabs>
        <w:spacing w:after="0" w:line="360" w:lineRule="auto"/>
        <w:ind w:left="933"/>
        <w:jc w:val="both"/>
        <w:rPr>
          <w:rFonts w:ascii="Times New Roman" w:hAnsi="Times New Roman" w:cs="David"/>
          <w:sz w:val="24"/>
          <w:szCs w:val="24"/>
        </w:rPr>
      </w:pPr>
      <w:r w:rsidRPr="003E7C76">
        <w:rPr>
          <w:rFonts w:ascii="Times New Roman" w:hAnsi="Times New Roman" w:cs="David" w:hint="cs"/>
          <w:sz w:val="24"/>
          <w:szCs w:val="24"/>
          <w:rtl/>
        </w:rPr>
        <w:t>ה</w:t>
      </w:r>
      <w:r w:rsidRPr="003E7C76">
        <w:rPr>
          <w:rFonts w:ascii="Times New Roman" w:hAnsi="Times New Roman" w:cs="David"/>
          <w:sz w:val="24"/>
          <w:szCs w:val="24"/>
          <w:rtl/>
        </w:rPr>
        <w:t xml:space="preserve">כותרות </w:t>
      </w:r>
      <w:r w:rsidRPr="003E7C76">
        <w:rPr>
          <w:rFonts w:ascii="Times New Roman" w:hAnsi="Times New Roman" w:cs="David" w:hint="cs"/>
          <w:sz w:val="24"/>
          <w:szCs w:val="24"/>
          <w:rtl/>
        </w:rPr>
        <w:t>נועדו</w:t>
      </w:r>
      <w:r w:rsidRPr="003E7C76">
        <w:rPr>
          <w:rFonts w:ascii="Times New Roman" w:hAnsi="Times New Roman" w:cs="David"/>
          <w:sz w:val="24"/>
          <w:szCs w:val="24"/>
          <w:rtl/>
        </w:rPr>
        <w:t xml:space="preserve"> לשם </w:t>
      </w:r>
      <w:r w:rsidRPr="003E7C76">
        <w:rPr>
          <w:rFonts w:ascii="Times New Roman" w:hAnsi="Times New Roman" w:cs="David" w:hint="cs"/>
          <w:sz w:val="24"/>
          <w:szCs w:val="24"/>
          <w:rtl/>
        </w:rPr>
        <w:t>הנוחיות בלבד</w:t>
      </w:r>
      <w:r w:rsidRPr="003E7C76">
        <w:rPr>
          <w:rFonts w:ascii="Times New Roman" w:hAnsi="Times New Roman" w:cs="David"/>
          <w:sz w:val="24"/>
          <w:szCs w:val="24"/>
          <w:rtl/>
        </w:rPr>
        <w:t xml:space="preserve"> והן לא תשמשנה לפרשנות </w:t>
      </w:r>
      <w:r w:rsidRPr="003E7C76">
        <w:rPr>
          <w:rFonts w:ascii="Times New Roman" w:hAnsi="Times New Roman" w:cs="David" w:hint="cs"/>
          <w:sz w:val="24"/>
          <w:szCs w:val="24"/>
          <w:rtl/>
        </w:rPr>
        <w:t>ה</w:t>
      </w:r>
      <w:r w:rsidRPr="003E7C76">
        <w:rPr>
          <w:rFonts w:ascii="Times New Roman" w:hAnsi="Times New Roman" w:cs="David"/>
          <w:sz w:val="24"/>
          <w:szCs w:val="24"/>
          <w:rtl/>
        </w:rPr>
        <w:t>הסכם.</w:t>
      </w:r>
    </w:p>
    <w:p w:rsidR="003E7C76" w:rsidRPr="003E7C76" w:rsidRDefault="003E7C76" w:rsidP="003E7C76">
      <w:pPr>
        <w:numPr>
          <w:ilvl w:val="1"/>
          <w:numId w:val="19"/>
        </w:numPr>
        <w:tabs>
          <w:tab w:val="num" w:pos="933"/>
        </w:tabs>
        <w:spacing w:after="0" w:line="360" w:lineRule="auto"/>
        <w:ind w:left="933"/>
        <w:jc w:val="both"/>
        <w:rPr>
          <w:rFonts w:ascii="Times New Roman" w:hAnsi="Times New Roman" w:cs="David"/>
          <w:sz w:val="24"/>
          <w:szCs w:val="24"/>
        </w:rPr>
      </w:pPr>
      <w:r w:rsidRPr="003E7C76">
        <w:rPr>
          <w:rFonts w:ascii="Times New Roman" w:hAnsi="Times New Roman" w:cs="David"/>
          <w:sz w:val="24"/>
          <w:szCs w:val="24"/>
          <w:rtl/>
        </w:rPr>
        <w:t>הוראות הסכם זה באות להוסיף</w:t>
      </w:r>
      <w:r w:rsidRPr="003E7C76">
        <w:rPr>
          <w:rFonts w:ascii="Times New Roman" w:hAnsi="Times New Roman" w:cs="David" w:hint="cs"/>
          <w:sz w:val="24"/>
          <w:szCs w:val="24"/>
          <w:rtl/>
        </w:rPr>
        <w:t xml:space="preserve"> </w:t>
      </w:r>
      <w:r w:rsidRPr="003E7C76">
        <w:rPr>
          <w:rFonts w:ascii="Times New Roman" w:hAnsi="Times New Roman" w:cs="David"/>
          <w:sz w:val="24"/>
          <w:szCs w:val="24"/>
          <w:rtl/>
        </w:rPr>
        <w:t>על הוראות המכרז, אין בהוראות הסכם זה כדי לגרוע מהוראות המכרז ומכל סעד לו זכאי המשרד על פי המכרז ולא ייחשב האמור בהסכם זה כהקלה או כויתור על הוראה מהוראות המכרז.</w:t>
      </w:r>
    </w:p>
    <w:p w:rsidR="003E7C76" w:rsidRPr="003E7C76" w:rsidRDefault="003E7C76" w:rsidP="003E7C76">
      <w:pPr>
        <w:numPr>
          <w:ilvl w:val="1"/>
          <w:numId w:val="19"/>
        </w:numPr>
        <w:tabs>
          <w:tab w:val="num" w:pos="933"/>
        </w:tabs>
        <w:spacing w:after="0" w:line="360" w:lineRule="auto"/>
        <w:ind w:left="933"/>
        <w:jc w:val="both"/>
        <w:rPr>
          <w:rFonts w:ascii="Times New Roman" w:hAnsi="Times New Roman" w:cs="David"/>
          <w:sz w:val="24"/>
          <w:szCs w:val="24"/>
        </w:rPr>
      </w:pPr>
      <w:r w:rsidRPr="003E7C76">
        <w:rPr>
          <w:rFonts w:ascii="Times New Roman" w:hAnsi="Times New Roman" w:cs="David"/>
          <w:sz w:val="24"/>
          <w:szCs w:val="24"/>
          <w:rtl/>
        </w:rPr>
        <w:t>בהסכם זה יהיו למונחים המפורטים בו את הפרוש והמשמעות המוקנים להם במכרז.</w:t>
      </w:r>
    </w:p>
    <w:p w:rsidR="003E7C76" w:rsidRPr="003E7C76" w:rsidRDefault="003E7C76" w:rsidP="003E7C76">
      <w:pPr>
        <w:numPr>
          <w:ilvl w:val="1"/>
          <w:numId w:val="19"/>
        </w:numPr>
        <w:tabs>
          <w:tab w:val="num" w:pos="933"/>
        </w:tabs>
        <w:spacing w:after="0" w:line="360" w:lineRule="auto"/>
        <w:ind w:left="933"/>
        <w:jc w:val="both"/>
        <w:rPr>
          <w:rFonts w:ascii="Times New Roman" w:hAnsi="Times New Roman" w:cs="David"/>
          <w:sz w:val="24"/>
          <w:szCs w:val="24"/>
          <w:rtl/>
        </w:rPr>
      </w:pPr>
      <w:r w:rsidRPr="003E7C76">
        <w:rPr>
          <w:rFonts w:ascii="Times New Roman" w:hAnsi="Times New Roman" w:cs="David"/>
          <w:sz w:val="24"/>
          <w:szCs w:val="24"/>
          <w:rtl/>
        </w:rPr>
        <w:t xml:space="preserve">במקרה של סתירה ו/או אי בהירות בין הוראות המכרז לבין הוראות הסכם זה יחולו הוראות </w:t>
      </w:r>
      <w:r w:rsidRPr="003E7C76">
        <w:rPr>
          <w:rFonts w:ascii="Times New Roman" w:hAnsi="Times New Roman" w:cs="David" w:hint="cs"/>
          <w:sz w:val="24"/>
          <w:szCs w:val="24"/>
          <w:rtl/>
        </w:rPr>
        <w:t>המכרז</w:t>
      </w:r>
      <w:r w:rsidRPr="003E7C76">
        <w:rPr>
          <w:rFonts w:ascii="Times New Roman" w:hAnsi="Times New Roman" w:cs="David"/>
          <w:sz w:val="24"/>
          <w:szCs w:val="24"/>
          <w:rtl/>
        </w:rPr>
        <w:t xml:space="preserve">, אלא אם נאמר במפורש אחרת. </w:t>
      </w:r>
    </w:p>
    <w:p w:rsidR="003E7C76" w:rsidRPr="003E7C76" w:rsidRDefault="003E7C76" w:rsidP="003E7C76">
      <w:pPr>
        <w:spacing w:after="0" w:line="360" w:lineRule="auto"/>
        <w:jc w:val="both"/>
        <w:rPr>
          <w:rFonts w:ascii="Times New Roman" w:hAnsi="Times New Roman" w:cs="David"/>
          <w:sz w:val="24"/>
          <w:szCs w:val="24"/>
          <w:rtl/>
        </w:rPr>
      </w:pPr>
    </w:p>
    <w:p w:rsidR="003E7C76" w:rsidRPr="003E7C76" w:rsidRDefault="003E7C76" w:rsidP="003E7C76">
      <w:pPr>
        <w:numPr>
          <w:ilvl w:val="3"/>
          <w:numId w:val="56"/>
        </w:numPr>
        <w:tabs>
          <w:tab w:val="left" w:pos="375"/>
        </w:tabs>
        <w:spacing w:after="0" w:line="360" w:lineRule="auto"/>
        <w:ind w:left="573" w:hanging="540"/>
        <w:rPr>
          <w:rFonts w:ascii="Times New Roman" w:hAnsi="Times New Roman" w:cs="David"/>
          <w:b/>
          <w:bCs/>
          <w:sz w:val="24"/>
          <w:szCs w:val="24"/>
          <w:u w:val="single"/>
        </w:rPr>
      </w:pPr>
      <w:r w:rsidRPr="003E7C76">
        <w:rPr>
          <w:rFonts w:ascii="Times New Roman" w:hAnsi="Times New Roman" w:cs="David"/>
          <w:b/>
          <w:bCs/>
          <w:sz w:val="24"/>
          <w:szCs w:val="24"/>
          <w:u w:val="single"/>
          <w:rtl/>
        </w:rPr>
        <w:t>הצהרות הצדדים</w:t>
      </w:r>
    </w:p>
    <w:p w:rsidR="003E7C76" w:rsidRPr="003E7C76" w:rsidRDefault="003E7C76" w:rsidP="003E7C76">
      <w:pPr>
        <w:numPr>
          <w:ilvl w:val="1"/>
          <w:numId w:val="25"/>
        </w:numPr>
        <w:spacing w:after="0" w:line="360" w:lineRule="auto"/>
        <w:ind w:left="800" w:hanging="425"/>
        <w:jc w:val="both"/>
        <w:rPr>
          <w:rFonts w:ascii="Times New Roman" w:hAnsi="Times New Roman" w:cs="David"/>
          <w:sz w:val="24"/>
          <w:szCs w:val="24"/>
        </w:rPr>
      </w:pPr>
      <w:r w:rsidRPr="003E7C76">
        <w:rPr>
          <w:rFonts w:ascii="Times New Roman" w:hAnsi="Times New Roman" w:cs="David" w:hint="cs"/>
          <w:sz w:val="24"/>
          <w:szCs w:val="24"/>
          <w:rtl/>
        </w:rPr>
        <w:t xml:space="preserve"> </w:t>
      </w:r>
      <w:r w:rsidRPr="003E7C76">
        <w:rPr>
          <w:rFonts w:ascii="Times New Roman" w:hAnsi="Times New Roman" w:cs="David"/>
          <w:sz w:val="24"/>
          <w:szCs w:val="24"/>
          <w:rtl/>
        </w:rPr>
        <w:t>נותן השירותים מצהיר כי מתן השירותים על ידו למשרד בהתאם להסכם זה אינו פוגע בזכויות צד ג' כלשהו, לרבות בכל הקשור לזכויות בקניין רוחני של צד ג' כלשהו.</w:t>
      </w:r>
    </w:p>
    <w:p w:rsidR="003E7C76" w:rsidRPr="003E7C76" w:rsidRDefault="003E7C76" w:rsidP="003E7C76">
      <w:pPr>
        <w:numPr>
          <w:ilvl w:val="1"/>
          <w:numId w:val="25"/>
        </w:numPr>
        <w:spacing w:after="0" w:line="360" w:lineRule="auto"/>
        <w:ind w:left="800" w:hanging="425"/>
        <w:jc w:val="both"/>
        <w:rPr>
          <w:rFonts w:ascii="Times New Roman" w:hAnsi="Times New Roman" w:cs="David"/>
          <w:sz w:val="24"/>
          <w:szCs w:val="24"/>
        </w:rPr>
      </w:pPr>
      <w:r w:rsidRPr="003E7C76">
        <w:rPr>
          <w:rFonts w:ascii="Times New Roman" w:hAnsi="Times New Roman" w:cs="David" w:hint="cs"/>
          <w:sz w:val="24"/>
          <w:szCs w:val="24"/>
          <w:rtl/>
        </w:rPr>
        <w:t xml:space="preserve"> </w:t>
      </w:r>
      <w:r w:rsidRPr="003E7C76">
        <w:rPr>
          <w:rFonts w:ascii="Times New Roman" w:hAnsi="Times New Roman" w:cs="David"/>
          <w:sz w:val="24"/>
          <w:szCs w:val="24"/>
          <w:rtl/>
        </w:rPr>
        <w:t>נותן השירותים מצהיר בזאת כי יש לו את היכולת והאמצעים הדרושים לרבות האמצעים הכספיים ומשאבי האנוש העומדים לרשותו וכן את הידע המקצועי, הניסיון והמומחיות הנדרשים לשם אספקת השירותים.</w:t>
      </w:r>
    </w:p>
    <w:p w:rsidR="003E7C76" w:rsidRPr="003E7C76" w:rsidRDefault="003E7C76" w:rsidP="003E7C76">
      <w:pPr>
        <w:numPr>
          <w:ilvl w:val="1"/>
          <w:numId w:val="25"/>
        </w:numPr>
        <w:spacing w:after="0" w:line="360" w:lineRule="auto"/>
        <w:ind w:left="800" w:hanging="425"/>
        <w:jc w:val="both"/>
        <w:rPr>
          <w:rFonts w:ascii="Times New Roman" w:hAnsi="Times New Roman" w:cs="David"/>
          <w:sz w:val="24"/>
          <w:szCs w:val="24"/>
        </w:rPr>
      </w:pPr>
      <w:r w:rsidRPr="003E7C76">
        <w:rPr>
          <w:rFonts w:ascii="Times New Roman" w:hAnsi="Times New Roman" w:cs="David" w:hint="cs"/>
          <w:sz w:val="24"/>
          <w:szCs w:val="24"/>
          <w:rtl/>
        </w:rPr>
        <w:t xml:space="preserve"> </w:t>
      </w:r>
      <w:r w:rsidRPr="003E7C76">
        <w:rPr>
          <w:rFonts w:ascii="Times New Roman" w:hAnsi="Times New Roman" w:cs="David"/>
          <w:sz w:val="24"/>
          <w:szCs w:val="24"/>
          <w:rtl/>
        </w:rPr>
        <w:t xml:space="preserve">נותן השירותים מצהיר ומתחייב בזאת כי הוא מחזיק במסמכים והאישורים התקפים בהתאם להוראות כל דין, הנדרשים לשם התאגדותו ו/או ביצוע התחייבויותיו לפי הסכם זה. נותן השירותים מתחייב </w:t>
      </w:r>
      <w:r w:rsidRPr="003E7C76">
        <w:rPr>
          <w:rFonts w:ascii="Times New Roman" w:hAnsi="Times New Roman" w:cs="David" w:hint="cs"/>
          <w:sz w:val="24"/>
          <w:szCs w:val="24"/>
          <w:rtl/>
        </w:rPr>
        <w:t>להחזיק מסמכים תקפים כאמור לעיל</w:t>
      </w:r>
      <w:r w:rsidRPr="003E7C76">
        <w:rPr>
          <w:rFonts w:ascii="Times New Roman" w:hAnsi="Times New Roman" w:cs="David"/>
          <w:sz w:val="24"/>
          <w:szCs w:val="24"/>
          <w:rtl/>
        </w:rPr>
        <w:t xml:space="preserve"> במהלך כל תקופת ההסכם ולהציג המסמכים למשרד בכל עת שידרוש</w:t>
      </w:r>
      <w:r w:rsidRPr="003E7C76">
        <w:rPr>
          <w:rFonts w:ascii="Times New Roman" w:hAnsi="Times New Roman" w:cs="David" w:hint="cs"/>
          <w:sz w:val="24"/>
          <w:szCs w:val="24"/>
          <w:rtl/>
        </w:rPr>
        <w:t>.</w:t>
      </w:r>
    </w:p>
    <w:p w:rsidR="003E7C76" w:rsidRPr="003E7C76" w:rsidRDefault="003E7C76" w:rsidP="003E7C76">
      <w:pPr>
        <w:numPr>
          <w:ilvl w:val="1"/>
          <w:numId w:val="25"/>
        </w:numPr>
        <w:spacing w:after="0" w:line="360" w:lineRule="auto"/>
        <w:ind w:left="800" w:hanging="425"/>
        <w:jc w:val="both"/>
        <w:rPr>
          <w:rFonts w:ascii="Times New Roman" w:hAnsi="Times New Roman" w:cs="David"/>
          <w:sz w:val="24"/>
          <w:szCs w:val="24"/>
        </w:rPr>
      </w:pPr>
      <w:r w:rsidRPr="003E7C76">
        <w:rPr>
          <w:rFonts w:ascii="Times New Roman" w:hAnsi="Times New Roman" w:cs="David" w:hint="cs"/>
          <w:sz w:val="24"/>
          <w:szCs w:val="24"/>
          <w:rtl/>
        </w:rPr>
        <w:t xml:space="preserve"> </w:t>
      </w:r>
      <w:r w:rsidRPr="003E7C76">
        <w:rPr>
          <w:rFonts w:ascii="Times New Roman" w:hAnsi="Times New Roman" w:cs="David"/>
          <w:sz w:val="24"/>
          <w:szCs w:val="24"/>
          <w:rtl/>
        </w:rPr>
        <w:t>מובהר כי נכונותן של הצהרות נותן השירותים 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נותן השירותים.</w:t>
      </w:r>
    </w:p>
    <w:p w:rsidR="003E7C76" w:rsidRPr="003E7C76" w:rsidRDefault="003E7C76" w:rsidP="003E7C76">
      <w:pPr>
        <w:numPr>
          <w:ilvl w:val="1"/>
          <w:numId w:val="25"/>
        </w:numPr>
        <w:spacing w:after="0" w:line="360" w:lineRule="auto"/>
        <w:ind w:left="800" w:hanging="425"/>
        <w:jc w:val="both"/>
        <w:rPr>
          <w:rFonts w:ascii="Times New Roman" w:hAnsi="Times New Roman" w:cs="David"/>
          <w:sz w:val="24"/>
          <w:szCs w:val="24"/>
        </w:rPr>
      </w:pPr>
      <w:r w:rsidRPr="003E7C76">
        <w:rPr>
          <w:rFonts w:ascii="Times New Roman" w:hAnsi="Times New Roman" w:cs="David" w:hint="cs"/>
          <w:sz w:val="24"/>
          <w:szCs w:val="24"/>
          <w:rtl/>
        </w:rPr>
        <w:t xml:space="preserve"> </w:t>
      </w:r>
      <w:r w:rsidRPr="003E7C76">
        <w:rPr>
          <w:rFonts w:ascii="Times New Roman" w:hAnsi="Times New Roman" w:cs="David"/>
          <w:sz w:val="24"/>
          <w:szCs w:val="24"/>
          <w:rtl/>
        </w:rPr>
        <w:t>נותן השירותים מתחייב להודיע למשרד מיד על כל שינוי שיחול בתוקף הצהרותיו, לרבות על כל צו שניתן כנגדו והאוסר או מגביל את יכולתו ליתן את השירותים בהתאם להסכם זה על נספחיו.</w:t>
      </w:r>
    </w:p>
    <w:p w:rsidR="003E7C76" w:rsidRPr="003E7C76" w:rsidRDefault="003E7C76" w:rsidP="003E7C76">
      <w:pPr>
        <w:spacing w:after="0" w:line="360" w:lineRule="auto"/>
        <w:ind w:left="800" w:hanging="425"/>
        <w:jc w:val="both"/>
        <w:rPr>
          <w:rFonts w:ascii="Times New Roman" w:hAnsi="Times New Roman" w:cs="David"/>
          <w:sz w:val="24"/>
          <w:szCs w:val="24"/>
        </w:rPr>
      </w:pPr>
      <w:r w:rsidRPr="003E7C76">
        <w:rPr>
          <w:rFonts w:ascii="Times New Roman" w:hAnsi="Times New Roman" w:cs="David"/>
          <w:sz w:val="24"/>
          <w:szCs w:val="24"/>
        </w:rPr>
        <w:br w:type="page"/>
      </w:r>
    </w:p>
    <w:p w:rsidR="003E7C76" w:rsidRPr="003E7C76" w:rsidRDefault="003E7C76" w:rsidP="003E7C76">
      <w:pPr>
        <w:numPr>
          <w:ilvl w:val="1"/>
          <w:numId w:val="25"/>
        </w:numPr>
        <w:spacing w:after="0" w:line="360" w:lineRule="auto"/>
        <w:ind w:left="800" w:hanging="425"/>
        <w:jc w:val="both"/>
        <w:rPr>
          <w:rFonts w:ascii="Times New Roman" w:hAnsi="Times New Roman" w:cs="David"/>
          <w:sz w:val="24"/>
          <w:szCs w:val="24"/>
        </w:rPr>
      </w:pPr>
      <w:r w:rsidRPr="003E7C76">
        <w:rPr>
          <w:rFonts w:ascii="Times New Roman" w:hAnsi="Times New Roman" w:cs="David" w:hint="cs"/>
          <w:sz w:val="24"/>
          <w:szCs w:val="24"/>
          <w:rtl/>
        </w:rPr>
        <w:lastRenderedPageBreak/>
        <w:t xml:space="preserve"> נותן השירותים יודיע למשרד בע"פ ובכתב, לכל המאוחר בתוך 48 שעות, על כל שינוי במעמדו החוקי ו/או על כל מקרה בו עולה כי לא יהיה באפשרותו להעניק את השירותים המבוקשים ו/או על כל אפשרות מסתברת כי לא יוכל לעמוד בהתחייבויותיו על פי המכרז והסכם זה, כולן או מקצתן, מכל סיבה שהיא ו/או על כל עניין אחר שיש בו כדי להשפיע על מתן השירותים המבוקשים.</w:t>
      </w:r>
    </w:p>
    <w:p w:rsidR="003E7C76" w:rsidRPr="003E7C76" w:rsidRDefault="003E7C76" w:rsidP="003E7C76">
      <w:pPr>
        <w:numPr>
          <w:ilvl w:val="1"/>
          <w:numId w:val="25"/>
        </w:numPr>
        <w:spacing w:after="0" w:line="360" w:lineRule="auto"/>
        <w:ind w:left="800" w:hanging="425"/>
        <w:jc w:val="both"/>
        <w:rPr>
          <w:rFonts w:ascii="Times New Roman" w:hAnsi="Times New Roman" w:cs="David"/>
          <w:sz w:val="24"/>
          <w:szCs w:val="24"/>
        </w:rPr>
      </w:pPr>
      <w:r w:rsidRPr="003E7C76">
        <w:rPr>
          <w:rFonts w:ascii="Times New Roman" w:hAnsi="Times New Roman" w:cs="David" w:hint="cs"/>
          <w:sz w:val="24"/>
          <w:szCs w:val="24"/>
          <w:rtl/>
        </w:rPr>
        <w:t xml:space="preserve">  </w:t>
      </w:r>
      <w:r w:rsidRPr="003E7C76">
        <w:rPr>
          <w:rFonts w:ascii="Times New Roman" w:hAnsi="Times New Roman" w:cs="David"/>
          <w:sz w:val="24"/>
          <w:szCs w:val="24"/>
          <w:rtl/>
        </w:rPr>
        <w:t>נותן השירותים מתחייב לספק את השירותים בהתאם להוראות כל דין החל בקשר למתן השירותים נשוא הסכם זה.</w:t>
      </w:r>
    </w:p>
    <w:p w:rsidR="003E7C76" w:rsidRPr="003E7C76" w:rsidRDefault="003E7C76" w:rsidP="003E7C76">
      <w:pPr>
        <w:numPr>
          <w:ilvl w:val="1"/>
          <w:numId w:val="25"/>
        </w:numPr>
        <w:spacing w:after="0" w:line="360" w:lineRule="auto"/>
        <w:ind w:left="800" w:hanging="425"/>
        <w:jc w:val="both"/>
        <w:rPr>
          <w:rFonts w:ascii="Times New Roman" w:hAnsi="Times New Roman" w:cs="David"/>
          <w:sz w:val="24"/>
          <w:szCs w:val="24"/>
          <w:rtl/>
        </w:rPr>
      </w:pPr>
      <w:r w:rsidRPr="003E7C76">
        <w:rPr>
          <w:rFonts w:ascii="Times New Roman" w:hAnsi="Times New Roman" w:cs="David" w:hint="cs"/>
          <w:sz w:val="24"/>
          <w:szCs w:val="24"/>
          <w:rtl/>
        </w:rPr>
        <w:t xml:space="preserve">  נותן השירותים ישתף פעולה עם המשרד בכל הקשור למילוי התחייבויותיו על פי הוראות המכרז והסכם זה ויעמוד לרשות המשרד באופן שוטף וברמת זמינות גבוהה, וזאת בהתאם לצרכי המשרד, ככל שיידרש, מאת המשרד או מי מטעמו.</w:t>
      </w:r>
      <w:r w:rsidRPr="003E7C76">
        <w:rPr>
          <w:rFonts w:ascii="Times New Roman" w:hAnsi="Times New Roman" w:cs="David"/>
          <w:sz w:val="24"/>
          <w:szCs w:val="24"/>
          <w:rtl/>
        </w:rPr>
        <w:t xml:space="preserve"> </w:t>
      </w:r>
    </w:p>
    <w:p w:rsidR="003E7C76" w:rsidRPr="003E7C76" w:rsidRDefault="003E7C76" w:rsidP="003E7C76">
      <w:pPr>
        <w:widowControl w:val="0"/>
        <w:tabs>
          <w:tab w:val="num" w:pos="1113"/>
        </w:tabs>
        <w:adjustRightInd w:val="0"/>
        <w:spacing w:after="0" w:line="360" w:lineRule="auto"/>
        <w:ind w:left="142"/>
        <w:jc w:val="both"/>
        <w:textAlignment w:val="baseline"/>
        <w:rPr>
          <w:rFonts w:ascii="Times New Roman" w:hAnsi="Times New Roman" w:cs="David"/>
          <w:sz w:val="24"/>
          <w:szCs w:val="24"/>
        </w:rPr>
      </w:pPr>
    </w:p>
    <w:p w:rsidR="003E7C76" w:rsidRPr="003E7C76" w:rsidRDefault="003E7C76" w:rsidP="003E7C76">
      <w:pPr>
        <w:numPr>
          <w:ilvl w:val="3"/>
          <w:numId w:val="56"/>
        </w:numPr>
        <w:tabs>
          <w:tab w:val="left" w:pos="233"/>
        </w:tabs>
        <w:spacing w:after="0" w:line="360" w:lineRule="auto"/>
        <w:ind w:left="573" w:hanging="540"/>
        <w:rPr>
          <w:rFonts w:ascii="Times New Roman" w:hAnsi="Times New Roman" w:cs="David"/>
          <w:b/>
          <w:bCs/>
          <w:sz w:val="24"/>
          <w:szCs w:val="24"/>
          <w:u w:val="single"/>
        </w:rPr>
      </w:pPr>
      <w:r w:rsidRPr="003E7C76">
        <w:rPr>
          <w:rFonts w:ascii="Times New Roman" w:hAnsi="Times New Roman" w:cs="David"/>
          <w:b/>
          <w:bCs/>
          <w:sz w:val="24"/>
          <w:szCs w:val="24"/>
          <w:u w:val="single"/>
          <w:rtl/>
        </w:rPr>
        <w:t>תקופת ההסכם</w:t>
      </w:r>
    </w:p>
    <w:p w:rsidR="003E7C76" w:rsidRPr="003E7C76" w:rsidRDefault="003E7C76" w:rsidP="003E7C76">
      <w:pPr>
        <w:numPr>
          <w:ilvl w:val="1"/>
          <w:numId w:val="61"/>
        </w:numPr>
        <w:tabs>
          <w:tab w:val="left" w:pos="233"/>
        </w:tabs>
        <w:spacing w:after="0" w:line="360" w:lineRule="auto"/>
        <w:ind w:left="658"/>
        <w:jc w:val="both"/>
        <w:rPr>
          <w:rFonts w:ascii="Times New Roman" w:hAnsi="Times New Roman" w:cs="David"/>
          <w:b/>
          <w:bCs/>
          <w:sz w:val="24"/>
          <w:szCs w:val="24"/>
          <w:u w:val="single"/>
          <w:rtl/>
        </w:rPr>
      </w:pPr>
      <w:r w:rsidRPr="003E7C76">
        <w:rPr>
          <w:rFonts w:ascii="Times New Roman" w:hAnsi="Times New Roman" w:cs="David"/>
          <w:sz w:val="24"/>
          <w:szCs w:val="24"/>
          <w:rtl/>
        </w:rPr>
        <w:t>הסכם זה</w:t>
      </w:r>
      <w:r w:rsidRPr="003E7C76">
        <w:rPr>
          <w:rFonts w:ascii="Times New Roman" w:hAnsi="Times New Roman" w:cs="David" w:hint="cs"/>
          <w:sz w:val="24"/>
          <w:szCs w:val="24"/>
          <w:rtl/>
        </w:rPr>
        <w:t xml:space="preserve"> </w:t>
      </w:r>
      <w:r w:rsidRPr="003E7C76">
        <w:rPr>
          <w:rFonts w:ascii="Times New Roman" w:hAnsi="Times New Roman" w:cs="David"/>
          <w:sz w:val="24"/>
          <w:szCs w:val="24"/>
          <w:rtl/>
        </w:rPr>
        <w:t>נחתם לתקופה שמיום __________ ועד יום __________.</w:t>
      </w:r>
      <w:r w:rsidRPr="003E7C76">
        <w:rPr>
          <w:rFonts w:ascii="Times New Roman" w:hAnsi="Times New Roman" w:cs="David" w:hint="cs"/>
          <w:sz w:val="24"/>
          <w:szCs w:val="24"/>
          <w:rtl/>
        </w:rPr>
        <w:t xml:space="preserve"> כניסת ההסכם לתוקף מותנית בין היתר בחתימתו ע"י מורשי החתימה של נותן השירותים וע"י מורשי החתימה של המשרד, בהם אחד מבין בעלי התפקידים הבאים: חשב המשרד, סגן חשב המשרד, מנהל מח' התקשרויות בחשבות המשרד, גזבר מחוז.</w:t>
      </w:r>
    </w:p>
    <w:p w:rsidR="003E7C76" w:rsidRPr="003E7C76" w:rsidRDefault="003E7C76" w:rsidP="003E7C76">
      <w:pPr>
        <w:spacing w:after="0" w:line="360" w:lineRule="auto"/>
        <w:ind w:left="658"/>
        <w:jc w:val="both"/>
        <w:rPr>
          <w:rFonts w:ascii="Times New Roman" w:hAnsi="Times New Roman" w:cs="David"/>
          <w:sz w:val="24"/>
          <w:szCs w:val="24"/>
        </w:rPr>
      </w:pPr>
      <w:r w:rsidRPr="003E7C76">
        <w:rPr>
          <w:rFonts w:ascii="Times New Roman" w:hAnsi="Times New Roman" w:cs="David" w:hint="cs"/>
          <w:sz w:val="24"/>
          <w:szCs w:val="24"/>
          <w:rtl/>
        </w:rPr>
        <w:t>למשרד שמורה</w:t>
      </w:r>
      <w:r w:rsidRPr="003E7C76">
        <w:rPr>
          <w:rFonts w:ascii="Times New Roman" w:hAnsi="Times New Roman" w:cs="David"/>
          <w:sz w:val="24"/>
          <w:szCs w:val="24"/>
          <w:rtl/>
        </w:rPr>
        <w:t xml:space="preserve"> </w:t>
      </w:r>
      <w:r w:rsidRPr="003E7C76">
        <w:rPr>
          <w:rFonts w:ascii="Times New Roman" w:hAnsi="Times New Roman" w:cs="David" w:hint="cs"/>
          <w:sz w:val="24"/>
          <w:szCs w:val="24"/>
          <w:rtl/>
        </w:rPr>
        <w:t>הזכות הבלעדית להאריך את תקופת ההתקשרות בתקופות נוספות, בנות  עד שנה כל אחת. סך כל תקופות ההארכה לא יעלו על ארבע שנים, הכל</w:t>
      </w:r>
      <w:r w:rsidRPr="003E7C76">
        <w:rPr>
          <w:rFonts w:ascii="Times New Roman" w:hAnsi="Times New Roman" w:cs="David"/>
          <w:sz w:val="24"/>
          <w:szCs w:val="24"/>
          <w:rtl/>
        </w:rPr>
        <w:t xml:space="preserve"> בכפוף לצרכי המשרד, לאישור התקציב מדי שנה בשנה, למגבלות התקציב, לתקציבו המאושר של המשרד, להוראות כל דין לרבות הוראות חוק חובת המכרזים, התשנ"ב-1992 והתקנות שהותקנו מכוחו, הוראות החשכ"ל ולהוראות הסכם זה.</w:t>
      </w:r>
      <w:r w:rsidRPr="003E7C76">
        <w:rPr>
          <w:rFonts w:ascii="Times New Roman" w:hAnsi="Times New Roman" w:cs="David" w:hint="cs"/>
          <w:sz w:val="24"/>
          <w:szCs w:val="24"/>
          <w:rtl/>
        </w:rPr>
        <w:t xml:space="preserve"> תקופות ההארכה ייחשבו חלק מתקופת ההתקשרות.</w:t>
      </w:r>
    </w:p>
    <w:p w:rsidR="003E7C76" w:rsidRPr="003E7C76" w:rsidRDefault="003E7C76" w:rsidP="003E7C76">
      <w:pPr>
        <w:numPr>
          <w:ilvl w:val="1"/>
          <w:numId w:val="61"/>
        </w:numPr>
        <w:tabs>
          <w:tab w:val="left" w:pos="233"/>
        </w:tabs>
        <w:spacing w:after="0" w:line="360" w:lineRule="auto"/>
        <w:ind w:left="658"/>
        <w:jc w:val="both"/>
        <w:rPr>
          <w:rFonts w:ascii="Times New Roman" w:hAnsi="Times New Roman" w:cs="David"/>
          <w:sz w:val="24"/>
          <w:szCs w:val="24"/>
        </w:rPr>
      </w:pPr>
      <w:r w:rsidRPr="003E7C76">
        <w:rPr>
          <w:rFonts w:ascii="Times New Roman" w:hAnsi="Times New Roman" w:cs="David"/>
          <w:sz w:val="24"/>
          <w:szCs w:val="24"/>
          <w:rtl/>
        </w:rPr>
        <w:t>מובהר כי נותן השירותים אינו זכאי להארכת ההסכם מעבר לקבוע בו אלא</w:t>
      </w:r>
      <w:r w:rsidRPr="003E7C76">
        <w:rPr>
          <w:rFonts w:ascii="Times New Roman" w:hAnsi="Times New Roman" w:cs="David" w:hint="cs"/>
          <w:sz w:val="24"/>
          <w:szCs w:val="24"/>
          <w:rtl/>
        </w:rPr>
        <w:t xml:space="preserve"> </w:t>
      </w:r>
      <w:r w:rsidRPr="003E7C76">
        <w:rPr>
          <w:rFonts w:ascii="Times New Roman" w:hAnsi="Times New Roman" w:cs="David"/>
          <w:sz w:val="24"/>
          <w:szCs w:val="24"/>
          <w:rtl/>
        </w:rPr>
        <w:t>בהסכמת המשרד, והמשרד יהיה רשאי לפעול בעניין זה – כבכל עניין אחר – בהתאם לשיקול דעתו הבלעדי.</w:t>
      </w:r>
    </w:p>
    <w:p w:rsidR="003E7C76" w:rsidRPr="003E7C76" w:rsidRDefault="003E7C76" w:rsidP="003E7C76">
      <w:pPr>
        <w:spacing w:after="0" w:line="360" w:lineRule="auto"/>
        <w:ind w:left="658"/>
        <w:jc w:val="both"/>
        <w:rPr>
          <w:rFonts w:ascii="Times New Roman" w:hAnsi="Times New Roman" w:cs="David"/>
          <w:sz w:val="24"/>
          <w:szCs w:val="24"/>
          <w:rtl/>
        </w:rPr>
      </w:pPr>
      <w:r w:rsidRPr="003E7C76">
        <w:rPr>
          <w:rFonts w:ascii="Times New Roman" w:hAnsi="Times New Roman" w:cs="David" w:hint="cs"/>
          <w:sz w:val="24"/>
          <w:szCs w:val="24"/>
          <w:rtl/>
        </w:rPr>
        <w:t>הארכת ההתקשרות ו/או הרחבת השירותים שיינתנו במסגרת ההסכם ו/או הגדלת ההיקף הכספי של ההסכם ו/או עריכת כל שינוי מהותי בתנאי ההסכם ייעשו רק באישור מוקדם של ועדת המכרזים ולאחר חתימה על הסכם מתאים על ידי מורשי החתימה של המשרד, בהם אחד מבין בעלי התפקידים הבאים: חשב המשרד, סגן חשב המשרד, מנהל מח' התקשרויות בחשבות המשרד, גזבר מחוז.</w:t>
      </w:r>
    </w:p>
    <w:p w:rsidR="003E7C76" w:rsidRPr="003E7C76" w:rsidRDefault="003E7C76" w:rsidP="003E7C76">
      <w:pPr>
        <w:numPr>
          <w:ilvl w:val="1"/>
          <w:numId w:val="61"/>
        </w:numPr>
        <w:tabs>
          <w:tab w:val="left" w:pos="233"/>
        </w:tabs>
        <w:spacing w:after="0" w:line="360" w:lineRule="auto"/>
        <w:ind w:left="658"/>
        <w:jc w:val="both"/>
        <w:rPr>
          <w:rFonts w:ascii="Times New Roman" w:hAnsi="Times New Roman" w:cs="David"/>
          <w:sz w:val="24"/>
          <w:szCs w:val="24"/>
        </w:rPr>
      </w:pPr>
      <w:r w:rsidRPr="003E7C76">
        <w:rPr>
          <w:rFonts w:ascii="Times New Roman" w:hAnsi="Times New Roman" w:cs="David"/>
          <w:sz w:val="24"/>
          <w:szCs w:val="24"/>
          <w:rtl/>
        </w:rPr>
        <w:t xml:space="preserve">המשרד יהיה רשאי להביא את ההסכם לידי גמר כולו או כל חלק ממנו תוך תקופת ההסכם בהתראה של </w:t>
      </w:r>
      <w:r w:rsidRPr="003E7C76">
        <w:rPr>
          <w:rFonts w:ascii="Times New Roman" w:hAnsi="Times New Roman" w:cs="David"/>
          <w:b/>
          <w:bCs/>
          <w:sz w:val="24"/>
          <w:szCs w:val="24"/>
          <w:rtl/>
        </w:rPr>
        <w:t>30</w:t>
      </w:r>
      <w:r w:rsidRPr="003E7C76">
        <w:rPr>
          <w:rFonts w:ascii="Times New Roman" w:hAnsi="Times New Roman" w:cs="David"/>
          <w:sz w:val="24"/>
          <w:szCs w:val="24"/>
          <w:rtl/>
        </w:rPr>
        <w:t xml:space="preserve"> ימים מראש.</w:t>
      </w:r>
    </w:p>
    <w:p w:rsidR="003E7C76" w:rsidRPr="003E7C76" w:rsidRDefault="003E7C76" w:rsidP="003E7C76">
      <w:pPr>
        <w:numPr>
          <w:ilvl w:val="1"/>
          <w:numId w:val="61"/>
        </w:numPr>
        <w:tabs>
          <w:tab w:val="left" w:pos="233"/>
        </w:tabs>
        <w:spacing w:after="0" w:line="360" w:lineRule="auto"/>
        <w:ind w:left="658"/>
        <w:jc w:val="both"/>
        <w:rPr>
          <w:rFonts w:ascii="Times New Roman" w:hAnsi="Times New Roman" w:cs="David"/>
          <w:sz w:val="24"/>
          <w:szCs w:val="24"/>
        </w:rPr>
      </w:pPr>
      <w:r w:rsidRPr="003E7C76">
        <w:rPr>
          <w:rFonts w:ascii="Times New Roman" w:hAnsi="Times New Roman" w:cs="David"/>
          <w:sz w:val="24"/>
          <w:szCs w:val="24"/>
          <w:rtl/>
        </w:rPr>
        <w:t>במקרה של הפרה יסודית של ההסכם מצד נותן השירותים או במקרה של ביצוע פשע על ידו – יהיה המשרד, רשאי לבטל הסכם זה ללא התראה מוקדמת.</w:t>
      </w:r>
    </w:p>
    <w:p w:rsidR="003E7C76" w:rsidRPr="003E7C76" w:rsidRDefault="003E7C76" w:rsidP="003E7C76">
      <w:pPr>
        <w:numPr>
          <w:ilvl w:val="1"/>
          <w:numId w:val="61"/>
        </w:numPr>
        <w:tabs>
          <w:tab w:val="left" w:pos="233"/>
        </w:tabs>
        <w:spacing w:after="0" w:line="360" w:lineRule="auto"/>
        <w:ind w:left="658"/>
        <w:jc w:val="both"/>
        <w:rPr>
          <w:rFonts w:ascii="Times New Roman" w:hAnsi="Times New Roman" w:cs="David"/>
          <w:sz w:val="24"/>
          <w:szCs w:val="24"/>
        </w:rPr>
      </w:pPr>
      <w:r w:rsidRPr="003E7C76">
        <w:rPr>
          <w:rFonts w:ascii="Times New Roman" w:hAnsi="Times New Roman" w:cs="David"/>
          <w:sz w:val="24"/>
          <w:szCs w:val="24"/>
          <w:rtl/>
        </w:rPr>
        <w:t>בכל מקרה של ביטול ההסכם על-ידי המשרד, לא תהיה על המשרד חובה לפצות</w:t>
      </w:r>
      <w:r w:rsidRPr="003E7C76">
        <w:rPr>
          <w:rFonts w:ascii="Times New Roman" w:hAnsi="Times New Roman" w:cs="David" w:hint="cs"/>
          <w:sz w:val="24"/>
          <w:szCs w:val="24"/>
          <w:rtl/>
        </w:rPr>
        <w:t xml:space="preserve"> את נ</w:t>
      </w:r>
      <w:r w:rsidRPr="003E7C76">
        <w:rPr>
          <w:rFonts w:ascii="Times New Roman" w:hAnsi="Times New Roman" w:cs="David"/>
          <w:sz w:val="24"/>
          <w:szCs w:val="24"/>
          <w:rtl/>
        </w:rPr>
        <w:t>ותן השירותים או לשלם לו תשלום מכל סוג ומין, למעט</w:t>
      </w:r>
      <w:r w:rsidRPr="003E7C76">
        <w:rPr>
          <w:rFonts w:ascii="Times New Roman" w:hAnsi="Times New Roman" w:cs="David" w:hint="cs"/>
          <w:sz w:val="24"/>
          <w:szCs w:val="24"/>
          <w:rtl/>
        </w:rPr>
        <w:t xml:space="preserve"> </w:t>
      </w:r>
      <w:r w:rsidRPr="003E7C76">
        <w:rPr>
          <w:rFonts w:ascii="Times New Roman" w:hAnsi="Times New Roman" w:cs="David"/>
          <w:sz w:val="24"/>
          <w:szCs w:val="24"/>
          <w:rtl/>
        </w:rPr>
        <w:t>התמורה הקבועה</w:t>
      </w:r>
      <w:r w:rsidRPr="003E7C76">
        <w:rPr>
          <w:rFonts w:ascii="Times New Roman" w:hAnsi="Times New Roman" w:cs="David" w:hint="cs"/>
          <w:sz w:val="24"/>
          <w:szCs w:val="24"/>
          <w:rtl/>
        </w:rPr>
        <w:t xml:space="preserve"> </w:t>
      </w:r>
      <w:r w:rsidRPr="003E7C76">
        <w:rPr>
          <w:rFonts w:ascii="Times New Roman" w:hAnsi="Times New Roman" w:cs="David"/>
          <w:sz w:val="24"/>
          <w:szCs w:val="24"/>
          <w:rtl/>
        </w:rPr>
        <w:t>בהסכם</w:t>
      </w:r>
      <w:r w:rsidRPr="003E7C76">
        <w:rPr>
          <w:rFonts w:ascii="Times New Roman" w:hAnsi="Times New Roman" w:cs="David" w:hint="cs"/>
          <w:sz w:val="24"/>
          <w:szCs w:val="24"/>
          <w:rtl/>
        </w:rPr>
        <w:t xml:space="preserve"> </w:t>
      </w:r>
      <w:r w:rsidRPr="003E7C76">
        <w:rPr>
          <w:rFonts w:ascii="Times New Roman" w:hAnsi="Times New Roman" w:cs="David"/>
          <w:sz w:val="24"/>
          <w:szCs w:val="24"/>
          <w:rtl/>
        </w:rPr>
        <w:t>עבור השירותים שסיפק עד לביטול ההסכם.</w:t>
      </w:r>
    </w:p>
    <w:p w:rsidR="003E7C76" w:rsidRPr="003E7C76" w:rsidRDefault="003E7C76" w:rsidP="003E7C76">
      <w:pPr>
        <w:numPr>
          <w:ilvl w:val="1"/>
          <w:numId w:val="61"/>
        </w:numPr>
        <w:tabs>
          <w:tab w:val="left" w:pos="233"/>
        </w:tabs>
        <w:spacing w:after="0" w:line="360" w:lineRule="auto"/>
        <w:ind w:left="658"/>
        <w:jc w:val="both"/>
        <w:rPr>
          <w:rFonts w:ascii="Times New Roman" w:hAnsi="Times New Roman" w:cs="David"/>
          <w:sz w:val="24"/>
          <w:szCs w:val="24"/>
        </w:rPr>
      </w:pPr>
      <w:r w:rsidRPr="003E7C76">
        <w:rPr>
          <w:rFonts w:ascii="Times New Roman" w:hAnsi="Times New Roman" w:cs="David"/>
          <w:sz w:val="24"/>
          <w:szCs w:val="24"/>
          <w:rtl/>
        </w:rPr>
        <w:lastRenderedPageBreak/>
        <w:t>בכל מקרה של הפסקת ההסכם מכל סיבה שהיא, נותן השירותים מחויב להעביר</w:t>
      </w:r>
      <w:r w:rsidRPr="003E7C76">
        <w:rPr>
          <w:rFonts w:ascii="Times New Roman" w:hAnsi="Times New Roman" w:cs="David" w:hint="cs"/>
          <w:sz w:val="24"/>
          <w:szCs w:val="24"/>
          <w:rtl/>
        </w:rPr>
        <w:t xml:space="preserve"> </w:t>
      </w:r>
      <w:r w:rsidRPr="003E7C76">
        <w:rPr>
          <w:rFonts w:ascii="Times New Roman" w:hAnsi="Times New Roman" w:cs="David"/>
          <w:sz w:val="24"/>
          <w:szCs w:val="24"/>
          <w:rtl/>
        </w:rPr>
        <w:t xml:space="preserve">למשרד את כל החומר שברשותו והשייך למשרד </w:t>
      </w:r>
      <w:r w:rsidRPr="003E7C76">
        <w:rPr>
          <w:rFonts w:ascii="Times New Roman" w:hAnsi="Times New Roman" w:cs="David" w:hint="cs"/>
          <w:sz w:val="24"/>
          <w:szCs w:val="24"/>
          <w:rtl/>
        </w:rPr>
        <w:t>ו</w:t>
      </w:r>
      <w:r w:rsidRPr="003E7C76">
        <w:rPr>
          <w:rFonts w:ascii="Times New Roman" w:hAnsi="Times New Roman" w:cs="David"/>
          <w:sz w:val="24"/>
          <w:szCs w:val="24"/>
          <w:rtl/>
        </w:rPr>
        <w:t>את כל העבודה שעשה עבור המשרד עד להפסקת ההסכם, ללא דיחוי וללא שום פגיעה. מובהר כי נותן השירותים אינו רשאי לעכב אצלו חומר כלשהו מכל סיבה שהיא, לרבות לא בשל תשלום המגיע לו.</w:t>
      </w:r>
    </w:p>
    <w:p w:rsidR="003E7C76" w:rsidRPr="003E7C76" w:rsidRDefault="003E7C76" w:rsidP="003E7C76">
      <w:pPr>
        <w:numPr>
          <w:ilvl w:val="1"/>
          <w:numId w:val="61"/>
        </w:numPr>
        <w:tabs>
          <w:tab w:val="left" w:pos="233"/>
        </w:tabs>
        <w:spacing w:after="0" w:line="360" w:lineRule="auto"/>
        <w:ind w:left="658"/>
        <w:jc w:val="both"/>
        <w:rPr>
          <w:rFonts w:ascii="Times New Roman" w:hAnsi="Times New Roman" w:cs="David"/>
          <w:sz w:val="24"/>
          <w:szCs w:val="24"/>
        </w:rPr>
      </w:pPr>
      <w:r w:rsidRPr="003E7C76">
        <w:rPr>
          <w:rFonts w:ascii="Times New Roman" w:hAnsi="Times New Roman" w:cs="David" w:hint="cs"/>
          <w:sz w:val="24"/>
          <w:szCs w:val="24"/>
          <w:rtl/>
        </w:rPr>
        <w:t>לאחר תום תקופת ההתקשרות, לרבות תקופות הארכה, אם היו, נותן השירותים מתחייב להשלים את תהליך מתן השירותים ללא קבלת תמורה נוספת, לפי דרישת המשרד בכתב, בתנאים הקבועים במכרז, בהצעה ובהסכם זה, בנושאים אשר הועברו אליו על ידי המשרד במהלך תקופת ההתקשרות ואשר הטיפול בהם טרם הסתיים.</w:t>
      </w:r>
    </w:p>
    <w:p w:rsidR="003E7C76" w:rsidRPr="003E7C76" w:rsidRDefault="003E7C76" w:rsidP="003E7C76">
      <w:pPr>
        <w:numPr>
          <w:ilvl w:val="1"/>
          <w:numId w:val="61"/>
        </w:numPr>
        <w:tabs>
          <w:tab w:val="left" w:pos="233"/>
        </w:tabs>
        <w:spacing w:after="0" w:line="360" w:lineRule="auto"/>
        <w:ind w:left="658"/>
        <w:jc w:val="both"/>
        <w:rPr>
          <w:rFonts w:ascii="Times New Roman" w:hAnsi="Times New Roman" w:cs="David"/>
          <w:sz w:val="24"/>
          <w:szCs w:val="24"/>
        </w:rPr>
      </w:pPr>
      <w:r w:rsidRPr="003E7C76">
        <w:rPr>
          <w:rFonts w:ascii="Times New Roman" w:hAnsi="Times New Roman" w:cs="David" w:hint="cs"/>
          <w:sz w:val="24"/>
          <w:szCs w:val="24"/>
          <w:rtl/>
        </w:rPr>
        <w:t xml:space="preserve"> </w:t>
      </w:r>
      <w:r w:rsidRPr="003E7C76">
        <w:rPr>
          <w:rFonts w:ascii="Times New Roman" w:hAnsi="Times New Roman" w:cs="David"/>
          <w:sz w:val="24"/>
          <w:szCs w:val="24"/>
          <w:rtl/>
        </w:rPr>
        <w:t>ההוראות בדבר שמירת סודיות וזכויות יוצרים יחולו גם לאחר הפסקת הסכם זה.</w:t>
      </w:r>
    </w:p>
    <w:p w:rsidR="003E7C76" w:rsidRPr="003E7C76" w:rsidRDefault="003E7C76" w:rsidP="003E7C76">
      <w:pPr>
        <w:widowControl w:val="0"/>
        <w:tabs>
          <w:tab w:val="num" w:pos="1113"/>
        </w:tabs>
        <w:adjustRightInd w:val="0"/>
        <w:spacing w:after="0" w:line="360" w:lineRule="auto"/>
        <w:ind w:left="142"/>
        <w:jc w:val="both"/>
        <w:textAlignment w:val="baseline"/>
        <w:rPr>
          <w:rFonts w:ascii="Times New Roman" w:hAnsi="Times New Roman" w:cs="David"/>
          <w:sz w:val="24"/>
          <w:szCs w:val="24"/>
        </w:rPr>
      </w:pPr>
    </w:p>
    <w:p w:rsidR="003E7C76" w:rsidRPr="003E7C76" w:rsidRDefault="003E7C76" w:rsidP="003E7C76">
      <w:pPr>
        <w:numPr>
          <w:ilvl w:val="3"/>
          <w:numId w:val="56"/>
        </w:numPr>
        <w:tabs>
          <w:tab w:val="left" w:pos="233"/>
        </w:tabs>
        <w:spacing w:after="0" w:line="360" w:lineRule="auto"/>
        <w:ind w:left="573" w:hanging="540"/>
        <w:rPr>
          <w:rFonts w:ascii="Times New Roman" w:hAnsi="Times New Roman" w:cs="David"/>
          <w:b/>
          <w:bCs/>
          <w:sz w:val="24"/>
          <w:szCs w:val="24"/>
          <w:u w:val="single"/>
        </w:rPr>
      </w:pPr>
      <w:r w:rsidRPr="003E7C76">
        <w:rPr>
          <w:rFonts w:ascii="Times New Roman" w:hAnsi="Times New Roman" w:cs="David"/>
          <w:b/>
          <w:bCs/>
          <w:sz w:val="24"/>
          <w:szCs w:val="24"/>
          <w:u w:val="single"/>
          <w:rtl/>
        </w:rPr>
        <w:t>השירותים שיינתנו על-ידי נותן השירותים</w:t>
      </w:r>
    </w:p>
    <w:p w:rsidR="003E7C76" w:rsidRPr="003E7C76" w:rsidRDefault="003E7C76" w:rsidP="003E7C76">
      <w:pPr>
        <w:numPr>
          <w:ilvl w:val="1"/>
          <w:numId w:val="20"/>
        </w:numPr>
        <w:spacing w:after="0" w:line="360" w:lineRule="auto"/>
        <w:ind w:left="753" w:hanging="520"/>
        <w:jc w:val="both"/>
        <w:rPr>
          <w:rFonts w:ascii="Times New Roman" w:hAnsi="Times New Roman" w:cs="David"/>
          <w:b/>
          <w:bCs/>
          <w:sz w:val="24"/>
          <w:szCs w:val="24"/>
          <w:u w:val="single"/>
        </w:rPr>
      </w:pPr>
      <w:r w:rsidRPr="003E7C76">
        <w:rPr>
          <w:rFonts w:ascii="Times New Roman" w:hAnsi="Times New Roman" w:cs="David"/>
          <w:sz w:val="24"/>
          <w:szCs w:val="24"/>
          <w:rtl/>
        </w:rPr>
        <w:t>בהסתמך על הצהרותיו של נותן השירותים, מזמין בזה המשרד מאת נותן השירותים</w:t>
      </w:r>
      <w:r w:rsidRPr="003E7C76">
        <w:rPr>
          <w:rFonts w:ascii="Times New Roman" w:hAnsi="Times New Roman" w:cs="David" w:hint="cs"/>
          <w:sz w:val="24"/>
          <w:szCs w:val="24"/>
          <w:rtl/>
        </w:rPr>
        <w:t xml:space="preserve"> </w:t>
      </w:r>
      <w:r w:rsidRPr="003E7C76">
        <w:rPr>
          <w:rFonts w:ascii="Times New Roman" w:hAnsi="Times New Roman" w:cs="David"/>
          <w:sz w:val="24"/>
          <w:szCs w:val="24"/>
          <w:rtl/>
        </w:rPr>
        <w:t>מתן ואספקת השירותים לרבות</w:t>
      </w:r>
      <w:r w:rsidRPr="003E7C76">
        <w:rPr>
          <w:rFonts w:ascii="Times New Roman" w:hAnsi="Times New Roman" w:cs="David" w:hint="cs"/>
          <w:sz w:val="24"/>
          <w:szCs w:val="24"/>
          <w:rtl/>
        </w:rPr>
        <w:t xml:space="preserve"> שירותי</w:t>
      </w:r>
      <w:r w:rsidRPr="003E7C76">
        <w:rPr>
          <w:rFonts w:ascii="Times New Roman" w:hAnsi="Times New Roman" w:cs="David"/>
          <w:sz w:val="24"/>
          <w:szCs w:val="24"/>
          <w:rtl/>
        </w:rPr>
        <w:t>_______________________ כמפורט במכרז</w:t>
      </w:r>
      <w:r w:rsidRPr="003E7C76">
        <w:rPr>
          <w:rFonts w:ascii="Times New Roman" w:hAnsi="Times New Roman" w:cs="David" w:hint="cs"/>
          <w:sz w:val="24"/>
          <w:szCs w:val="24"/>
          <w:rtl/>
        </w:rPr>
        <w:t>, בהצעה</w:t>
      </w:r>
      <w:r w:rsidRPr="003E7C76">
        <w:rPr>
          <w:rFonts w:ascii="Times New Roman" w:hAnsi="Times New Roman" w:cs="David"/>
          <w:sz w:val="24"/>
          <w:szCs w:val="24"/>
          <w:rtl/>
        </w:rPr>
        <w:t xml:space="preserve"> ובהסכם זה על נספחיהם.</w:t>
      </w:r>
    </w:p>
    <w:p w:rsidR="003E7C76" w:rsidRPr="003E7C76" w:rsidRDefault="003E7C76" w:rsidP="003E7C76">
      <w:pPr>
        <w:numPr>
          <w:ilvl w:val="1"/>
          <w:numId w:val="20"/>
        </w:numPr>
        <w:spacing w:after="0" w:line="360" w:lineRule="auto"/>
        <w:ind w:left="753" w:hanging="520"/>
        <w:jc w:val="both"/>
        <w:rPr>
          <w:rFonts w:ascii="Times New Roman" w:hAnsi="Times New Roman" w:cs="David"/>
          <w:b/>
          <w:bCs/>
          <w:sz w:val="24"/>
          <w:szCs w:val="24"/>
          <w:u w:val="single"/>
        </w:rPr>
      </w:pPr>
      <w:r w:rsidRPr="003E7C76">
        <w:rPr>
          <w:rFonts w:ascii="Times New Roman" w:hAnsi="Times New Roman" w:cs="David"/>
          <w:sz w:val="24"/>
          <w:szCs w:val="24"/>
          <w:rtl/>
        </w:rPr>
        <w:t>נותן השירותים מתחייב לספק את השירותים המפורטים בהסכם, במכרז ובהצעה,</w:t>
      </w:r>
      <w:r w:rsidRPr="003E7C76">
        <w:rPr>
          <w:rFonts w:ascii="Times New Roman" w:hAnsi="Times New Roman" w:cs="David" w:hint="cs"/>
          <w:sz w:val="24"/>
          <w:szCs w:val="24"/>
          <w:rtl/>
        </w:rPr>
        <w:t xml:space="preserve"> </w:t>
      </w:r>
      <w:r w:rsidRPr="003E7C76">
        <w:rPr>
          <w:rFonts w:ascii="Times New Roman" w:hAnsi="Times New Roman" w:cs="David"/>
          <w:sz w:val="24"/>
          <w:szCs w:val="24"/>
          <w:rtl/>
        </w:rPr>
        <w:t>בהתאם לדרישות המשרד, להוראות הסכם זה על נספחיו ולהוראות כל דין.</w:t>
      </w:r>
    </w:p>
    <w:p w:rsidR="003E7C76" w:rsidRPr="003E7C76" w:rsidRDefault="003E7C76" w:rsidP="003E7C76">
      <w:pPr>
        <w:numPr>
          <w:ilvl w:val="1"/>
          <w:numId w:val="20"/>
        </w:numPr>
        <w:spacing w:after="0" w:line="360" w:lineRule="auto"/>
        <w:ind w:left="753" w:hanging="520"/>
        <w:jc w:val="both"/>
        <w:rPr>
          <w:rFonts w:ascii="Times New Roman" w:hAnsi="Times New Roman" w:cs="David"/>
          <w:b/>
          <w:bCs/>
          <w:sz w:val="24"/>
          <w:szCs w:val="24"/>
          <w:u w:val="single"/>
        </w:rPr>
      </w:pPr>
      <w:r w:rsidRPr="003E7C76">
        <w:rPr>
          <w:rFonts w:ascii="Times New Roman" w:hAnsi="Times New Roman" w:cs="David" w:hint="cs"/>
          <w:sz w:val="24"/>
          <w:szCs w:val="24"/>
          <w:rtl/>
        </w:rPr>
        <w:t>השירותים המבוקשים במלואם יסופקו בהתאם ללוחות הזמנים הקבועים במכרז ובהצעה (ככל שנקבעו לוחות זמנים) ולפי אבני הדרך ולוחות הזמנים שיקבע המשרד בכל נושא.</w:t>
      </w:r>
    </w:p>
    <w:p w:rsidR="003E7C76" w:rsidRPr="003E7C76" w:rsidRDefault="003E7C76" w:rsidP="003E7C76">
      <w:pPr>
        <w:numPr>
          <w:ilvl w:val="1"/>
          <w:numId w:val="20"/>
        </w:numPr>
        <w:spacing w:after="0" w:line="360" w:lineRule="auto"/>
        <w:ind w:left="753" w:hanging="520"/>
        <w:jc w:val="both"/>
        <w:rPr>
          <w:rFonts w:ascii="Times New Roman" w:hAnsi="Times New Roman" w:cs="David"/>
          <w:b/>
          <w:bCs/>
          <w:sz w:val="24"/>
          <w:szCs w:val="24"/>
          <w:u w:val="single"/>
        </w:rPr>
      </w:pPr>
      <w:r w:rsidRPr="003E7C76">
        <w:rPr>
          <w:rFonts w:ascii="Times New Roman" w:hAnsi="Times New Roman" w:cs="David"/>
          <w:sz w:val="24"/>
          <w:szCs w:val="24"/>
          <w:rtl/>
        </w:rPr>
        <w:t>שום דבר בהסכם זה לא יתפרש כבא למעט מן הסמכויות הנתונות למשרד ולבעלי התפקידים שבו.</w:t>
      </w:r>
    </w:p>
    <w:p w:rsidR="003E7C76" w:rsidRPr="003E7C76" w:rsidRDefault="003E7C76" w:rsidP="003E7C76">
      <w:pPr>
        <w:numPr>
          <w:ilvl w:val="1"/>
          <w:numId w:val="20"/>
        </w:numPr>
        <w:spacing w:after="0" w:line="360" w:lineRule="auto"/>
        <w:ind w:left="753" w:hanging="520"/>
        <w:jc w:val="both"/>
        <w:rPr>
          <w:rFonts w:ascii="Times New Roman" w:hAnsi="Times New Roman" w:cs="David"/>
          <w:b/>
          <w:bCs/>
          <w:sz w:val="24"/>
          <w:szCs w:val="24"/>
          <w:u w:val="single"/>
        </w:rPr>
      </w:pPr>
      <w:r w:rsidRPr="003E7C76">
        <w:rPr>
          <w:rFonts w:ascii="Times New Roman" w:hAnsi="Times New Roman" w:cs="David"/>
          <w:sz w:val="24"/>
          <w:szCs w:val="24"/>
          <w:rtl/>
        </w:rPr>
        <w:t>למען הסר כל ספק, מובהר ומודגש בזאת כי המשרד אינו מתחייב בשום אופן</w:t>
      </w:r>
      <w:r w:rsidRPr="003E7C76">
        <w:rPr>
          <w:rFonts w:ascii="Times New Roman" w:hAnsi="Times New Roman" w:cs="David" w:hint="cs"/>
          <w:sz w:val="24"/>
          <w:szCs w:val="24"/>
          <w:rtl/>
        </w:rPr>
        <w:t xml:space="preserve"> </w:t>
      </w:r>
      <w:r w:rsidRPr="003E7C76">
        <w:rPr>
          <w:rFonts w:ascii="Times New Roman" w:hAnsi="Times New Roman" w:cs="David"/>
          <w:sz w:val="24"/>
          <w:szCs w:val="24"/>
          <w:rtl/>
        </w:rPr>
        <w:t>לפנות לנותן השירותים באיזה זמן מן הזמנים במסגרת הזמנת עבודה</w:t>
      </w:r>
      <w:r w:rsidRPr="003E7C76">
        <w:rPr>
          <w:rFonts w:ascii="Times New Roman" w:hAnsi="Times New Roman" w:cs="David" w:hint="cs"/>
          <w:sz w:val="24"/>
          <w:szCs w:val="24"/>
          <w:rtl/>
        </w:rPr>
        <w:t xml:space="preserve"> </w:t>
      </w:r>
      <w:r w:rsidRPr="003E7C76">
        <w:rPr>
          <w:rFonts w:ascii="Times New Roman" w:hAnsi="Times New Roman" w:cs="David"/>
          <w:sz w:val="24"/>
          <w:szCs w:val="24"/>
          <w:rtl/>
        </w:rPr>
        <w:t>למתן השירותים נשוא</w:t>
      </w:r>
      <w:r w:rsidRPr="003E7C76">
        <w:rPr>
          <w:rFonts w:ascii="Times New Roman" w:hAnsi="Times New Roman" w:cs="David" w:hint="cs"/>
          <w:sz w:val="24"/>
          <w:szCs w:val="24"/>
          <w:rtl/>
        </w:rPr>
        <w:t xml:space="preserve"> </w:t>
      </w:r>
      <w:r w:rsidRPr="003E7C76">
        <w:rPr>
          <w:rFonts w:ascii="Times New Roman" w:hAnsi="Times New Roman" w:cs="David"/>
          <w:sz w:val="24"/>
          <w:szCs w:val="24"/>
          <w:rtl/>
        </w:rPr>
        <w:t>הסכם זה. פנייה במסגרת הזמנת עבודה לקבלת</w:t>
      </w:r>
      <w:r w:rsidRPr="003E7C76">
        <w:rPr>
          <w:rFonts w:ascii="Times New Roman" w:hAnsi="Times New Roman" w:cs="David" w:hint="cs"/>
          <w:sz w:val="24"/>
          <w:szCs w:val="24"/>
          <w:rtl/>
        </w:rPr>
        <w:t xml:space="preserve"> ש</w:t>
      </w:r>
      <w:r w:rsidRPr="003E7C76">
        <w:rPr>
          <w:rFonts w:ascii="Times New Roman" w:hAnsi="Times New Roman" w:cs="David"/>
          <w:sz w:val="24"/>
          <w:szCs w:val="24"/>
          <w:rtl/>
        </w:rPr>
        <w:t>ירותים מנותן השירותים תיעשה בהתאם לצרכי המשרד לרבות לשיקול דעתו המקצועי של המשרד.</w:t>
      </w:r>
    </w:p>
    <w:p w:rsidR="003E7C76" w:rsidRPr="003E7C76" w:rsidRDefault="003E7C76" w:rsidP="003E7C76">
      <w:pPr>
        <w:numPr>
          <w:ilvl w:val="1"/>
          <w:numId w:val="20"/>
        </w:numPr>
        <w:spacing w:after="0" w:line="360" w:lineRule="auto"/>
        <w:ind w:left="753" w:hanging="520"/>
        <w:jc w:val="both"/>
        <w:rPr>
          <w:rFonts w:ascii="Times New Roman" w:hAnsi="Times New Roman" w:cs="David"/>
          <w:b/>
          <w:bCs/>
          <w:sz w:val="24"/>
          <w:szCs w:val="24"/>
          <w:u w:val="single"/>
        </w:rPr>
      </w:pPr>
      <w:r w:rsidRPr="003E7C76">
        <w:rPr>
          <w:rFonts w:ascii="Times New Roman" w:hAnsi="Times New Roman" w:cs="David"/>
          <w:sz w:val="24"/>
          <w:szCs w:val="24"/>
          <w:rtl/>
        </w:rPr>
        <w:t>מוסכם ומוצהר בזאת כי המשרד יהיה רשאי לשנות, ללא צורך בהתייעצות או בהסכמת נותן השירותים, את השירותים הנדרשים ובלבד שהשינוי לא ישנה</w:t>
      </w:r>
      <w:r w:rsidRPr="003E7C76">
        <w:rPr>
          <w:rFonts w:ascii="Times New Roman" w:hAnsi="Times New Roman" w:cs="David" w:hint="cs"/>
          <w:sz w:val="24"/>
          <w:szCs w:val="24"/>
          <w:rtl/>
        </w:rPr>
        <w:t xml:space="preserve"> </w:t>
      </w:r>
      <w:r w:rsidRPr="003E7C76">
        <w:rPr>
          <w:rFonts w:ascii="Times New Roman" w:hAnsi="Times New Roman" w:cs="David"/>
          <w:sz w:val="24"/>
          <w:szCs w:val="24"/>
          <w:rtl/>
        </w:rPr>
        <w:t>באופן</w:t>
      </w:r>
      <w:r w:rsidRPr="003E7C76">
        <w:rPr>
          <w:rFonts w:ascii="Times New Roman" w:hAnsi="Times New Roman" w:cs="David" w:hint="cs"/>
          <w:sz w:val="24"/>
          <w:szCs w:val="24"/>
          <w:rtl/>
        </w:rPr>
        <w:t xml:space="preserve"> </w:t>
      </w:r>
      <w:r w:rsidRPr="003E7C76">
        <w:rPr>
          <w:rFonts w:ascii="Times New Roman" w:hAnsi="Times New Roman" w:cs="David"/>
          <w:sz w:val="24"/>
          <w:szCs w:val="24"/>
          <w:rtl/>
        </w:rPr>
        <w:t xml:space="preserve">משמעותי את </w:t>
      </w:r>
      <w:r w:rsidRPr="003E7C76">
        <w:rPr>
          <w:rFonts w:ascii="Times New Roman" w:hAnsi="Times New Roman" w:cs="David" w:hint="cs"/>
          <w:sz w:val="24"/>
          <w:szCs w:val="24"/>
          <w:rtl/>
        </w:rPr>
        <w:t xml:space="preserve">האופי או את </w:t>
      </w:r>
      <w:r w:rsidRPr="003E7C76">
        <w:rPr>
          <w:rFonts w:ascii="Times New Roman" w:hAnsi="Times New Roman" w:cs="David"/>
          <w:sz w:val="24"/>
          <w:szCs w:val="24"/>
          <w:rtl/>
        </w:rPr>
        <w:t>העלות הכלכלית של מתן השירותים.</w:t>
      </w:r>
    </w:p>
    <w:p w:rsidR="003E7C76" w:rsidRPr="003E7C76" w:rsidRDefault="003E7C76" w:rsidP="003E7C76">
      <w:pPr>
        <w:numPr>
          <w:ilvl w:val="1"/>
          <w:numId w:val="20"/>
        </w:numPr>
        <w:spacing w:after="0" w:line="360" w:lineRule="auto"/>
        <w:ind w:left="753" w:hanging="520"/>
        <w:jc w:val="both"/>
        <w:rPr>
          <w:rFonts w:ascii="Times New Roman" w:hAnsi="Times New Roman" w:cs="David"/>
          <w:b/>
          <w:bCs/>
          <w:sz w:val="24"/>
          <w:szCs w:val="24"/>
          <w:u w:val="single"/>
        </w:rPr>
      </w:pPr>
      <w:r w:rsidRPr="003E7C76">
        <w:rPr>
          <w:rFonts w:ascii="Times New Roman" w:hAnsi="Times New Roman" w:cs="David"/>
          <w:sz w:val="24"/>
          <w:szCs w:val="24"/>
          <w:rtl/>
        </w:rPr>
        <w:t>נותן השירותים מתחייב לבצע את השירותים נשוא</w:t>
      </w:r>
      <w:r w:rsidRPr="003E7C76">
        <w:rPr>
          <w:rFonts w:ascii="Times New Roman" w:hAnsi="Times New Roman" w:cs="David" w:hint="cs"/>
          <w:sz w:val="24"/>
          <w:szCs w:val="24"/>
          <w:rtl/>
        </w:rPr>
        <w:t>י</w:t>
      </w:r>
      <w:r w:rsidRPr="003E7C76">
        <w:rPr>
          <w:rFonts w:ascii="Times New Roman" w:hAnsi="Times New Roman" w:cs="David"/>
          <w:sz w:val="24"/>
          <w:szCs w:val="24"/>
          <w:rtl/>
        </w:rPr>
        <w:t xml:space="preserve"> הסכם זה באמצעות חברי הצוות שהוצעו על-ידו בהצעה.</w:t>
      </w:r>
      <w:r w:rsidRPr="003E7C76">
        <w:rPr>
          <w:rFonts w:ascii="Times New Roman" w:hAnsi="Times New Roman" w:cs="David" w:hint="cs"/>
          <w:sz w:val="24"/>
          <w:szCs w:val="24"/>
          <w:rtl/>
        </w:rPr>
        <w:t xml:space="preserve"> החלפת חבר צוות לבקשת נותן השירותים ו/או לבקשת המשרד, תעשה בהתאם להוראות הקבועות במכרז. המשרד לא יפצה את נותן השירותים בדרך כלשהי בגין הפסדים או נזקים העלולים להיגרם לו אם סירב המשרד לקבל שירותים מחבר צוות כלשהו.</w:t>
      </w:r>
      <w:r w:rsidRPr="003E7C76">
        <w:rPr>
          <w:rFonts w:ascii="Times New Roman" w:hAnsi="Times New Roman" w:cs="David" w:hint="cs"/>
          <w:b/>
          <w:bCs/>
          <w:sz w:val="24"/>
          <w:szCs w:val="24"/>
          <w:u w:val="single"/>
          <w:rtl/>
        </w:rPr>
        <w:t xml:space="preserve"> </w:t>
      </w:r>
    </w:p>
    <w:p w:rsidR="003E7C76" w:rsidRPr="003E7C76" w:rsidRDefault="003E7C76" w:rsidP="003E7C76">
      <w:pPr>
        <w:tabs>
          <w:tab w:val="num" w:pos="753"/>
          <w:tab w:val="num" w:pos="1113"/>
        </w:tabs>
        <w:spacing w:after="0" w:line="360" w:lineRule="auto"/>
        <w:ind w:left="753"/>
        <w:jc w:val="both"/>
        <w:rPr>
          <w:rFonts w:ascii="Times New Roman" w:hAnsi="Times New Roman" w:cs="David"/>
          <w:b/>
          <w:bCs/>
          <w:sz w:val="24"/>
          <w:szCs w:val="24"/>
          <w:u w:val="single"/>
        </w:rPr>
      </w:pPr>
    </w:p>
    <w:p w:rsidR="003E7C76" w:rsidRPr="003E7C76" w:rsidRDefault="003E7C76" w:rsidP="003E7C76">
      <w:pPr>
        <w:numPr>
          <w:ilvl w:val="3"/>
          <w:numId w:val="56"/>
        </w:numPr>
        <w:tabs>
          <w:tab w:val="left" w:pos="375"/>
        </w:tabs>
        <w:spacing w:after="0" w:line="360" w:lineRule="auto"/>
        <w:ind w:left="573" w:hanging="540"/>
        <w:rPr>
          <w:rFonts w:ascii="Times New Roman" w:hAnsi="Times New Roman" w:cs="David"/>
          <w:b/>
          <w:bCs/>
          <w:sz w:val="24"/>
          <w:szCs w:val="24"/>
          <w:u w:val="single"/>
        </w:rPr>
      </w:pPr>
      <w:r w:rsidRPr="003E7C76">
        <w:rPr>
          <w:rFonts w:ascii="Times New Roman" w:hAnsi="Times New Roman" w:cs="David"/>
          <w:b/>
          <w:bCs/>
          <w:sz w:val="24"/>
          <w:szCs w:val="24"/>
          <w:u w:val="single"/>
          <w:rtl/>
        </w:rPr>
        <w:t>שימוש בכלים ובחומרים</w:t>
      </w:r>
    </w:p>
    <w:p w:rsidR="003E7C76" w:rsidRPr="003E7C76" w:rsidRDefault="003E7C76" w:rsidP="003E7C76">
      <w:pPr>
        <w:numPr>
          <w:ilvl w:val="1"/>
          <w:numId w:val="24"/>
        </w:numPr>
        <w:spacing w:after="0" w:line="360" w:lineRule="auto"/>
        <w:jc w:val="both"/>
        <w:rPr>
          <w:rFonts w:ascii="Times New Roman" w:hAnsi="Times New Roman" w:cs="David"/>
          <w:sz w:val="24"/>
          <w:szCs w:val="24"/>
        </w:rPr>
      </w:pPr>
      <w:r w:rsidRPr="003E7C76">
        <w:rPr>
          <w:rFonts w:ascii="Times New Roman" w:hAnsi="Times New Roman" w:cs="David"/>
          <w:sz w:val="24"/>
          <w:szCs w:val="24"/>
          <w:rtl/>
        </w:rPr>
        <w:t>כל</w:t>
      </w:r>
      <w:r w:rsidRPr="003E7C76">
        <w:rPr>
          <w:rFonts w:ascii="Times New Roman" w:hAnsi="Times New Roman" w:cs="David" w:hint="cs"/>
          <w:sz w:val="24"/>
          <w:szCs w:val="24"/>
          <w:rtl/>
        </w:rPr>
        <w:t xml:space="preserve"> </w:t>
      </w:r>
      <w:r w:rsidRPr="003E7C76">
        <w:rPr>
          <w:rFonts w:ascii="Times New Roman" w:hAnsi="Times New Roman" w:cs="David"/>
          <w:sz w:val="24"/>
          <w:szCs w:val="24"/>
          <w:rtl/>
        </w:rPr>
        <w:t>הציוד, הכלים והחומרים, הדרושים לשם אספקת השירותים, יירכשו על ידי נותן השירותים ועל חשבונו, אלא אם הוסכם אחרת מראש ובכתב.</w:t>
      </w:r>
    </w:p>
    <w:p w:rsidR="003E7C76" w:rsidRPr="003E7C76" w:rsidRDefault="003E7C76" w:rsidP="003E7C76">
      <w:pPr>
        <w:numPr>
          <w:ilvl w:val="1"/>
          <w:numId w:val="24"/>
        </w:numPr>
        <w:tabs>
          <w:tab w:val="num" w:pos="1332"/>
        </w:tabs>
        <w:spacing w:after="0" w:line="360" w:lineRule="auto"/>
        <w:jc w:val="both"/>
        <w:rPr>
          <w:rFonts w:ascii="Times New Roman" w:hAnsi="Times New Roman" w:cs="David"/>
          <w:sz w:val="24"/>
          <w:szCs w:val="24"/>
        </w:rPr>
      </w:pPr>
      <w:r w:rsidRPr="003E7C76">
        <w:rPr>
          <w:rFonts w:ascii="Times New Roman" w:hAnsi="Times New Roman" w:cs="David"/>
          <w:sz w:val="24"/>
          <w:szCs w:val="24"/>
          <w:rtl/>
        </w:rPr>
        <w:lastRenderedPageBreak/>
        <w:t>כל</w:t>
      </w:r>
      <w:r w:rsidRPr="003E7C76">
        <w:rPr>
          <w:rFonts w:ascii="Times New Roman" w:hAnsi="Times New Roman" w:cs="David" w:hint="cs"/>
          <w:sz w:val="24"/>
          <w:szCs w:val="24"/>
          <w:rtl/>
        </w:rPr>
        <w:t xml:space="preserve"> </w:t>
      </w:r>
      <w:r w:rsidRPr="003E7C76">
        <w:rPr>
          <w:rFonts w:ascii="Times New Roman" w:hAnsi="Times New Roman" w:cs="David"/>
          <w:sz w:val="24"/>
          <w:szCs w:val="24"/>
          <w:rtl/>
        </w:rPr>
        <w:t xml:space="preserve">הציוד, הכלים והחומרים בהם יעשה נותן השירותים שימוש לצורך </w:t>
      </w:r>
      <w:r w:rsidRPr="003E7C76">
        <w:rPr>
          <w:rFonts w:ascii="Times New Roman" w:hAnsi="Times New Roman" w:cs="David" w:hint="cs"/>
          <w:sz w:val="24"/>
          <w:szCs w:val="24"/>
          <w:rtl/>
        </w:rPr>
        <w:t>מתן</w:t>
      </w:r>
      <w:r w:rsidRPr="003E7C76">
        <w:rPr>
          <w:rFonts w:ascii="Times New Roman" w:hAnsi="Times New Roman" w:cs="David"/>
          <w:sz w:val="24"/>
          <w:szCs w:val="24"/>
          <w:rtl/>
        </w:rPr>
        <w:t xml:space="preserve"> השירותים, יהיו מסוג המתאים ללא סייג ל</w:t>
      </w:r>
      <w:r w:rsidRPr="003E7C76">
        <w:rPr>
          <w:rFonts w:ascii="Times New Roman" w:hAnsi="Times New Roman" w:cs="David" w:hint="cs"/>
          <w:sz w:val="24"/>
          <w:szCs w:val="24"/>
          <w:rtl/>
        </w:rPr>
        <w:t>מתן</w:t>
      </w:r>
      <w:r w:rsidRPr="003E7C76">
        <w:rPr>
          <w:rFonts w:ascii="Times New Roman" w:hAnsi="Times New Roman" w:cs="David"/>
          <w:sz w:val="24"/>
          <w:szCs w:val="24"/>
          <w:rtl/>
        </w:rPr>
        <w:t xml:space="preserve"> השירותים בהתאם להסכם זה.</w:t>
      </w:r>
    </w:p>
    <w:p w:rsidR="003E7C76" w:rsidRPr="003E7C76" w:rsidRDefault="003E7C76" w:rsidP="003E7C76">
      <w:pPr>
        <w:numPr>
          <w:ilvl w:val="1"/>
          <w:numId w:val="24"/>
        </w:numPr>
        <w:tabs>
          <w:tab w:val="num" w:pos="1332"/>
        </w:tabs>
        <w:spacing w:after="0" w:line="360" w:lineRule="auto"/>
        <w:jc w:val="both"/>
        <w:rPr>
          <w:rFonts w:ascii="Times New Roman" w:hAnsi="Times New Roman" w:cs="David"/>
          <w:b/>
          <w:bCs/>
          <w:sz w:val="24"/>
          <w:szCs w:val="24"/>
          <w:u w:val="single"/>
        </w:rPr>
      </w:pPr>
      <w:r w:rsidRPr="003E7C76">
        <w:rPr>
          <w:rFonts w:ascii="Times New Roman" w:hAnsi="Times New Roman" w:cs="David"/>
          <w:sz w:val="24"/>
          <w:szCs w:val="24"/>
          <w:rtl/>
        </w:rPr>
        <w:t>מובהר כי עשיית שימוש בציוד, כלים, חומרים או תוכנות, שיש בה פגיעה בזכויות צד ג' תחשב כהפרת הסכם זה.</w:t>
      </w:r>
    </w:p>
    <w:p w:rsidR="003E7C76" w:rsidRPr="003E7C76" w:rsidRDefault="003E7C76" w:rsidP="003E7C76">
      <w:pPr>
        <w:tabs>
          <w:tab w:val="num" w:pos="753"/>
        </w:tabs>
        <w:spacing w:after="0" w:line="360" w:lineRule="auto"/>
        <w:ind w:left="393"/>
        <w:jc w:val="both"/>
        <w:rPr>
          <w:rFonts w:ascii="Times New Roman" w:hAnsi="Times New Roman" w:cs="David"/>
          <w:b/>
          <w:bCs/>
          <w:sz w:val="24"/>
          <w:szCs w:val="24"/>
          <w:u w:val="single"/>
        </w:rPr>
      </w:pPr>
    </w:p>
    <w:p w:rsidR="003E7C76" w:rsidRPr="003E7C76" w:rsidRDefault="003E7C76" w:rsidP="003E7C76">
      <w:pPr>
        <w:numPr>
          <w:ilvl w:val="3"/>
          <w:numId w:val="56"/>
        </w:numPr>
        <w:tabs>
          <w:tab w:val="left" w:pos="375"/>
        </w:tabs>
        <w:spacing w:after="0" w:line="360" w:lineRule="auto"/>
        <w:ind w:left="573" w:hanging="540"/>
        <w:rPr>
          <w:rFonts w:ascii="Times New Roman" w:hAnsi="Times New Roman" w:cs="David"/>
          <w:b/>
          <w:bCs/>
          <w:sz w:val="24"/>
          <w:szCs w:val="24"/>
          <w:u w:val="single"/>
          <w:rtl/>
        </w:rPr>
      </w:pPr>
      <w:r w:rsidRPr="003E7C76">
        <w:rPr>
          <w:rFonts w:ascii="Times New Roman" w:hAnsi="Times New Roman" w:cs="David"/>
          <w:b/>
          <w:bCs/>
          <w:sz w:val="24"/>
          <w:szCs w:val="24"/>
          <w:u w:val="single"/>
          <w:rtl/>
        </w:rPr>
        <w:t>העדר זכות ייצוג</w:t>
      </w:r>
    </w:p>
    <w:p w:rsidR="003E7C76" w:rsidRPr="003E7C76" w:rsidRDefault="003E7C76" w:rsidP="003E7C76">
      <w:pPr>
        <w:numPr>
          <w:ilvl w:val="1"/>
          <w:numId w:val="26"/>
        </w:numPr>
        <w:spacing w:after="0" w:line="360" w:lineRule="auto"/>
        <w:jc w:val="both"/>
        <w:rPr>
          <w:rFonts w:ascii="Times New Roman" w:hAnsi="Times New Roman" w:cs="David"/>
          <w:sz w:val="24"/>
          <w:szCs w:val="24"/>
        </w:rPr>
      </w:pPr>
      <w:r w:rsidRPr="003E7C76">
        <w:rPr>
          <w:rFonts w:ascii="Times New Roman" w:hAnsi="Times New Roman" w:cs="David"/>
          <w:sz w:val="24"/>
          <w:szCs w:val="24"/>
          <w:rtl/>
        </w:rPr>
        <w:t>מוסכם ומוצהר בזאת בין הצדדים כי נותן השירותים איננו סוכן, שלוח או נציג</w:t>
      </w:r>
      <w:r w:rsidRPr="003E7C76">
        <w:rPr>
          <w:rFonts w:ascii="Times New Roman" w:hAnsi="Times New Roman" w:cs="David" w:hint="cs"/>
          <w:sz w:val="24"/>
          <w:szCs w:val="24"/>
          <w:rtl/>
        </w:rPr>
        <w:t xml:space="preserve"> </w:t>
      </w:r>
      <w:r w:rsidRPr="003E7C76">
        <w:rPr>
          <w:rFonts w:ascii="Times New Roman" w:hAnsi="Times New Roman" w:cs="David"/>
          <w:sz w:val="24"/>
          <w:szCs w:val="24"/>
          <w:rtl/>
        </w:rPr>
        <w:t>של המשרד ואינו רשאי או מוסמך לייצג או לחייב את המשרד בעניין כלשהו, וזאת בהתחשב במהות השירותים נשוא הסכם זה</w:t>
      </w:r>
      <w:r w:rsidRPr="003E7C76">
        <w:rPr>
          <w:rFonts w:ascii="Times New Roman" w:hAnsi="Times New Roman" w:cs="David" w:hint="cs"/>
          <w:sz w:val="24"/>
          <w:szCs w:val="24"/>
          <w:rtl/>
        </w:rPr>
        <w:t xml:space="preserve">, למעט אם הוסמך </w:t>
      </w:r>
      <w:r w:rsidRPr="003E7C76">
        <w:rPr>
          <w:rFonts w:ascii="Times New Roman" w:hAnsi="Times New Roman" w:cs="David"/>
          <w:sz w:val="24"/>
          <w:szCs w:val="24"/>
          <w:rtl/>
        </w:rPr>
        <w:t>לכך על ידי המשרד, מראש ובכתב.</w:t>
      </w:r>
      <w:r w:rsidRPr="003E7C76">
        <w:rPr>
          <w:rFonts w:ascii="Times New Roman" w:hAnsi="Times New Roman" w:cs="David" w:hint="cs"/>
          <w:sz w:val="24"/>
          <w:szCs w:val="24"/>
          <w:rtl/>
        </w:rPr>
        <w:t xml:space="preserve"> אין לפרש כל סעיף מסעיפי המכרז ו/או ההסכם כהסמכה כאמור. </w:t>
      </w:r>
    </w:p>
    <w:p w:rsidR="003E7C76" w:rsidRPr="003E7C76" w:rsidRDefault="003E7C76" w:rsidP="003E7C76">
      <w:pPr>
        <w:numPr>
          <w:ilvl w:val="1"/>
          <w:numId w:val="26"/>
        </w:numPr>
        <w:spacing w:after="0" w:line="360" w:lineRule="auto"/>
        <w:jc w:val="both"/>
        <w:rPr>
          <w:rFonts w:ascii="Times New Roman" w:hAnsi="Times New Roman" w:cs="David"/>
          <w:sz w:val="24"/>
          <w:szCs w:val="24"/>
        </w:rPr>
      </w:pPr>
      <w:r w:rsidRPr="003E7C76">
        <w:rPr>
          <w:rFonts w:ascii="Times New Roman" w:hAnsi="Times New Roman" w:cs="David"/>
          <w:sz w:val="24"/>
          <w:szCs w:val="24"/>
          <w:rtl/>
        </w:rPr>
        <w:t xml:space="preserve">נותן השירותים מתחייב שלא להציג עצמו כרשאי לעשות כן וישא באחריות הבלעדית לכל נזק למשרד או לצד שלישי, הנובע ממצג בניגוד לאמור בסעיף זה. </w:t>
      </w:r>
    </w:p>
    <w:p w:rsidR="003E7C76" w:rsidRPr="003E7C76" w:rsidRDefault="003E7C76" w:rsidP="003E7C76">
      <w:pPr>
        <w:tabs>
          <w:tab w:val="left" w:pos="746"/>
        </w:tabs>
        <w:spacing w:after="0" w:line="360" w:lineRule="auto"/>
        <w:jc w:val="both"/>
        <w:rPr>
          <w:rFonts w:ascii="Times New Roman" w:hAnsi="Times New Roman" w:cs="David"/>
          <w:sz w:val="24"/>
          <w:szCs w:val="24"/>
          <w:u w:val="single"/>
        </w:rPr>
      </w:pPr>
    </w:p>
    <w:p w:rsidR="003E7C76" w:rsidRPr="003E7C76" w:rsidRDefault="003E7C76" w:rsidP="003E7C76">
      <w:pPr>
        <w:numPr>
          <w:ilvl w:val="3"/>
          <w:numId w:val="56"/>
        </w:numPr>
        <w:tabs>
          <w:tab w:val="left" w:pos="375"/>
        </w:tabs>
        <w:spacing w:after="0" w:line="360" w:lineRule="auto"/>
        <w:ind w:left="573" w:hanging="540"/>
        <w:rPr>
          <w:rFonts w:ascii="Times New Roman" w:hAnsi="Times New Roman" w:cs="David"/>
          <w:b/>
          <w:bCs/>
          <w:sz w:val="24"/>
          <w:szCs w:val="24"/>
          <w:u w:val="single"/>
        </w:rPr>
      </w:pPr>
      <w:r w:rsidRPr="003E7C76">
        <w:rPr>
          <w:rFonts w:ascii="Times New Roman" w:hAnsi="Times New Roman" w:cs="David"/>
          <w:b/>
          <w:bCs/>
          <w:sz w:val="24"/>
          <w:szCs w:val="24"/>
          <w:u w:val="single"/>
          <w:rtl/>
        </w:rPr>
        <w:t>העסקת עובדים וקבלני משנה</w:t>
      </w:r>
    </w:p>
    <w:p w:rsidR="003E7C76" w:rsidRPr="003E7C76" w:rsidRDefault="003E7C76" w:rsidP="003E7C76">
      <w:pPr>
        <w:numPr>
          <w:ilvl w:val="1"/>
          <w:numId w:val="27"/>
        </w:numPr>
        <w:spacing w:after="0" w:line="360" w:lineRule="auto"/>
        <w:jc w:val="both"/>
        <w:rPr>
          <w:rFonts w:ascii="Times New Roman" w:hAnsi="Times New Roman" w:cs="David"/>
          <w:sz w:val="24"/>
          <w:szCs w:val="24"/>
          <w:rtl/>
        </w:rPr>
      </w:pPr>
      <w:r w:rsidRPr="003E7C76">
        <w:rPr>
          <w:rFonts w:ascii="Times New Roman" w:hAnsi="Times New Roman" w:cs="David"/>
          <w:sz w:val="24"/>
          <w:szCs w:val="24"/>
          <w:rtl/>
        </w:rPr>
        <w:t>נותן השירותים מתחייב לשם אספקת השירותים להעסיק כ</w:t>
      </w:r>
      <w:r w:rsidRPr="003E7C76">
        <w:rPr>
          <w:rFonts w:ascii="Times New Roman" w:hAnsi="Times New Roman" w:cs="David" w:hint="cs"/>
          <w:sz w:val="24"/>
          <w:szCs w:val="24"/>
          <w:rtl/>
        </w:rPr>
        <w:t>ו</w:t>
      </w:r>
      <w:r w:rsidRPr="003E7C76">
        <w:rPr>
          <w:rFonts w:ascii="Times New Roman" w:hAnsi="Times New Roman" w:cs="David"/>
          <w:sz w:val="24"/>
          <w:szCs w:val="24"/>
          <w:rtl/>
        </w:rPr>
        <w:t xml:space="preserve">ח אדם בהיקף ובעל כישורים </w:t>
      </w:r>
      <w:r w:rsidRPr="003E7C76">
        <w:rPr>
          <w:rFonts w:ascii="Times New Roman" w:hAnsi="Times New Roman" w:cs="David" w:hint="cs"/>
          <w:sz w:val="24"/>
          <w:szCs w:val="24"/>
          <w:rtl/>
        </w:rPr>
        <w:t>ו</w:t>
      </w:r>
      <w:r w:rsidRPr="003E7C76">
        <w:rPr>
          <w:rFonts w:ascii="Times New Roman" w:hAnsi="Times New Roman" w:cs="David"/>
          <w:sz w:val="24"/>
          <w:szCs w:val="24"/>
          <w:rtl/>
        </w:rPr>
        <w:t>ניסיון כנדרש במסמכי ה</w:t>
      </w:r>
      <w:r w:rsidRPr="003E7C76">
        <w:rPr>
          <w:rFonts w:ascii="Times New Roman" w:hAnsi="Times New Roman" w:cs="David" w:hint="cs"/>
          <w:sz w:val="24"/>
          <w:szCs w:val="24"/>
          <w:rtl/>
        </w:rPr>
        <w:t>מכרז</w:t>
      </w:r>
      <w:r w:rsidRPr="003E7C76">
        <w:rPr>
          <w:rFonts w:ascii="Times New Roman" w:hAnsi="Times New Roman" w:cs="David"/>
          <w:sz w:val="24"/>
          <w:szCs w:val="24"/>
          <w:rtl/>
        </w:rPr>
        <w:t>, בהצעה ובהסכם.</w:t>
      </w:r>
    </w:p>
    <w:p w:rsidR="003E7C76" w:rsidRPr="003E7C76" w:rsidRDefault="003E7C76" w:rsidP="003E7C76">
      <w:pPr>
        <w:numPr>
          <w:ilvl w:val="1"/>
          <w:numId w:val="27"/>
        </w:numPr>
        <w:tabs>
          <w:tab w:val="num" w:pos="1332"/>
        </w:tabs>
        <w:spacing w:after="0" w:line="360" w:lineRule="auto"/>
        <w:jc w:val="both"/>
        <w:rPr>
          <w:rFonts w:ascii="Times New Roman" w:hAnsi="Times New Roman" w:cs="David"/>
          <w:sz w:val="24"/>
          <w:szCs w:val="24"/>
        </w:rPr>
      </w:pPr>
      <w:r w:rsidRPr="003E7C76">
        <w:rPr>
          <w:rFonts w:ascii="Times New Roman" w:hAnsi="Times New Roman" w:cs="David"/>
          <w:sz w:val="24"/>
          <w:szCs w:val="24"/>
          <w:rtl/>
        </w:rPr>
        <w:t>מבלי לגרוע מהאמור לעיל, ומבלי לגרוע מזכות המשרד לכל תרופה ו/או סעד עפ"י כל דין בגין הפרה זו,</w:t>
      </w:r>
      <w:r w:rsidRPr="003E7C76">
        <w:rPr>
          <w:rFonts w:ascii="Times New Roman" w:hAnsi="Times New Roman" w:cs="David" w:hint="cs"/>
          <w:sz w:val="24"/>
          <w:szCs w:val="24"/>
          <w:rtl/>
        </w:rPr>
        <w:t xml:space="preserve"> </w:t>
      </w:r>
      <w:r w:rsidRPr="003E7C76">
        <w:rPr>
          <w:rFonts w:ascii="Times New Roman" w:hAnsi="Times New Roman" w:cs="David"/>
          <w:sz w:val="24"/>
          <w:szCs w:val="24"/>
          <w:rtl/>
        </w:rPr>
        <w:t>מובהר בזאת כי המשרד יהיה רשאי לקזז מהתמורה שהוא חייב להעביר לנותן השירותים עקב מתן השירותים, סכומים יחסיים, אם יתברר כי נותן השירותים אינו מקיים את מצבת כוח האדם בהתאם לדרישות</w:t>
      </w:r>
      <w:r w:rsidRPr="003E7C76">
        <w:rPr>
          <w:rFonts w:ascii="Times New Roman" w:hAnsi="Times New Roman" w:cs="David" w:hint="cs"/>
          <w:sz w:val="24"/>
          <w:szCs w:val="24"/>
          <w:rtl/>
        </w:rPr>
        <w:t xml:space="preserve"> </w:t>
      </w:r>
      <w:r w:rsidRPr="003E7C76">
        <w:rPr>
          <w:rFonts w:ascii="Times New Roman" w:hAnsi="Times New Roman" w:cs="David"/>
          <w:sz w:val="24"/>
          <w:szCs w:val="24"/>
          <w:rtl/>
        </w:rPr>
        <w:t>המשרד והוראות הסכם זה על נספחיו.</w:t>
      </w:r>
    </w:p>
    <w:p w:rsidR="003E7C76" w:rsidRPr="003E7C76" w:rsidRDefault="003E7C76" w:rsidP="003E7C76">
      <w:pPr>
        <w:numPr>
          <w:ilvl w:val="1"/>
          <w:numId w:val="27"/>
        </w:numPr>
        <w:tabs>
          <w:tab w:val="num" w:pos="1332"/>
        </w:tabs>
        <w:spacing w:after="0" w:line="360" w:lineRule="auto"/>
        <w:jc w:val="both"/>
        <w:rPr>
          <w:rFonts w:ascii="Times New Roman" w:hAnsi="Times New Roman" w:cs="David"/>
          <w:sz w:val="24"/>
          <w:szCs w:val="24"/>
        </w:rPr>
      </w:pPr>
      <w:r w:rsidRPr="003E7C76">
        <w:rPr>
          <w:rFonts w:ascii="Times New Roman" w:hAnsi="Times New Roman" w:cs="David"/>
          <w:sz w:val="24"/>
          <w:szCs w:val="24"/>
          <w:rtl/>
        </w:rPr>
        <w:t>נותן השירותים לא יהיה רשאי להעסיק עובד זר כהגדרתו בחוק שירות התעסוקה, התשי"ט-1959, כפי נוסחו מעת לעת, לצורך ביצוע הסכם זה, בין כעובד ובין כקבלן משנה.</w:t>
      </w:r>
    </w:p>
    <w:p w:rsidR="003E7C76" w:rsidRPr="003E7C76" w:rsidRDefault="003E7C76" w:rsidP="003E7C76">
      <w:pPr>
        <w:numPr>
          <w:ilvl w:val="1"/>
          <w:numId w:val="27"/>
        </w:numPr>
        <w:tabs>
          <w:tab w:val="num" w:pos="1332"/>
        </w:tabs>
        <w:spacing w:after="0" w:line="360" w:lineRule="auto"/>
        <w:jc w:val="both"/>
        <w:rPr>
          <w:rFonts w:ascii="Times New Roman" w:hAnsi="Times New Roman" w:cs="David"/>
          <w:sz w:val="24"/>
          <w:szCs w:val="24"/>
        </w:rPr>
      </w:pPr>
      <w:r w:rsidRPr="003E7C76">
        <w:rPr>
          <w:rFonts w:ascii="Times New Roman" w:hAnsi="Times New Roman" w:cs="David"/>
          <w:sz w:val="24"/>
          <w:szCs w:val="24"/>
          <w:rtl/>
        </w:rPr>
        <w:t>העסיק נותן השירותים עובדים, הוא יהיה אחראי לקיום מלא ושלם של כל דיני</w:t>
      </w:r>
      <w:r w:rsidRPr="003E7C76">
        <w:rPr>
          <w:rFonts w:ascii="Times New Roman" w:hAnsi="Times New Roman" w:cs="David" w:hint="cs"/>
          <w:sz w:val="24"/>
          <w:szCs w:val="24"/>
          <w:rtl/>
        </w:rPr>
        <w:t xml:space="preserve"> </w:t>
      </w:r>
      <w:r w:rsidRPr="003E7C76">
        <w:rPr>
          <w:rFonts w:ascii="Times New Roman" w:hAnsi="Times New Roman" w:cs="David"/>
          <w:sz w:val="24"/>
          <w:szCs w:val="24"/>
          <w:rtl/>
        </w:rPr>
        <w:t xml:space="preserve">העבודה החלים על העובדים, ובכלל זה חוק שכר מינימום, התשמ"ז-1987, כפי נוסחם ותוקפם מעת לעת </w:t>
      </w:r>
      <w:r w:rsidRPr="003E7C76">
        <w:rPr>
          <w:rFonts w:ascii="Times New Roman" w:hAnsi="Times New Roman" w:cs="David" w:hint="cs"/>
          <w:sz w:val="24"/>
          <w:szCs w:val="24"/>
          <w:rtl/>
        </w:rPr>
        <w:t>וכן יהיה אחראי</w:t>
      </w:r>
      <w:r w:rsidRPr="003E7C76">
        <w:rPr>
          <w:rFonts w:ascii="Times New Roman" w:hAnsi="Times New Roman" w:cs="David"/>
          <w:sz w:val="24"/>
          <w:szCs w:val="24"/>
          <w:rtl/>
        </w:rPr>
        <w:t xml:space="preserve"> לקיום שלם ומלא של צווי הרחבה להסכמים קיבוציים החלים על העובדים.</w:t>
      </w:r>
    </w:p>
    <w:p w:rsidR="00FD6D21" w:rsidRDefault="003E7C76" w:rsidP="003E7C76">
      <w:pPr>
        <w:numPr>
          <w:ilvl w:val="1"/>
          <w:numId w:val="27"/>
        </w:numPr>
        <w:tabs>
          <w:tab w:val="num" w:pos="1332"/>
        </w:tabs>
        <w:spacing w:after="0" w:line="360" w:lineRule="auto"/>
        <w:jc w:val="both"/>
        <w:rPr>
          <w:rFonts w:ascii="Times New Roman" w:hAnsi="Times New Roman" w:cs="David"/>
          <w:sz w:val="24"/>
          <w:szCs w:val="24"/>
        </w:rPr>
      </w:pPr>
      <w:r w:rsidRPr="003E7C76">
        <w:rPr>
          <w:rFonts w:ascii="Times New Roman" w:hAnsi="Times New Roman" w:cs="David"/>
          <w:sz w:val="24"/>
          <w:szCs w:val="24"/>
          <w:rtl/>
        </w:rPr>
        <w:t xml:space="preserve">מובהר ומודגש בזאת, מבלי לגרוע </w:t>
      </w:r>
      <w:r w:rsidRPr="003E7C76">
        <w:rPr>
          <w:rFonts w:ascii="Times New Roman" w:hAnsi="Times New Roman" w:cs="David" w:hint="cs"/>
          <w:sz w:val="24"/>
          <w:szCs w:val="24"/>
          <w:rtl/>
        </w:rPr>
        <w:t>מזכותו של המשרד לסרב לקבל שירותים מחבר צוות כלשהוא</w:t>
      </w:r>
      <w:r w:rsidRPr="003E7C76">
        <w:rPr>
          <w:rFonts w:ascii="Times New Roman" w:hAnsi="Times New Roman" w:cs="David"/>
          <w:sz w:val="24"/>
          <w:szCs w:val="24"/>
          <w:rtl/>
        </w:rPr>
        <w:t>, כי למשרד אין זכות להורות לנותן השירותים להעסיק</w:t>
      </w:r>
      <w:r w:rsidRPr="003E7C76">
        <w:rPr>
          <w:rFonts w:ascii="Times New Roman" w:hAnsi="Times New Roman" w:cs="David" w:hint="cs"/>
          <w:sz w:val="24"/>
          <w:szCs w:val="24"/>
          <w:rtl/>
        </w:rPr>
        <w:t>/ להפסיק את העסקת</w:t>
      </w:r>
      <w:r w:rsidRPr="003E7C76">
        <w:rPr>
          <w:rFonts w:ascii="Times New Roman" w:hAnsi="Times New Roman" w:cs="David"/>
          <w:sz w:val="24"/>
          <w:szCs w:val="24"/>
          <w:rtl/>
        </w:rPr>
        <w:t xml:space="preserve"> עובדים מסוימים וכי שאלת זהות העובדים אשר באמצעותם יינתנו השירותים למשרד מסורה לחלוטין לנותן השירותים.</w:t>
      </w:r>
      <w:r w:rsidRPr="003E7C76">
        <w:rPr>
          <w:rFonts w:ascii="Times New Roman" w:hAnsi="Times New Roman" w:cs="David" w:hint="cs"/>
          <w:sz w:val="24"/>
          <w:szCs w:val="24"/>
          <w:rtl/>
        </w:rPr>
        <w:t xml:space="preserve"> </w:t>
      </w:r>
      <w:r w:rsidRPr="003E7C76">
        <w:rPr>
          <w:rFonts w:ascii="Times New Roman" w:hAnsi="Times New Roman" w:cs="David"/>
          <w:sz w:val="24"/>
          <w:szCs w:val="24"/>
          <w:rtl/>
        </w:rPr>
        <w:t>עם</w:t>
      </w:r>
      <w:r w:rsidRPr="00521A7B">
        <w:rPr>
          <w:rFonts w:ascii="Times New Roman" w:hAnsi="Times New Roman" w:cs="David" w:hint="cs"/>
          <w:sz w:val="16"/>
          <w:szCs w:val="16"/>
          <w:rtl/>
          <w:lang w:val="x-none" w:eastAsia="x-none"/>
        </w:rPr>
        <w:t xml:space="preserve"> </w:t>
      </w:r>
      <w:r w:rsidRPr="003E7C76">
        <w:rPr>
          <w:rFonts w:ascii="Times New Roman" w:hAnsi="Times New Roman" w:cs="David"/>
          <w:sz w:val="24"/>
          <w:szCs w:val="24"/>
          <w:rtl/>
        </w:rPr>
        <w:t>זאת,</w:t>
      </w:r>
      <w:r w:rsidRPr="003E7C76">
        <w:rPr>
          <w:rFonts w:ascii="Times New Roman" w:hAnsi="Times New Roman" w:cs="David" w:hint="cs"/>
          <w:sz w:val="24"/>
          <w:szCs w:val="24"/>
          <w:rtl/>
        </w:rPr>
        <w:t xml:space="preserve"> </w:t>
      </w:r>
      <w:r w:rsidRPr="003E7C76">
        <w:rPr>
          <w:rFonts w:ascii="Times New Roman" w:hAnsi="Times New Roman" w:cs="David"/>
          <w:sz w:val="24"/>
          <w:szCs w:val="24"/>
          <w:rtl/>
        </w:rPr>
        <w:t>התנהגות של אחד או יותר מן</w:t>
      </w:r>
      <w:r w:rsidRPr="003E7C76">
        <w:rPr>
          <w:rFonts w:ascii="Times New Roman" w:hAnsi="Times New Roman" w:cs="David" w:hint="cs"/>
          <w:sz w:val="24"/>
          <w:szCs w:val="24"/>
          <w:rtl/>
        </w:rPr>
        <w:t xml:space="preserve"> </w:t>
      </w:r>
      <w:r w:rsidRPr="003E7C76">
        <w:rPr>
          <w:rFonts w:ascii="Times New Roman" w:hAnsi="Times New Roman" w:cs="David"/>
          <w:sz w:val="24"/>
          <w:szCs w:val="24"/>
          <w:rtl/>
        </w:rPr>
        <w:t>העובדים שלא בהתאם להוראות חוק או להוראות המקצועיות המקובלות לגביו או באופן שיש בו לדעת המשרד משום פגיעה במשרד</w:t>
      </w:r>
      <w:r w:rsidRPr="003E7C76">
        <w:rPr>
          <w:rFonts w:ascii="Times New Roman" w:hAnsi="Times New Roman" w:cs="David" w:hint="cs"/>
          <w:sz w:val="24"/>
          <w:szCs w:val="24"/>
          <w:rtl/>
        </w:rPr>
        <w:t xml:space="preserve"> </w:t>
      </w:r>
      <w:r w:rsidRPr="003E7C76">
        <w:rPr>
          <w:rFonts w:ascii="Times New Roman" w:hAnsi="Times New Roman" w:cs="David"/>
          <w:sz w:val="24"/>
          <w:szCs w:val="24"/>
          <w:rtl/>
        </w:rPr>
        <w:t>ו/או בצד ג'– תחשב כהפרת הסכם זה על ידי נותן השירותים.</w:t>
      </w:r>
    </w:p>
    <w:p w:rsidR="00FD6D21" w:rsidRDefault="00FD6D21">
      <w:pPr>
        <w:bidi w:val="0"/>
        <w:rPr>
          <w:rFonts w:ascii="Times New Roman" w:hAnsi="Times New Roman" w:cs="David"/>
          <w:sz w:val="24"/>
          <w:szCs w:val="24"/>
        </w:rPr>
      </w:pPr>
      <w:r>
        <w:rPr>
          <w:rFonts w:ascii="Times New Roman" w:hAnsi="Times New Roman" w:cs="David"/>
          <w:sz w:val="24"/>
          <w:szCs w:val="24"/>
        </w:rPr>
        <w:br w:type="page"/>
      </w:r>
    </w:p>
    <w:p w:rsidR="003E7C76" w:rsidRPr="003E7C76" w:rsidRDefault="003E7C76" w:rsidP="00FD6D21">
      <w:pPr>
        <w:tabs>
          <w:tab w:val="num" w:pos="1332"/>
        </w:tabs>
        <w:spacing w:after="0" w:line="360" w:lineRule="auto"/>
        <w:ind w:left="753"/>
        <w:jc w:val="both"/>
        <w:rPr>
          <w:rFonts w:ascii="Times New Roman" w:hAnsi="Times New Roman" w:cs="David"/>
          <w:sz w:val="24"/>
          <w:szCs w:val="24"/>
        </w:rPr>
      </w:pPr>
    </w:p>
    <w:p w:rsidR="003E7C76" w:rsidRPr="003E7C76" w:rsidRDefault="003E7C76" w:rsidP="003E7C76">
      <w:pPr>
        <w:numPr>
          <w:ilvl w:val="1"/>
          <w:numId w:val="27"/>
        </w:numPr>
        <w:spacing w:after="0" w:line="360" w:lineRule="auto"/>
        <w:ind w:left="748" w:hanging="357"/>
        <w:jc w:val="both"/>
        <w:rPr>
          <w:rFonts w:ascii="Times New Roman" w:hAnsi="Times New Roman" w:cs="David"/>
          <w:sz w:val="24"/>
          <w:szCs w:val="24"/>
          <w:rtl/>
        </w:rPr>
      </w:pPr>
      <w:r w:rsidRPr="003E7C76">
        <w:rPr>
          <w:rFonts w:ascii="Times New Roman" w:hAnsi="Times New Roman" w:cs="David"/>
          <w:sz w:val="24"/>
          <w:szCs w:val="24"/>
          <w:rtl/>
        </w:rPr>
        <w:t xml:space="preserve">המשרד יהיה רשאי לדרוש הפסקת קבלת השירותים ממי מטעמו של נותן השירותים וזאת מטעמים סבירים וענייניים. במקרה כזה, מתחייב נותן השירותים להעמיד לרשות המשרד מבצע אחר מטעמו, שקיבל ניקוד דומה למבצע המקורי לא יאוחר מ 14 יום מיום הדרישה להפסקת קבלת השירותים.   </w:t>
      </w:r>
    </w:p>
    <w:p w:rsidR="003E7C76" w:rsidRPr="003E7C76" w:rsidRDefault="003E7C76" w:rsidP="003E7C76">
      <w:pPr>
        <w:numPr>
          <w:ilvl w:val="1"/>
          <w:numId w:val="27"/>
        </w:numPr>
        <w:tabs>
          <w:tab w:val="num" w:pos="1332"/>
        </w:tabs>
        <w:spacing w:after="0" w:line="360" w:lineRule="auto"/>
        <w:jc w:val="both"/>
        <w:rPr>
          <w:rFonts w:ascii="Times New Roman" w:hAnsi="Times New Roman" w:cs="David"/>
          <w:sz w:val="24"/>
          <w:szCs w:val="24"/>
        </w:rPr>
      </w:pPr>
      <w:r w:rsidRPr="003E7C76">
        <w:rPr>
          <w:rFonts w:ascii="Times New Roman" w:hAnsi="Times New Roman" w:cs="David"/>
          <w:sz w:val="24"/>
          <w:szCs w:val="24"/>
          <w:rtl/>
        </w:rPr>
        <w:t xml:space="preserve">נותן השירותים מתחייב כי אם יעסיק נערים הדבר יהיה בהתאם להוראות כל דין, לרבות הוראות חוק עבודת הנוער, התשי"ג- 1952, </w:t>
      </w:r>
      <w:r w:rsidRPr="003E7C76">
        <w:rPr>
          <w:rFonts w:ascii="Times New Roman" w:hAnsi="Times New Roman" w:cs="David" w:hint="cs"/>
          <w:sz w:val="24"/>
          <w:szCs w:val="24"/>
          <w:rtl/>
        </w:rPr>
        <w:t xml:space="preserve">ובפרט הוראות סעיפים 33 ו- 33א לחוק זה, </w:t>
      </w:r>
      <w:r w:rsidRPr="003E7C76">
        <w:rPr>
          <w:rFonts w:ascii="Times New Roman" w:hAnsi="Times New Roman" w:cs="David"/>
          <w:sz w:val="24"/>
          <w:szCs w:val="24"/>
          <w:rtl/>
        </w:rPr>
        <w:t>כפי נוסחם מעת לעת.</w:t>
      </w:r>
      <w:r w:rsidRPr="003E7C76">
        <w:rPr>
          <w:rFonts w:ascii="Times New Roman" w:hAnsi="Times New Roman" w:cs="David" w:hint="cs"/>
          <w:sz w:val="24"/>
          <w:szCs w:val="24"/>
          <w:rtl/>
        </w:rPr>
        <w:t xml:space="preserve"> </w:t>
      </w:r>
    </w:p>
    <w:p w:rsidR="003E7C76" w:rsidRPr="003E7C76" w:rsidRDefault="003E7C76" w:rsidP="003E7C76">
      <w:pPr>
        <w:numPr>
          <w:ilvl w:val="1"/>
          <w:numId w:val="27"/>
        </w:numPr>
        <w:tabs>
          <w:tab w:val="num" w:pos="1332"/>
        </w:tabs>
        <w:spacing w:after="0" w:line="360" w:lineRule="auto"/>
        <w:jc w:val="both"/>
        <w:rPr>
          <w:rFonts w:ascii="Times New Roman" w:hAnsi="Times New Roman" w:cs="David"/>
          <w:sz w:val="24"/>
          <w:szCs w:val="24"/>
        </w:rPr>
      </w:pPr>
      <w:r w:rsidRPr="003E7C76">
        <w:rPr>
          <w:rFonts w:ascii="Times New Roman" w:hAnsi="Times New Roman" w:cs="David" w:hint="cs"/>
          <w:sz w:val="24"/>
          <w:szCs w:val="24"/>
          <w:rtl/>
        </w:rPr>
        <w:t>נותן השירותים מתחייב לעגן את זכויות המשרד בהתאם למכרז על נספחיו ולהסכם זה, בכל התקשרות שלו עם מי שפועל מטעמו במסגרת ביצוע התחייבויותיו על פי המכרז וההסכם.</w:t>
      </w:r>
    </w:p>
    <w:p w:rsidR="003E7C76" w:rsidRPr="003E7C76" w:rsidRDefault="003E7C76" w:rsidP="003E7C76">
      <w:pPr>
        <w:numPr>
          <w:ilvl w:val="1"/>
          <w:numId w:val="27"/>
        </w:numPr>
        <w:tabs>
          <w:tab w:val="num" w:pos="933"/>
        </w:tabs>
        <w:spacing w:after="0" w:line="360" w:lineRule="auto"/>
        <w:jc w:val="both"/>
        <w:rPr>
          <w:rFonts w:ascii="Times New Roman" w:hAnsi="Times New Roman" w:cs="David"/>
          <w:sz w:val="24"/>
          <w:szCs w:val="24"/>
        </w:rPr>
      </w:pPr>
      <w:r w:rsidRPr="003E7C76">
        <w:rPr>
          <w:rFonts w:ascii="Times New Roman" w:hAnsi="Times New Roman" w:cs="David"/>
          <w:sz w:val="24"/>
          <w:szCs w:val="24"/>
          <w:rtl/>
        </w:rPr>
        <w:t>מובהר כי הפרת הוראות חוקי</w:t>
      </w:r>
      <w:r w:rsidRPr="003E7C76">
        <w:rPr>
          <w:rFonts w:ascii="Times New Roman" w:hAnsi="Times New Roman" w:cs="David" w:hint="cs"/>
          <w:sz w:val="24"/>
          <w:szCs w:val="24"/>
          <w:rtl/>
        </w:rPr>
        <w:t xml:space="preserve"> העבודה</w:t>
      </w:r>
      <w:r w:rsidRPr="003E7C76">
        <w:rPr>
          <w:rFonts w:ascii="Times New Roman" w:hAnsi="Times New Roman" w:cs="David"/>
          <w:sz w:val="24"/>
          <w:szCs w:val="24"/>
          <w:rtl/>
        </w:rPr>
        <w:t xml:space="preserve"> וצווי הרחבה </w:t>
      </w:r>
      <w:r w:rsidRPr="003E7C76">
        <w:rPr>
          <w:rFonts w:ascii="Times New Roman" w:hAnsi="Times New Roman" w:cs="David" w:hint="cs"/>
          <w:sz w:val="24"/>
          <w:szCs w:val="24"/>
          <w:rtl/>
        </w:rPr>
        <w:t>כאמור בסעיף 7.4 לעיל</w:t>
      </w:r>
      <w:r w:rsidRPr="003E7C76">
        <w:rPr>
          <w:rFonts w:ascii="Times New Roman" w:hAnsi="Times New Roman" w:cs="David"/>
          <w:sz w:val="24"/>
          <w:szCs w:val="24"/>
          <w:rtl/>
        </w:rPr>
        <w:t>, תחשב כהפרה יסודית של הסכם זה.</w:t>
      </w:r>
    </w:p>
    <w:p w:rsidR="003E7C76" w:rsidRPr="003E7C76" w:rsidRDefault="003E7C76" w:rsidP="003E7C76">
      <w:pPr>
        <w:spacing w:after="0" w:line="360" w:lineRule="auto"/>
        <w:ind w:left="393"/>
        <w:jc w:val="both"/>
        <w:rPr>
          <w:rFonts w:ascii="Times New Roman" w:hAnsi="Times New Roman" w:cs="David"/>
          <w:sz w:val="24"/>
          <w:szCs w:val="24"/>
          <w:rtl/>
        </w:rPr>
      </w:pPr>
    </w:p>
    <w:p w:rsidR="003E7C76" w:rsidRPr="003E7C76" w:rsidRDefault="003E7C76" w:rsidP="003E7C76">
      <w:pPr>
        <w:numPr>
          <w:ilvl w:val="3"/>
          <w:numId w:val="56"/>
        </w:numPr>
        <w:tabs>
          <w:tab w:val="left" w:pos="375"/>
        </w:tabs>
        <w:spacing w:after="0" w:line="360" w:lineRule="auto"/>
        <w:ind w:left="573" w:hanging="540"/>
        <w:rPr>
          <w:rFonts w:ascii="Times New Roman" w:hAnsi="Times New Roman" w:cs="David"/>
          <w:b/>
          <w:bCs/>
          <w:sz w:val="24"/>
          <w:szCs w:val="24"/>
          <w:u w:val="single"/>
        </w:rPr>
      </w:pPr>
      <w:r w:rsidRPr="003E7C76">
        <w:rPr>
          <w:rFonts w:ascii="Times New Roman" w:hAnsi="Times New Roman" w:cs="David"/>
          <w:b/>
          <w:bCs/>
          <w:sz w:val="24"/>
          <w:szCs w:val="24"/>
          <w:u w:val="single"/>
          <w:rtl/>
        </w:rPr>
        <w:t>משמעות קביעה כי נותן השירותים או מי מטעמו ה</w:t>
      </w:r>
      <w:r w:rsidRPr="003E7C76">
        <w:rPr>
          <w:rFonts w:ascii="Times New Roman" w:hAnsi="Times New Roman" w:cs="David" w:hint="cs"/>
          <w:b/>
          <w:bCs/>
          <w:sz w:val="24"/>
          <w:szCs w:val="24"/>
          <w:u w:val="single"/>
          <w:rtl/>
        </w:rPr>
        <w:t>וא</w:t>
      </w:r>
      <w:r w:rsidRPr="003E7C76">
        <w:rPr>
          <w:rFonts w:ascii="Times New Roman" w:hAnsi="Times New Roman" w:cs="David"/>
          <w:b/>
          <w:bCs/>
          <w:sz w:val="24"/>
          <w:szCs w:val="24"/>
          <w:u w:val="single"/>
          <w:rtl/>
        </w:rPr>
        <w:t xml:space="preserve"> עובד המשרד</w:t>
      </w:r>
    </w:p>
    <w:p w:rsidR="003E7C76" w:rsidRPr="003E7C76" w:rsidRDefault="003E7C76" w:rsidP="003E7C76">
      <w:pPr>
        <w:numPr>
          <w:ilvl w:val="1"/>
          <w:numId w:val="28"/>
        </w:numPr>
        <w:spacing w:after="0" w:line="360" w:lineRule="auto"/>
        <w:jc w:val="both"/>
        <w:rPr>
          <w:rFonts w:ascii="Times New Roman" w:hAnsi="Times New Roman" w:cs="David"/>
          <w:sz w:val="24"/>
          <w:szCs w:val="24"/>
        </w:rPr>
      </w:pPr>
      <w:r w:rsidRPr="003E7C76">
        <w:rPr>
          <w:rFonts w:ascii="Times New Roman" w:hAnsi="Times New Roman" w:cs="David"/>
          <w:sz w:val="24"/>
          <w:szCs w:val="24"/>
          <w:rtl/>
        </w:rPr>
        <w:t xml:space="preserve">מוסכם על הצדדים כי היה וייקבע מסיבה כל שהיא כי למרות כוונת הצדדים כפי שבאה לידי ביטוי בהסכם זה, רואים את נותן השירותים כעובד המשרד, הרי ששכרו של נותן השירותים יחושב למפרע למשך כל תקופת הסכם זה בהתאם לדרגה ולדירוג הקבועים בהסכם, או במקרה שלא נקבעו בהסכם דרגה ודירוג, על פי השכר שהיה משולם לעובד מדינה שמאפייני העסקתו הם הדומים ביותר לאלה של </w:t>
      </w:r>
      <w:r w:rsidRPr="003E7C76">
        <w:rPr>
          <w:rFonts w:ascii="Times New Roman" w:hAnsi="Times New Roman" w:cs="David" w:hint="cs"/>
          <w:sz w:val="24"/>
          <w:szCs w:val="24"/>
          <w:rtl/>
        </w:rPr>
        <w:t>נו</w:t>
      </w:r>
      <w:r w:rsidRPr="003E7C76">
        <w:rPr>
          <w:rFonts w:ascii="Times New Roman" w:hAnsi="Times New Roman" w:cs="David"/>
          <w:sz w:val="24"/>
          <w:szCs w:val="24"/>
          <w:rtl/>
        </w:rPr>
        <w:t>תן השירותים; ועל נותן השירותים יהיה להשיב למדינה את ההפרש בין התמורה ששולמה לו לפי הסכם זה לבין השכר המגיע לו כעובד המשרד.</w:t>
      </w:r>
    </w:p>
    <w:p w:rsidR="003E7C76" w:rsidRPr="003E7C76" w:rsidRDefault="003E7C76" w:rsidP="003E7C76">
      <w:pPr>
        <w:numPr>
          <w:ilvl w:val="1"/>
          <w:numId w:val="28"/>
        </w:numPr>
        <w:tabs>
          <w:tab w:val="num" w:pos="1332"/>
        </w:tabs>
        <w:spacing w:after="0" w:line="360" w:lineRule="auto"/>
        <w:jc w:val="both"/>
        <w:rPr>
          <w:rFonts w:ascii="Times New Roman" w:hAnsi="Times New Roman" w:cs="David"/>
          <w:sz w:val="24"/>
          <w:szCs w:val="24"/>
        </w:rPr>
      </w:pPr>
      <w:r w:rsidRPr="003E7C76">
        <w:rPr>
          <w:rFonts w:ascii="Times New Roman" w:hAnsi="Times New Roman" w:cs="David"/>
          <w:sz w:val="24"/>
          <w:szCs w:val="24"/>
          <w:rtl/>
        </w:rPr>
        <w:t>היה וייקבע כי עובד של נותן השירותים או מי מטעמו סיפק את השירותים כעובד המשרד, יהיה על נותן השירותים לשפות את המשרד, מיד עם דרישה על כל ההוצאות שיהיו למשרד בשל קביעה כאמור.</w:t>
      </w:r>
    </w:p>
    <w:p w:rsidR="003E7C76" w:rsidRPr="003E7C76" w:rsidRDefault="003E7C76" w:rsidP="003E7C76">
      <w:pPr>
        <w:widowControl w:val="0"/>
        <w:numPr>
          <w:ilvl w:val="1"/>
          <w:numId w:val="28"/>
        </w:numPr>
        <w:adjustRightInd w:val="0"/>
        <w:spacing w:after="0" w:line="360" w:lineRule="atLeast"/>
        <w:jc w:val="both"/>
        <w:textAlignment w:val="baseline"/>
        <w:rPr>
          <w:rFonts w:ascii="Times New Roman" w:hAnsi="Times New Roman" w:cs="David"/>
          <w:sz w:val="24"/>
          <w:szCs w:val="24"/>
        </w:rPr>
      </w:pPr>
      <w:r w:rsidRPr="003E7C76">
        <w:rPr>
          <w:rFonts w:ascii="Times New Roman" w:hAnsi="Times New Roman" w:cs="David"/>
          <w:sz w:val="24"/>
          <w:szCs w:val="24"/>
          <w:rtl/>
        </w:rPr>
        <w:t>בנוסף ומבלי לגרוע מהאמור לעיל, אם המשרד יחויב בתשלומים כלשהם כאמור</w:t>
      </w:r>
      <w:r w:rsidRPr="003E7C76">
        <w:rPr>
          <w:rFonts w:ascii="Times New Roman" w:hAnsi="Times New Roman" w:cs="David" w:hint="cs"/>
          <w:sz w:val="24"/>
          <w:szCs w:val="24"/>
          <w:rtl/>
        </w:rPr>
        <w:t xml:space="preserve"> </w:t>
      </w:r>
      <w:r w:rsidRPr="003E7C76">
        <w:rPr>
          <w:rFonts w:ascii="Times New Roman" w:hAnsi="Times New Roman" w:cs="David"/>
          <w:sz w:val="24"/>
          <w:szCs w:val="24"/>
          <w:rtl/>
        </w:rPr>
        <w:t xml:space="preserve">בסעיף זה, רשאי יהיה המשרד לקזז סכומים אלו, מכל סכום שיגיע לנותן השירותים מהמשרד. </w:t>
      </w:r>
      <w:r w:rsidRPr="003E7C76">
        <w:rPr>
          <w:rFonts w:ascii="Times New Roman" w:hAnsi="Times New Roman" w:cs="David" w:hint="cs"/>
          <w:sz w:val="24"/>
          <w:szCs w:val="24"/>
          <w:rtl/>
        </w:rPr>
        <w:t xml:space="preserve"> </w:t>
      </w:r>
    </w:p>
    <w:p w:rsidR="003E7C76" w:rsidRPr="003E7C76" w:rsidRDefault="003E7C76" w:rsidP="003E7C76">
      <w:pPr>
        <w:widowControl w:val="0"/>
        <w:tabs>
          <w:tab w:val="left" w:pos="746"/>
        </w:tabs>
        <w:adjustRightInd w:val="0"/>
        <w:spacing w:after="0" w:line="360" w:lineRule="atLeast"/>
        <w:ind w:left="393"/>
        <w:jc w:val="both"/>
        <w:textAlignment w:val="baseline"/>
        <w:rPr>
          <w:rFonts w:ascii="Times New Roman" w:hAnsi="Times New Roman" w:cs="David"/>
          <w:sz w:val="24"/>
          <w:szCs w:val="24"/>
          <w:rtl/>
        </w:rPr>
      </w:pPr>
    </w:p>
    <w:p w:rsidR="003E7C76" w:rsidRPr="003E7C76" w:rsidRDefault="003E7C76" w:rsidP="003E7C76">
      <w:pPr>
        <w:numPr>
          <w:ilvl w:val="3"/>
          <w:numId w:val="56"/>
        </w:numPr>
        <w:tabs>
          <w:tab w:val="left" w:pos="233"/>
        </w:tabs>
        <w:spacing w:after="0" w:line="360" w:lineRule="auto"/>
        <w:ind w:left="573" w:hanging="540"/>
        <w:rPr>
          <w:rFonts w:ascii="Times New Roman" w:hAnsi="Times New Roman" w:cs="David"/>
          <w:b/>
          <w:bCs/>
          <w:sz w:val="24"/>
          <w:szCs w:val="24"/>
          <w:u w:val="single"/>
          <w:rtl/>
        </w:rPr>
      </w:pPr>
      <w:r w:rsidRPr="003E7C76">
        <w:rPr>
          <w:rFonts w:ascii="Times New Roman" w:hAnsi="Times New Roman" w:cs="David"/>
          <w:b/>
          <w:bCs/>
          <w:sz w:val="24"/>
          <w:szCs w:val="24"/>
          <w:u w:val="single"/>
          <w:rtl/>
        </w:rPr>
        <w:t>איסור פעולה מתוך ניגוד עניינים</w:t>
      </w:r>
      <w:r w:rsidRPr="003E7C76">
        <w:rPr>
          <w:rFonts w:ascii="Times New Roman" w:hAnsi="Times New Roman" w:cs="David" w:hint="cs"/>
          <w:b/>
          <w:bCs/>
          <w:sz w:val="24"/>
          <w:szCs w:val="24"/>
          <w:u w:val="single"/>
          <w:rtl/>
        </w:rPr>
        <w:t xml:space="preserve"> </w:t>
      </w:r>
    </w:p>
    <w:p w:rsidR="003E7C76" w:rsidRPr="003E7C76" w:rsidRDefault="003E7C76" w:rsidP="003E7C76">
      <w:pPr>
        <w:widowControl w:val="0"/>
        <w:numPr>
          <w:ilvl w:val="1"/>
          <w:numId w:val="43"/>
        </w:numPr>
        <w:adjustRightInd w:val="0"/>
        <w:spacing w:after="0" w:line="360" w:lineRule="atLeast"/>
        <w:jc w:val="both"/>
        <w:textAlignment w:val="baseline"/>
        <w:rPr>
          <w:rFonts w:ascii="Times New Roman" w:hAnsi="Times New Roman" w:cs="David"/>
          <w:sz w:val="24"/>
          <w:szCs w:val="24"/>
        </w:rPr>
      </w:pPr>
      <w:r w:rsidRPr="003E7C76">
        <w:rPr>
          <w:rFonts w:ascii="Times New Roman" w:hAnsi="Times New Roman" w:cs="David"/>
          <w:sz w:val="24"/>
          <w:szCs w:val="24"/>
          <w:rtl/>
        </w:rPr>
        <w:t xml:space="preserve">נותן השירותים רשאי לספק שירותים לאחרים זולת המשרד, ובלבד שלא יהיה בכך משום פגיעה בחובותיו שלפי </w:t>
      </w:r>
      <w:r w:rsidRPr="003E7C76">
        <w:rPr>
          <w:rFonts w:ascii="Times New Roman" w:hAnsi="Times New Roman" w:cs="David" w:hint="cs"/>
          <w:sz w:val="24"/>
          <w:szCs w:val="24"/>
          <w:rtl/>
        </w:rPr>
        <w:t>הסכם</w:t>
      </w:r>
      <w:r w:rsidRPr="003E7C76">
        <w:rPr>
          <w:rFonts w:ascii="Times New Roman" w:hAnsi="Times New Roman" w:cs="David"/>
          <w:sz w:val="24"/>
          <w:szCs w:val="24"/>
          <w:rtl/>
        </w:rPr>
        <w:t xml:space="preserve"> זה.</w:t>
      </w:r>
      <w:r w:rsidRPr="003E7C76">
        <w:rPr>
          <w:rFonts w:ascii="Times New Roman" w:hAnsi="Times New Roman" w:cs="David" w:hint="cs"/>
          <w:sz w:val="24"/>
          <w:szCs w:val="24"/>
          <w:rtl/>
        </w:rPr>
        <w:t xml:space="preserve"> ההחלטה האם מתן שירותים לאחר יוצרת/ עלולה ליצור פגיעה באספקת השירותים למשרד- נתונה לשיקול דעתו הבלעדי של המשרד.</w:t>
      </w:r>
    </w:p>
    <w:p w:rsidR="00FD6D21" w:rsidRDefault="003E7C76" w:rsidP="003E7C76">
      <w:pPr>
        <w:widowControl w:val="0"/>
        <w:numPr>
          <w:ilvl w:val="1"/>
          <w:numId w:val="43"/>
        </w:numPr>
        <w:adjustRightInd w:val="0"/>
        <w:spacing w:after="0" w:line="360" w:lineRule="atLeast"/>
        <w:jc w:val="both"/>
        <w:textAlignment w:val="baseline"/>
        <w:rPr>
          <w:rFonts w:ascii="Times New Roman" w:hAnsi="Times New Roman" w:cs="David"/>
          <w:sz w:val="24"/>
          <w:szCs w:val="24"/>
        </w:rPr>
      </w:pPr>
      <w:r w:rsidRPr="003E7C76">
        <w:rPr>
          <w:rFonts w:ascii="Times New Roman" w:hAnsi="Times New Roman" w:cs="David"/>
          <w:sz w:val="24"/>
          <w:szCs w:val="24"/>
          <w:rtl/>
        </w:rPr>
        <w:t xml:space="preserve">נותן השירותים </w:t>
      </w:r>
      <w:r w:rsidRPr="003E7C76">
        <w:rPr>
          <w:rFonts w:ascii="Times New Roman" w:hAnsi="Times New Roman" w:cs="David" w:hint="cs"/>
          <w:sz w:val="24"/>
          <w:szCs w:val="24"/>
          <w:rtl/>
        </w:rPr>
        <w:t>מצהיר ומתחייב</w:t>
      </w:r>
      <w:r w:rsidRPr="003E7C76">
        <w:rPr>
          <w:rFonts w:ascii="Times New Roman" w:hAnsi="Times New Roman" w:cs="David"/>
          <w:sz w:val="24"/>
          <w:szCs w:val="24"/>
          <w:rtl/>
        </w:rPr>
        <w:t xml:space="preserve"> כי </w:t>
      </w:r>
      <w:r w:rsidRPr="003E7C76">
        <w:rPr>
          <w:rFonts w:ascii="Times New Roman" w:hAnsi="Times New Roman" w:cs="David" w:hint="cs"/>
          <w:sz w:val="24"/>
          <w:szCs w:val="24"/>
          <w:rtl/>
        </w:rPr>
        <w:t>במועד חתימת ההסכם ובמהלך תקופת ההתקשרות עם המשרד,</w:t>
      </w:r>
      <w:r w:rsidRPr="003E7C76">
        <w:rPr>
          <w:rFonts w:ascii="Times New Roman" w:hAnsi="Times New Roman" w:cs="David"/>
          <w:sz w:val="24"/>
          <w:szCs w:val="24"/>
          <w:rtl/>
        </w:rPr>
        <w:t xml:space="preserve"> לא </w:t>
      </w:r>
      <w:r w:rsidRPr="003E7C76">
        <w:rPr>
          <w:rFonts w:ascii="Times New Roman" w:hAnsi="Times New Roman" w:cs="David" w:hint="cs"/>
          <w:sz w:val="24"/>
          <w:szCs w:val="24"/>
          <w:rtl/>
        </w:rPr>
        <w:t>ית</w:t>
      </w:r>
      <w:r w:rsidRPr="003E7C76">
        <w:rPr>
          <w:rFonts w:ascii="Times New Roman" w:hAnsi="Times New Roman" w:cs="David"/>
          <w:sz w:val="24"/>
          <w:szCs w:val="24"/>
          <w:rtl/>
        </w:rPr>
        <w:t xml:space="preserve">קיים </w:t>
      </w:r>
      <w:r w:rsidRPr="003E7C76">
        <w:rPr>
          <w:rFonts w:ascii="Times New Roman" w:hAnsi="Times New Roman" w:cs="David" w:hint="cs"/>
          <w:sz w:val="24"/>
          <w:szCs w:val="24"/>
          <w:rtl/>
        </w:rPr>
        <w:t xml:space="preserve">(ולא צפוי להתקיים) </w:t>
      </w:r>
      <w:r w:rsidRPr="003E7C76">
        <w:rPr>
          <w:rFonts w:ascii="Times New Roman" w:hAnsi="Times New Roman" w:cs="David"/>
          <w:sz w:val="24"/>
          <w:szCs w:val="24"/>
          <w:rtl/>
        </w:rPr>
        <w:t xml:space="preserve">כל ניגוד עניינים </w:t>
      </w:r>
      <w:r w:rsidRPr="003E7C76">
        <w:rPr>
          <w:rFonts w:ascii="Times New Roman" w:hAnsi="Times New Roman" w:cs="David" w:hint="cs"/>
          <w:sz w:val="24"/>
          <w:szCs w:val="24"/>
          <w:rtl/>
        </w:rPr>
        <w:t>לפי כל דין, לרבות ניגוד עניינים</w:t>
      </w:r>
      <w:r w:rsidRPr="003E7C76">
        <w:rPr>
          <w:rFonts w:ascii="Times New Roman" w:hAnsi="Times New Roman" w:cs="David"/>
          <w:sz w:val="24"/>
          <w:szCs w:val="24"/>
          <w:rtl/>
        </w:rPr>
        <w:t xml:space="preserve"> בין התחייבויותיו עפ"י הסכם זה ובין קשריו העסקיים, המקצועיים או האישיים (להלן: "ניגוד עניינים"). "ניגוד עניינים" משמעו אף חשש לניגוד עניינים כאמור.</w:t>
      </w:r>
    </w:p>
    <w:p w:rsidR="00FD6D21" w:rsidRDefault="00FD6D21">
      <w:pPr>
        <w:bidi w:val="0"/>
        <w:rPr>
          <w:rFonts w:ascii="Times New Roman" w:hAnsi="Times New Roman" w:cs="David"/>
          <w:sz w:val="24"/>
          <w:szCs w:val="24"/>
        </w:rPr>
      </w:pPr>
      <w:r>
        <w:rPr>
          <w:rFonts w:ascii="Times New Roman" w:hAnsi="Times New Roman" w:cs="David"/>
          <w:sz w:val="24"/>
          <w:szCs w:val="24"/>
        </w:rPr>
        <w:br w:type="page"/>
      </w:r>
    </w:p>
    <w:p w:rsidR="003E7C76" w:rsidRPr="003E7C76" w:rsidRDefault="003E7C76" w:rsidP="00FD6D21">
      <w:pPr>
        <w:widowControl w:val="0"/>
        <w:adjustRightInd w:val="0"/>
        <w:spacing w:after="0" w:line="360" w:lineRule="atLeast"/>
        <w:ind w:left="753"/>
        <w:jc w:val="both"/>
        <w:textAlignment w:val="baseline"/>
        <w:rPr>
          <w:rFonts w:ascii="Times New Roman" w:hAnsi="Times New Roman" w:cs="David"/>
          <w:sz w:val="24"/>
          <w:szCs w:val="24"/>
        </w:rPr>
      </w:pPr>
    </w:p>
    <w:p w:rsidR="003E7C76" w:rsidRPr="003E7C76" w:rsidRDefault="003E7C76" w:rsidP="003E7C76">
      <w:pPr>
        <w:widowControl w:val="0"/>
        <w:numPr>
          <w:ilvl w:val="1"/>
          <w:numId w:val="43"/>
        </w:numPr>
        <w:adjustRightInd w:val="0"/>
        <w:spacing w:after="0" w:line="360" w:lineRule="atLeast"/>
        <w:jc w:val="both"/>
        <w:textAlignment w:val="baseline"/>
        <w:rPr>
          <w:rFonts w:ascii="Times New Roman" w:hAnsi="Times New Roman" w:cs="David"/>
          <w:sz w:val="24"/>
          <w:szCs w:val="24"/>
        </w:rPr>
      </w:pPr>
      <w:r w:rsidRPr="003E7C76">
        <w:rPr>
          <w:rFonts w:ascii="Times New Roman" w:hAnsi="Times New Roman" w:cs="David" w:hint="cs"/>
          <w:sz w:val="24"/>
          <w:szCs w:val="24"/>
          <w:rtl/>
        </w:rPr>
        <w:t>נותן השירותים מתחייב כי ככל שיווצרו מצבים ביחס לנותן השירותים ו/או מי מטעמו, העלולים להעמידו/ם במצב של ניגוד עניינים או במצב של חשש לניגוד עניינים או במראית עין של חשש כאמור, יהיה עליו להודיע על כך באופן מיידי לנציג המשרד והלשכה המשפטית של המשרד ולפעול על פי ההנחיות שיקבל</w:t>
      </w:r>
      <w:r w:rsidRPr="003E7C76">
        <w:rPr>
          <w:rFonts w:ascii="Times New Roman" w:hAnsi="Times New Roman" w:cs="David"/>
          <w:sz w:val="24"/>
          <w:szCs w:val="24"/>
          <w:rtl/>
        </w:rPr>
        <w:t>.</w:t>
      </w:r>
    </w:p>
    <w:p w:rsidR="003E7C76" w:rsidRPr="003E7C76" w:rsidRDefault="003E7C76" w:rsidP="003E7C76">
      <w:pPr>
        <w:widowControl w:val="0"/>
        <w:numPr>
          <w:ilvl w:val="1"/>
          <w:numId w:val="43"/>
        </w:numPr>
        <w:adjustRightInd w:val="0"/>
        <w:spacing w:after="0" w:line="360" w:lineRule="atLeast"/>
        <w:jc w:val="both"/>
        <w:textAlignment w:val="baseline"/>
        <w:rPr>
          <w:rFonts w:ascii="Times New Roman" w:hAnsi="Times New Roman" w:cs="David"/>
          <w:sz w:val="24"/>
          <w:szCs w:val="24"/>
        </w:rPr>
      </w:pPr>
      <w:r w:rsidRPr="003E7C76">
        <w:rPr>
          <w:rFonts w:ascii="Times New Roman" w:hAnsi="Times New Roman" w:cs="David"/>
          <w:sz w:val="24"/>
          <w:szCs w:val="24"/>
          <w:rtl/>
        </w:rPr>
        <w:t xml:space="preserve">נותן השירותים מתחייב לחתום ולהחתים כל מי </w:t>
      </w:r>
      <w:r w:rsidRPr="003E7C76">
        <w:rPr>
          <w:rFonts w:ascii="Times New Roman" w:hAnsi="Times New Roman" w:cs="David" w:hint="cs"/>
          <w:sz w:val="24"/>
          <w:szCs w:val="24"/>
          <w:rtl/>
        </w:rPr>
        <w:t>שעתיד ליתן שירותים מטעמו</w:t>
      </w:r>
      <w:r w:rsidRPr="003E7C76">
        <w:rPr>
          <w:rFonts w:ascii="Times New Roman" w:hAnsi="Times New Roman" w:cs="David"/>
          <w:sz w:val="24"/>
          <w:szCs w:val="24"/>
          <w:rtl/>
        </w:rPr>
        <w:t xml:space="preserve"> על "התחייבות לשמירת סודיות ולמניעת ניגוד עניינים" </w:t>
      </w:r>
      <w:r w:rsidRPr="003E7C76">
        <w:rPr>
          <w:rFonts w:ascii="Times New Roman" w:hAnsi="Times New Roman" w:cs="David" w:hint="cs"/>
          <w:sz w:val="24"/>
          <w:szCs w:val="24"/>
          <w:rtl/>
        </w:rPr>
        <w:t>בנוסח המצורף להסכם והמסומן כנספח 4.</w:t>
      </w:r>
    </w:p>
    <w:p w:rsidR="003E7C76" w:rsidRPr="003E7C76" w:rsidRDefault="003E7C76" w:rsidP="003E7C76">
      <w:pPr>
        <w:widowControl w:val="0"/>
        <w:tabs>
          <w:tab w:val="num" w:pos="1332"/>
        </w:tabs>
        <w:adjustRightInd w:val="0"/>
        <w:spacing w:after="0" w:line="360" w:lineRule="auto"/>
        <w:ind w:left="393"/>
        <w:jc w:val="both"/>
        <w:textAlignment w:val="baseline"/>
        <w:rPr>
          <w:rFonts w:ascii="Times New Roman" w:hAnsi="Times New Roman" w:cs="David"/>
          <w:sz w:val="24"/>
          <w:szCs w:val="24"/>
        </w:rPr>
      </w:pPr>
    </w:p>
    <w:p w:rsidR="003E7C76" w:rsidRPr="003E7C76" w:rsidRDefault="003E7C76" w:rsidP="003E7C76">
      <w:pPr>
        <w:numPr>
          <w:ilvl w:val="3"/>
          <w:numId w:val="56"/>
        </w:numPr>
        <w:tabs>
          <w:tab w:val="left" w:pos="375"/>
        </w:tabs>
        <w:spacing w:after="0" w:line="360" w:lineRule="auto"/>
        <w:ind w:left="573" w:hanging="540"/>
        <w:rPr>
          <w:rFonts w:ascii="Times New Roman" w:hAnsi="Times New Roman" w:cs="David"/>
          <w:b/>
          <w:bCs/>
          <w:sz w:val="24"/>
          <w:szCs w:val="24"/>
          <w:u w:val="single"/>
        </w:rPr>
      </w:pPr>
      <w:r w:rsidRPr="003E7C76">
        <w:rPr>
          <w:rFonts w:ascii="Times New Roman" w:hAnsi="Times New Roman" w:cs="David"/>
          <w:b/>
          <w:bCs/>
          <w:sz w:val="24"/>
          <w:szCs w:val="24"/>
          <w:u w:val="single"/>
          <w:rtl/>
        </w:rPr>
        <w:t>פיקוח המשרד</w:t>
      </w:r>
      <w:r w:rsidRPr="003E7C76">
        <w:rPr>
          <w:rFonts w:ascii="Times New Roman" w:hAnsi="Times New Roman" w:cs="David" w:hint="cs"/>
          <w:b/>
          <w:bCs/>
          <w:sz w:val="24"/>
          <w:szCs w:val="24"/>
          <w:u w:val="single"/>
          <w:rtl/>
        </w:rPr>
        <w:t xml:space="preserve"> </w:t>
      </w:r>
    </w:p>
    <w:p w:rsidR="003E7C76" w:rsidRPr="003E7C76" w:rsidRDefault="003E7C76" w:rsidP="003E7C76">
      <w:pPr>
        <w:numPr>
          <w:ilvl w:val="1"/>
          <w:numId w:val="22"/>
        </w:numPr>
        <w:spacing w:after="0" w:line="360" w:lineRule="auto"/>
        <w:ind w:left="800" w:hanging="425"/>
        <w:jc w:val="both"/>
        <w:rPr>
          <w:rFonts w:ascii="Times New Roman" w:hAnsi="Times New Roman" w:cs="David"/>
          <w:sz w:val="24"/>
          <w:szCs w:val="24"/>
        </w:rPr>
      </w:pPr>
      <w:r w:rsidRPr="003E7C76">
        <w:rPr>
          <w:rFonts w:ascii="Times New Roman" w:hAnsi="Times New Roman" w:cs="David"/>
          <w:sz w:val="24"/>
          <w:szCs w:val="24"/>
          <w:rtl/>
        </w:rPr>
        <w:t>נותן השירותים מתחייב לאפשר לנציג המשרד או מי שבא מטעמו לבקר פעולותיו, לפקח על ביצוע ה</w:t>
      </w:r>
      <w:r w:rsidRPr="003E7C76">
        <w:rPr>
          <w:rFonts w:ascii="Times New Roman" w:hAnsi="Times New Roman" w:cs="David" w:hint="cs"/>
          <w:sz w:val="24"/>
          <w:szCs w:val="24"/>
          <w:rtl/>
        </w:rPr>
        <w:t>שירותים וההתחייבויות המפורטים ב</w:t>
      </w:r>
      <w:r w:rsidRPr="003E7C76">
        <w:rPr>
          <w:rFonts w:ascii="Times New Roman" w:hAnsi="Times New Roman" w:cs="David"/>
          <w:sz w:val="24"/>
          <w:szCs w:val="24"/>
          <w:rtl/>
        </w:rPr>
        <w:t xml:space="preserve">מכרז, </w:t>
      </w:r>
      <w:r w:rsidRPr="003E7C76">
        <w:rPr>
          <w:rFonts w:ascii="Times New Roman" w:hAnsi="Times New Roman" w:cs="David" w:hint="cs"/>
          <w:sz w:val="24"/>
          <w:szCs w:val="24"/>
          <w:rtl/>
        </w:rPr>
        <w:t>ב</w:t>
      </w:r>
      <w:r w:rsidRPr="003E7C76">
        <w:rPr>
          <w:rFonts w:ascii="Times New Roman" w:hAnsi="Times New Roman" w:cs="David"/>
          <w:sz w:val="24"/>
          <w:szCs w:val="24"/>
          <w:rtl/>
        </w:rPr>
        <w:t>הצעה</w:t>
      </w:r>
      <w:r w:rsidRPr="003E7C76">
        <w:rPr>
          <w:rFonts w:ascii="Times New Roman" w:hAnsi="Times New Roman" w:cs="David" w:hint="cs"/>
          <w:sz w:val="24"/>
          <w:szCs w:val="24"/>
          <w:rtl/>
        </w:rPr>
        <w:t xml:space="preserve"> </w:t>
      </w:r>
      <w:r w:rsidRPr="003E7C76">
        <w:rPr>
          <w:rFonts w:ascii="Times New Roman" w:hAnsi="Times New Roman" w:cs="David"/>
          <w:sz w:val="24"/>
          <w:szCs w:val="24"/>
          <w:rtl/>
        </w:rPr>
        <w:t>ו</w:t>
      </w:r>
      <w:r w:rsidRPr="003E7C76">
        <w:rPr>
          <w:rFonts w:ascii="Times New Roman" w:hAnsi="Times New Roman" w:cs="David" w:hint="cs"/>
          <w:sz w:val="24"/>
          <w:szCs w:val="24"/>
          <w:rtl/>
        </w:rPr>
        <w:t>ב</w:t>
      </w:r>
      <w:r w:rsidRPr="003E7C76">
        <w:rPr>
          <w:rFonts w:ascii="Times New Roman" w:hAnsi="Times New Roman" w:cs="David"/>
          <w:sz w:val="24"/>
          <w:szCs w:val="24"/>
          <w:rtl/>
        </w:rPr>
        <w:t xml:space="preserve">הסכם. </w:t>
      </w:r>
    </w:p>
    <w:p w:rsidR="003E7C76" w:rsidRPr="003E7C76" w:rsidRDefault="003E7C76" w:rsidP="003E7C76">
      <w:pPr>
        <w:numPr>
          <w:ilvl w:val="2"/>
          <w:numId w:val="22"/>
        </w:numPr>
        <w:tabs>
          <w:tab w:val="clear" w:pos="1506"/>
          <w:tab w:val="left" w:pos="1509"/>
        </w:tabs>
        <w:spacing w:after="0" w:line="360" w:lineRule="auto"/>
        <w:ind w:left="1509" w:hanging="708"/>
        <w:jc w:val="both"/>
        <w:rPr>
          <w:rFonts w:ascii="Times New Roman" w:hAnsi="Times New Roman" w:cs="David"/>
          <w:sz w:val="24"/>
          <w:szCs w:val="24"/>
        </w:rPr>
      </w:pPr>
      <w:r w:rsidRPr="003E7C76">
        <w:rPr>
          <w:rFonts w:ascii="Times New Roman" w:hAnsi="Times New Roman" w:cs="David"/>
          <w:sz w:val="24"/>
          <w:szCs w:val="24"/>
          <w:rtl/>
        </w:rPr>
        <w:t>נותן השירותים מתחייב להישמע להוראות המשרד בכל</w:t>
      </w:r>
      <w:r w:rsidRPr="003E7C76">
        <w:rPr>
          <w:rFonts w:ascii="Times New Roman" w:hAnsi="Times New Roman" w:cs="David" w:hint="cs"/>
          <w:sz w:val="24"/>
          <w:szCs w:val="24"/>
          <w:rtl/>
        </w:rPr>
        <w:t xml:space="preserve"> הע</w:t>
      </w:r>
      <w:r w:rsidRPr="003E7C76">
        <w:rPr>
          <w:rFonts w:ascii="Times New Roman" w:hAnsi="Times New Roman" w:cs="David"/>
          <w:sz w:val="24"/>
          <w:szCs w:val="24"/>
          <w:rtl/>
        </w:rPr>
        <w:t>ניינים</w:t>
      </w:r>
      <w:r w:rsidRPr="003E7C76">
        <w:rPr>
          <w:rFonts w:ascii="Times New Roman" w:hAnsi="Times New Roman" w:cs="David" w:hint="cs"/>
          <w:sz w:val="24"/>
          <w:szCs w:val="24"/>
          <w:rtl/>
        </w:rPr>
        <w:t xml:space="preserve"> </w:t>
      </w:r>
      <w:r w:rsidRPr="003E7C76">
        <w:rPr>
          <w:rFonts w:ascii="Times New Roman" w:hAnsi="Times New Roman" w:cs="David"/>
          <w:sz w:val="24"/>
          <w:szCs w:val="24"/>
          <w:rtl/>
        </w:rPr>
        <w:t xml:space="preserve">הקשורים במתן השירותים. </w:t>
      </w:r>
    </w:p>
    <w:p w:rsidR="003E7C76" w:rsidRPr="003E7C76" w:rsidRDefault="003E7C76" w:rsidP="003E7C76">
      <w:pPr>
        <w:numPr>
          <w:ilvl w:val="2"/>
          <w:numId w:val="22"/>
        </w:numPr>
        <w:tabs>
          <w:tab w:val="clear" w:pos="1506"/>
          <w:tab w:val="left" w:pos="1509"/>
        </w:tabs>
        <w:spacing w:after="0" w:line="360" w:lineRule="auto"/>
        <w:ind w:left="1509" w:hanging="708"/>
        <w:jc w:val="both"/>
        <w:rPr>
          <w:rFonts w:ascii="Times New Roman" w:hAnsi="Times New Roman" w:cs="David"/>
          <w:sz w:val="24"/>
          <w:szCs w:val="24"/>
        </w:rPr>
      </w:pPr>
      <w:r w:rsidRPr="003E7C76">
        <w:rPr>
          <w:rFonts w:ascii="David" w:hAnsi="David" w:cs="David" w:hint="cs"/>
          <w:sz w:val="24"/>
          <w:szCs w:val="24"/>
          <w:rtl/>
        </w:rPr>
        <w:t>המשרד</w:t>
      </w:r>
      <w:r w:rsidRPr="003E7C76">
        <w:rPr>
          <w:rFonts w:ascii="MS Sans Serif" w:hAnsi="MS Sans Serif" w:cs="David" w:hint="cs"/>
          <w:sz w:val="24"/>
          <w:szCs w:val="24"/>
          <w:rtl/>
        </w:rPr>
        <w:t xml:space="preserve"> רשאי, בכל עת, לבדוק את המערכת התקציבית והנהלת החשבונות של נותן השירותים, בסעיפים הנוגעים למכרז זה. על נותן השירותים להעמיד לרשותו ולעיונו של המשרד ו/או נציג מטעמו את כל החומר והמידע שידרשו ע"י המשרד ו/או נציגו, עפ"י שיקול דעתו הבלעדי של המשרד</w:t>
      </w:r>
      <w:r w:rsidRPr="003E7C76">
        <w:rPr>
          <w:rFonts w:ascii="David" w:hAnsi="David" w:cs="David" w:hint="cs"/>
          <w:sz w:val="24"/>
          <w:szCs w:val="24"/>
          <w:rtl/>
        </w:rPr>
        <w:t xml:space="preserve"> ו/או נציגו.</w:t>
      </w:r>
    </w:p>
    <w:p w:rsidR="003E7C76" w:rsidRPr="003E7C76" w:rsidRDefault="003E7C76" w:rsidP="003E7C76">
      <w:pPr>
        <w:numPr>
          <w:ilvl w:val="2"/>
          <w:numId w:val="22"/>
        </w:numPr>
        <w:tabs>
          <w:tab w:val="clear" w:pos="1506"/>
          <w:tab w:val="left" w:pos="1509"/>
        </w:tabs>
        <w:spacing w:after="0" w:line="360" w:lineRule="auto"/>
        <w:ind w:left="1509" w:hanging="708"/>
        <w:jc w:val="both"/>
        <w:rPr>
          <w:rFonts w:ascii="Times New Roman" w:hAnsi="Times New Roman" w:cs="David"/>
          <w:sz w:val="24"/>
          <w:szCs w:val="24"/>
        </w:rPr>
      </w:pPr>
      <w:r w:rsidRPr="003E7C76">
        <w:rPr>
          <w:rFonts w:ascii="MS Sans Serif" w:hAnsi="MS Sans Serif" w:cs="David" w:hint="cs"/>
          <w:sz w:val="24"/>
          <w:szCs w:val="24"/>
          <w:rtl/>
        </w:rPr>
        <w:t xml:space="preserve">המשרד יהא רשאי לקבל, עפ"י דרישה, גישה למערכת הממוחשבת, למאגר המידע ולארכיב של נותן השירותים. </w:t>
      </w:r>
    </w:p>
    <w:p w:rsidR="003E7C76" w:rsidRPr="003E7C76" w:rsidRDefault="003E7C76" w:rsidP="003E7C76">
      <w:pPr>
        <w:numPr>
          <w:ilvl w:val="2"/>
          <w:numId w:val="22"/>
        </w:numPr>
        <w:tabs>
          <w:tab w:val="clear" w:pos="1506"/>
          <w:tab w:val="left" w:pos="1509"/>
        </w:tabs>
        <w:spacing w:after="0" w:line="360" w:lineRule="auto"/>
        <w:ind w:left="1509" w:hanging="708"/>
        <w:jc w:val="both"/>
        <w:rPr>
          <w:rFonts w:ascii="Times New Roman" w:hAnsi="Times New Roman" w:cs="David"/>
          <w:sz w:val="24"/>
          <w:szCs w:val="24"/>
        </w:rPr>
      </w:pPr>
      <w:r w:rsidRPr="003E7C76">
        <w:rPr>
          <w:rFonts w:ascii="MS Sans Serif" w:hAnsi="MS Sans Serif" w:cs="David" w:hint="cs"/>
          <w:sz w:val="24"/>
          <w:szCs w:val="24"/>
          <w:rtl/>
        </w:rPr>
        <w:t>אין בפיקוח מטעם המשרד כדי לשחרר את נותן השירותים מהתחייבויותיו ואחריותו כלפי המשרד למילוי כל תנאי מכרז זה.</w:t>
      </w:r>
    </w:p>
    <w:p w:rsidR="003E7C76" w:rsidRPr="003E7C76" w:rsidRDefault="003E7C76" w:rsidP="003E7C76">
      <w:pPr>
        <w:numPr>
          <w:ilvl w:val="2"/>
          <w:numId w:val="22"/>
        </w:numPr>
        <w:tabs>
          <w:tab w:val="clear" w:pos="1506"/>
          <w:tab w:val="left" w:pos="1509"/>
        </w:tabs>
        <w:spacing w:after="0" w:line="360" w:lineRule="auto"/>
        <w:ind w:left="1509" w:hanging="708"/>
        <w:jc w:val="both"/>
        <w:rPr>
          <w:rFonts w:ascii="Times New Roman" w:hAnsi="Times New Roman" w:cs="David"/>
          <w:sz w:val="24"/>
          <w:szCs w:val="24"/>
        </w:rPr>
      </w:pPr>
      <w:r w:rsidRPr="003E7C76">
        <w:rPr>
          <w:rFonts w:ascii="Times New Roman" w:hAnsi="Times New Roman" w:cs="David"/>
          <w:sz w:val="24"/>
          <w:szCs w:val="24"/>
          <w:rtl/>
        </w:rPr>
        <w:t>מוסכם ומוצהר בזה כי כל זכות הניתנת על פי הסכם זה למשרד לפקח, להדריך או להורות לנותן השירותים, הנם אמצעי להבטיח ביצוע הוראות ההסכם במלואו.</w:t>
      </w:r>
    </w:p>
    <w:p w:rsidR="003E7C76" w:rsidRPr="003E7C76" w:rsidRDefault="003E7C76" w:rsidP="003E7C76">
      <w:pPr>
        <w:widowControl w:val="0"/>
        <w:tabs>
          <w:tab w:val="left" w:pos="746"/>
        </w:tabs>
        <w:adjustRightInd w:val="0"/>
        <w:spacing w:after="0" w:line="360" w:lineRule="auto"/>
        <w:ind w:left="142"/>
        <w:jc w:val="both"/>
        <w:textAlignment w:val="baseline"/>
        <w:rPr>
          <w:rFonts w:ascii="Times New Roman" w:hAnsi="Times New Roman" w:cs="David"/>
          <w:sz w:val="24"/>
          <w:szCs w:val="24"/>
          <w:u w:val="single"/>
        </w:rPr>
      </w:pPr>
    </w:p>
    <w:p w:rsidR="003E7C76" w:rsidRPr="003E7C76" w:rsidRDefault="003E7C76" w:rsidP="003E7C76">
      <w:pPr>
        <w:numPr>
          <w:ilvl w:val="3"/>
          <w:numId w:val="56"/>
        </w:numPr>
        <w:tabs>
          <w:tab w:val="left" w:pos="233"/>
          <w:tab w:val="left" w:pos="375"/>
        </w:tabs>
        <w:spacing w:after="0" w:line="360" w:lineRule="auto"/>
        <w:ind w:left="573" w:hanging="540"/>
        <w:rPr>
          <w:rFonts w:ascii="Times New Roman" w:hAnsi="Times New Roman" w:cs="David"/>
          <w:b/>
          <w:bCs/>
          <w:sz w:val="24"/>
          <w:szCs w:val="24"/>
          <w:u w:val="single"/>
        </w:rPr>
      </w:pPr>
      <w:r w:rsidRPr="003E7C76">
        <w:rPr>
          <w:rFonts w:ascii="Times New Roman" w:hAnsi="Times New Roman" w:cs="David"/>
          <w:b/>
          <w:bCs/>
          <w:sz w:val="24"/>
          <w:szCs w:val="24"/>
          <w:u w:val="single"/>
          <w:rtl/>
        </w:rPr>
        <w:t>התמורה</w:t>
      </w:r>
      <w:r w:rsidRPr="003E7C76">
        <w:rPr>
          <w:rFonts w:ascii="Times New Roman" w:hAnsi="Times New Roman" w:cs="David" w:hint="cs"/>
          <w:b/>
          <w:bCs/>
          <w:sz w:val="24"/>
          <w:szCs w:val="24"/>
          <w:u w:val="single"/>
          <w:rtl/>
        </w:rPr>
        <w:t xml:space="preserve"> </w:t>
      </w:r>
    </w:p>
    <w:p w:rsidR="003E7C76" w:rsidRPr="003E7C76" w:rsidRDefault="003E7C76" w:rsidP="003E7C76">
      <w:pPr>
        <w:numPr>
          <w:ilvl w:val="1"/>
          <w:numId w:val="23"/>
        </w:numPr>
        <w:tabs>
          <w:tab w:val="num" w:pos="933"/>
        </w:tabs>
        <w:spacing w:after="0" w:line="360" w:lineRule="auto"/>
        <w:ind w:left="933" w:hanging="540"/>
        <w:jc w:val="both"/>
        <w:rPr>
          <w:rFonts w:ascii="Times New Roman" w:hAnsi="Times New Roman" w:cs="David"/>
          <w:b/>
          <w:bCs/>
          <w:sz w:val="24"/>
          <w:szCs w:val="24"/>
        </w:rPr>
      </w:pPr>
      <w:r w:rsidRPr="003E7C76">
        <w:rPr>
          <w:rFonts w:ascii="Times New Roman" w:hAnsi="Times New Roman" w:cs="David"/>
          <w:sz w:val="24"/>
          <w:szCs w:val="24"/>
          <w:rtl/>
        </w:rPr>
        <w:t xml:space="preserve">התמורה לזוכה עבור מתן השירות כמפורט במכרז זה על נספחיו, תינתן </w:t>
      </w:r>
      <w:r w:rsidRPr="003E7C76">
        <w:rPr>
          <w:rFonts w:ascii="Times New Roman" w:hAnsi="Times New Roman" w:cs="David" w:hint="cs"/>
          <w:sz w:val="24"/>
          <w:szCs w:val="24"/>
          <w:rtl/>
        </w:rPr>
        <w:t xml:space="preserve">בכפוף לחתימת ההסכם ע"י מורשי החתימה של הצדדים ובכפוף לקבלת הזמנת עבודה, מראש טרם מתן השירות, חתומה ע"י מורשי החתימה של המשרד, בהם אחד מבין בעלי התפקידים הבאים: חשב המשרד, סגן חשב במשרד, מנהל מח' התקשרויות בחשבות המשרד, גזבר מחוז. </w:t>
      </w:r>
    </w:p>
    <w:p w:rsidR="003E7C76" w:rsidRPr="003E7C76" w:rsidRDefault="003E7C76" w:rsidP="003E7C76">
      <w:pPr>
        <w:numPr>
          <w:ilvl w:val="1"/>
          <w:numId w:val="23"/>
        </w:numPr>
        <w:tabs>
          <w:tab w:val="num" w:pos="933"/>
        </w:tabs>
        <w:spacing w:after="0" w:line="360" w:lineRule="auto"/>
        <w:ind w:left="933" w:hanging="540"/>
        <w:jc w:val="both"/>
        <w:rPr>
          <w:rFonts w:ascii="Times New Roman" w:hAnsi="Times New Roman" w:cs="David"/>
          <w:sz w:val="24"/>
          <w:szCs w:val="24"/>
        </w:rPr>
      </w:pPr>
      <w:r w:rsidRPr="003E7C76">
        <w:rPr>
          <w:rFonts w:ascii="Times New Roman" w:hAnsi="Times New Roman" w:cs="David"/>
          <w:sz w:val="24"/>
          <w:szCs w:val="24"/>
          <w:rtl/>
        </w:rPr>
        <w:t>התמורה לא תעלה על הסכום הנקוב בהזמנה ובכפוף לקבלת מלוא השירותים המבוקשים לשביעות רצון המשרד.  </w:t>
      </w:r>
      <w:r w:rsidRPr="003E7C76">
        <w:rPr>
          <w:rFonts w:ascii="Times New Roman" w:hAnsi="Times New Roman" w:cs="David"/>
          <w:sz w:val="24"/>
          <w:szCs w:val="24"/>
          <w:rtl/>
        </w:rPr>
        <w:tab/>
      </w:r>
    </w:p>
    <w:p w:rsidR="003E7C76" w:rsidRPr="003E7C76" w:rsidRDefault="003E7C76" w:rsidP="00BD44DE">
      <w:pPr>
        <w:numPr>
          <w:ilvl w:val="1"/>
          <w:numId w:val="23"/>
        </w:numPr>
        <w:tabs>
          <w:tab w:val="num" w:pos="933"/>
        </w:tabs>
        <w:spacing w:after="0" w:line="360" w:lineRule="auto"/>
        <w:ind w:left="933" w:hanging="540"/>
        <w:jc w:val="both"/>
        <w:rPr>
          <w:rFonts w:ascii="Times New Roman" w:hAnsi="Times New Roman" w:cs="David"/>
          <w:sz w:val="24"/>
          <w:szCs w:val="24"/>
        </w:rPr>
      </w:pPr>
      <w:r w:rsidRPr="003E7C76">
        <w:rPr>
          <w:rFonts w:ascii="Times New Roman" w:hAnsi="Times New Roman" w:cs="David"/>
          <w:sz w:val="24"/>
          <w:szCs w:val="24"/>
          <w:rtl/>
        </w:rPr>
        <w:t>התמורה שישלם המשרד עבור אספקת השירותים לפי הסכם זה תהיה</w:t>
      </w:r>
      <w:r w:rsidRPr="003E7C76">
        <w:rPr>
          <w:rFonts w:ascii="Times New Roman" w:hAnsi="Times New Roman" w:cs="David" w:hint="cs"/>
          <w:sz w:val="24"/>
          <w:szCs w:val="24"/>
          <w:rtl/>
        </w:rPr>
        <w:t xml:space="preserve"> סך של  </w:t>
      </w:r>
      <w:r w:rsidRPr="003E7C76">
        <w:rPr>
          <w:rFonts w:ascii="Times New Roman" w:hAnsi="Times New Roman" w:cs="David" w:hint="cs"/>
          <w:b/>
          <w:bCs/>
          <w:sz w:val="24"/>
          <w:szCs w:val="24"/>
          <w:u w:val="single"/>
          <w:rtl/>
        </w:rPr>
        <w:t>--אין לרשום כאן מחיר בעת הגשת ההצעה--</w:t>
      </w:r>
      <w:r w:rsidRPr="003E7C76">
        <w:rPr>
          <w:rFonts w:ascii="Times New Roman" w:hAnsi="Times New Roman" w:cs="David"/>
          <w:sz w:val="24"/>
          <w:szCs w:val="24"/>
          <w:rtl/>
        </w:rPr>
        <w:t xml:space="preserve">₪ </w:t>
      </w:r>
      <w:r w:rsidRPr="003E7C76">
        <w:rPr>
          <w:rFonts w:ascii="Times New Roman" w:hAnsi="Times New Roman" w:cs="David" w:hint="cs"/>
          <w:sz w:val="24"/>
          <w:szCs w:val="24"/>
          <w:rtl/>
        </w:rPr>
        <w:t xml:space="preserve">כולל מע"מ בגין תוצר ברמת מורכבות נמוכה, סך של </w:t>
      </w:r>
      <w:r w:rsidRPr="003E7C76">
        <w:rPr>
          <w:rFonts w:ascii="Times New Roman" w:hAnsi="Times New Roman" w:cs="David" w:hint="cs"/>
          <w:b/>
          <w:bCs/>
          <w:sz w:val="24"/>
          <w:szCs w:val="24"/>
          <w:u w:val="single"/>
          <w:rtl/>
        </w:rPr>
        <w:t>--אין לרשום כאן מחיר בעת הגשת ההצעה--</w:t>
      </w:r>
      <w:r w:rsidRPr="003E7C76">
        <w:rPr>
          <w:rFonts w:ascii="Times New Roman" w:hAnsi="Times New Roman" w:cs="David" w:hint="cs"/>
          <w:sz w:val="24"/>
          <w:szCs w:val="24"/>
          <w:rtl/>
        </w:rPr>
        <w:t xml:space="preserve">₪  </w:t>
      </w:r>
      <w:r w:rsidRPr="003E7C76">
        <w:rPr>
          <w:rFonts w:ascii="Times New Roman" w:hAnsi="Times New Roman" w:cs="David"/>
          <w:sz w:val="24"/>
          <w:szCs w:val="24"/>
          <w:rtl/>
        </w:rPr>
        <w:t>כולל מע"מ</w:t>
      </w:r>
      <w:r w:rsidRPr="003E7C76">
        <w:rPr>
          <w:rFonts w:ascii="Times New Roman" w:hAnsi="Times New Roman" w:cs="David" w:hint="cs"/>
          <w:sz w:val="24"/>
          <w:szCs w:val="24"/>
          <w:rtl/>
        </w:rPr>
        <w:t xml:space="preserve"> בגין תוצר </w:t>
      </w:r>
      <w:r w:rsidRPr="003E7C76">
        <w:rPr>
          <w:rFonts w:ascii="Times New Roman" w:hAnsi="Times New Roman" w:cs="David" w:hint="cs"/>
          <w:sz w:val="24"/>
          <w:szCs w:val="24"/>
          <w:rtl/>
        </w:rPr>
        <w:lastRenderedPageBreak/>
        <w:t xml:space="preserve">ברמת מורכבות בינונית וסך של </w:t>
      </w:r>
      <w:r w:rsidRPr="003E7C76">
        <w:rPr>
          <w:rFonts w:ascii="Times New Roman" w:hAnsi="Times New Roman" w:cs="David" w:hint="cs"/>
          <w:b/>
          <w:bCs/>
          <w:sz w:val="24"/>
          <w:szCs w:val="24"/>
          <w:u w:val="single"/>
          <w:rtl/>
        </w:rPr>
        <w:t>--אין לרשום כאן מחיר בעת הגשת ההצעה--₪</w:t>
      </w:r>
      <w:r w:rsidRPr="003E7C76">
        <w:rPr>
          <w:rFonts w:ascii="Times New Roman" w:hAnsi="Times New Roman" w:cs="David" w:hint="cs"/>
          <w:sz w:val="24"/>
          <w:szCs w:val="24"/>
          <w:rtl/>
        </w:rPr>
        <w:t xml:space="preserve"> </w:t>
      </w:r>
      <w:r w:rsidRPr="003E7C76">
        <w:rPr>
          <w:rFonts w:ascii="Times New Roman" w:hAnsi="Times New Roman" w:cs="David"/>
          <w:sz w:val="24"/>
          <w:szCs w:val="24"/>
          <w:rtl/>
        </w:rPr>
        <w:t>כולל מע"מ</w:t>
      </w:r>
      <w:r w:rsidRPr="003E7C76">
        <w:rPr>
          <w:rFonts w:ascii="Times New Roman" w:hAnsi="Times New Roman" w:cs="David" w:hint="cs"/>
          <w:sz w:val="24"/>
          <w:szCs w:val="24"/>
          <w:rtl/>
        </w:rPr>
        <w:t xml:space="preserve"> בגין תוצר ברמת מורכבות גבוהה, כפי המוצע בהצעת המחיר</w:t>
      </w:r>
      <w:r w:rsidRPr="003E7C76">
        <w:rPr>
          <w:rFonts w:ascii="Times New Roman" w:hAnsi="Times New Roman" w:cs="David"/>
          <w:sz w:val="24"/>
          <w:szCs w:val="24"/>
          <w:rtl/>
        </w:rPr>
        <w:t>.</w:t>
      </w:r>
      <w:r w:rsidRPr="003E7C76">
        <w:rPr>
          <w:rFonts w:ascii="Times New Roman" w:hAnsi="Times New Roman" w:cs="David" w:hint="cs"/>
          <w:sz w:val="24"/>
          <w:szCs w:val="24"/>
          <w:rtl/>
        </w:rPr>
        <w:t xml:space="preserve"> </w:t>
      </w:r>
      <w:r w:rsidRPr="003E7C76">
        <w:rPr>
          <w:rFonts w:ascii="Times New Roman" w:hAnsi="Times New Roman" w:cs="David"/>
          <w:sz w:val="24"/>
          <w:szCs w:val="24"/>
          <w:rtl/>
        </w:rPr>
        <w:t>העתק של נספח ו</w:t>
      </w:r>
      <w:r w:rsidRPr="003E7C76">
        <w:rPr>
          <w:rFonts w:ascii="Times New Roman" w:hAnsi="Times New Roman" w:cs="David" w:hint="cs"/>
          <w:sz w:val="24"/>
          <w:szCs w:val="24"/>
          <w:rtl/>
        </w:rPr>
        <w:t>'</w:t>
      </w:r>
      <w:r w:rsidRPr="003E7C76">
        <w:rPr>
          <w:rFonts w:ascii="Times New Roman" w:hAnsi="Times New Roman" w:cs="David"/>
          <w:sz w:val="24"/>
          <w:szCs w:val="24"/>
          <w:rtl/>
        </w:rPr>
        <w:t xml:space="preserve"> למכרז "הצעת מחיר" מצורף כנספח </w:t>
      </w:r>
      <w:r w:rsidR="00BD44DE" w:rsidRPr="00521A7B">
        <w:rPr>
          <w:rFonts w:ascii="Times New Roman" w:hAnsi="Times New Roman" w:cs="David" w:hint="cs"/>
          <w:sz w:val="24"/>
          <w:szCs w:val="24"/>
          <w:rtl/>
        </w:rPr>
        <w:t>3</w:t>
      </w:r>
      <w:r w:rsidRPr="003E7C76">
        <w:rPr>
          <w:rFonts w:ascii="Times New Roman" w:hAnsi="Times New Roman" w:cs="David"/>
          <w:sz w:val="24"/>
          <w:szCs w:val="24"/>
          <w:rtl/>
        </w:rPr>
        <w:t xml:space="preserve"> להסכם זה ומהווה חלק בלתי נפרד מהסכם זה.</w:t>
      </w:r>
    </w:p>
    <w:p w:rsidR="003E7C76" w:rsidRPr="003E7C76" w:rsidRDefault="003E7C76" w:rsidP="003E7C76">
      <w:pPr>
        <w:numPr>
          <w:ilvl w:val="1"/>
          <w:numId w:val="23"/>
        </w:numPr>
        <w:tabs>
          <w:tab w:val="num" w:pos="933"/>
        </w:tabs>
        <w:spacing w:after="0" w:line="360" w:lineRule="auto"/>
        <w:ind w:left="933" w:hanging="540"/>
        <w:jc w:val="both"/>
        <w:rPr>
          <w:rFonts w:ascii="Times New Roman" w:hAnsi="Times New Roman" w:cs="David"/>
          <w:sz w:val="24"/>
          <w:szCs w:val="24"/>
        </w:rPr>
      </w:pPr>
      <w:r w:rsidRPr="003E7C76">
        <w:rPr>
          <w:rFonts w:ascii="Times New Roman" w:hAnsi="Times New Roman" w:cs="David"/>
          <w:sz w:val="24"/>
          <w:szCs w:val="24"/>
          <w:rtl/>
        </w:rPr>
        <w:t>מובהר ומוסכם בזאת כי התמורה דלעיל היא התמורה היחידה שתשולם לנותן השירותים עבור אספקת השירותים כמפורט בהסכם. שום תשלום אחר או נוסף פרט לתמורה לא ישולמו על ידי המשרד לא במהלך תקופת הסכם זה ולא אחריה עבור מתן השירותים או בקשר ישיר או עקיף למתן השירותים, לא לנותן השירותים ולא לאדם אחר.</w:t>
      </w:r>
    </w:p>
    <w:p w:rsidR="003E7C76" w:rsidRPr="003E7C76" w:rsidRDefault="003E7C76" w:rsidP="005464D7">
      <w:pPr>
        <w:numPr>
          <w:ilvl w:val="1"/>
          <w:numId w:val="23"/>
        </w:numPr>
        <w:tabs>
          <w:tab w:val="num" w:pos="933"/>
        </w:tabs>
        <w:spacing w:after="0" w:line="360" w:lineRule="auto"/>
        <w:ind w:left="933" w:hanging="540"/>
        <w:rPr>
          <w:rFonts w:ascii="Times New Roman" w:hAnsi="Times New Roman" w:cs="David"/>
          <w:sz w:val="24"/>
          <w:szCs w:val="24"/>
        </w:rPr>
      </w:pPr>
      <w:r w:rsidRPr="003E7C76">
        <w:rPr>
          <w:rFonts w:ascii="Times New Roman" w:hAnsi="Times New Roman" w:cs="David"/>
          <w:sz w:val="24"/>
          <w:szCs w:val="24"/>
          <w:rtl/>
        </w:rPr>
        <w:t>נותן השירותים מתחייב לשאת על</w:t>
      </w:r>
      <w:r w:rsidRPr="003E7C76">
        <w:rPr>
          <w:rFonts w:ascii="Times New Roman" w:hAnsi="Times New Roman" w:cs="David" w:hint="cs"/>
          <w:sz w:val="24"/>
          <w:szCs w:val="24"/>
          <w:rtl/>
        </w:rPr>
        <w:t xml:space="preserve"> </w:t>
      </w:r>
      <w:r w:rsidRPr="003E7C76">
        <w:rPr>
          <w:rFonts w:ascii="Times New Roman" w:hAnsi="Times New Roman" w:cs="David"/>
          <w:sz w:val="24"/>
          <w:szCs w:val="24"/>
          <w:rtl/>
        </w:rPr>
        <w:t xml:space="preserve">חשבונו בכל התשלומים החלים עליו מכוח הוראות כל דין או הסכם במסגרת מתן השירותים לרבות תשלומים </w:t>
      </w:r>
      <w:r w:rsidRPr="003E7C76">
        <w:rPr>
          <w:rFonts w:ascii="Times New Roman" w:hAnsi="Times New Roman" w:cs="David" w:hint="cs"/>
          <w:sz w:val="24"/>
          <w:szCs w:val="24"/>
          <w:rtl/>
        </w:rPr>
        <w:t xml:space="preserve">בגין העסקת כוח אדם, תשלומים </w:t>
      </w:r>
      <w:r w:rsidRPr="003E7C76">
        <w:rPr>
          <w:rFonts w:ascii="Times New Roman" w:hAnsi="Times New Roman" w:cs="David"/>
          <w:sz w:val="24"/>
          <w:szCs w:val="24"/>
          <w:rtl/>
        </w:rPr>
        <w:t>לביטוח לאומי ותשלומים נוספים בגין זכויות סוציאליות</w:t>
      </w:r>
      <w:r w:rsidRPr="003E7C76">
        <w:rPr>
          <w:rFonts w:ascii="Times New Roman" w:hAnsi="Times New Roman" w:cs="David" w:hint="cs"/>
          <w:sz w:val="24"/>
          <w:szCs w:val="24"/>
          <w:rtl/>
        </w:rPr>
        <w:t>, הוצאות משרדיות, נסיעות וכו'</w:t>
      </w:r>
      <w:r w:rsidRPr="003E7C76">
        <w:rPr>
          <w:rFonts w:ascii="Times New Roman" w:hAnsi="Times New Roman" w:cs="David"/>
          <w:sz w:val="24"/>
          <w:szCs w:val="24"/>
          <w:rtl/>
        </w:rPr>
        <w:t>.</w:t>
      </w:r>
      <w:r w:rsidRPr="003E7C76">
        <w:rPr>
          <w:rFonts w:ascii="Times New Roman" w:hAnsi="Times New Roman" w:cs="David" w:hint="cs"/>
          <w:sz w:val="24"/>
          <w:szCs w:val="24"/>
          <w:rtl/>
        </w:rPr>
        <w:t xml:space="preserve"> </w:t>
      </w:r>
      <w:r w:rsidR="005464D7">
        <w:rPr>
          <w:rFonts w:ascii="Times New Roman" w:hAnsi="Times New Roman" w:cs="David"/>
          <w:sz w:val="24"/>
          <w:szCs w:val="24"/>
          <w:rtl/>
        </w:rPr>
        <w:br/>
      </w:r>
    </w:p>
    <w:p w:rsidR="003E7C76" w:rsidRPr="003E7C76" w:rsidRDefault="003E7C76" w:rsidP="003E7C76">
      <w:pPr>
        <w:numPr>
          <w:ilvl w:val="3"/>
          <w:numId w:val="56"/>
        </w:numPr>
        <w:tabs>
          <w:tab w:val="left" w:pos="233"/>
          <w:tab w:val="left" w:pos="375"/>
        </w:tabs>
        <w:spacing w:after="0" w:line="360" w:lineRule="auto"/>
        <w:ind w:left="573" w:hanging="540"/>
        <w:rPr>
          <w:rFonts w:ascii="Times New Roman" w:hAnsi="Times New Roman" w:cs="David"/>
          <w:sz w:val="24"/>
          <w:szCs w:val="24"/>
          <w:rtl/>
        </w:rPr>
      </w:pPr>
      <w:r w:rsidRPr="003E7C76">
        <w:rPr>
          <w:rFonts w:ascii="Times New Roman" w:hAnsi="Times New Roman" w:cs="David" w:hint="cs"/>
          <w:b/>
          <w:bCs/>
          <w:sz w:val="24"/>
          <w:szCs w:val="24"/>
          <w:u w:val="single"/>
          <w:rtl/>
        </w:rPr>
        <w:t>הצמדה</w:t>
      </w:r>
    </w:p>
    <w:p w:rsidR="003E7C76" w:rsidRPr="003E7C76" w:rsidRDefault="003E7C76" w:rsidP="003E7C76">
      <w:pPr>
        <w:numPr>
          <w:ilvl w:val="0"/>
          <w:numId w:val="46"/>
        </w:numPr>
        <w:spacing w:after="0" w:line="360" w:lineRule="auto"/>
        <w:jc w:val="both"/>
        <w:rPr>
          <w:rFonts w:ascii="Times New Roman" w:hAnsi="Times New Roman" w:cs="David"/>
          <w:vanish/>
          <w:u w:val="single"/>
          <w:rtl/>
        </w:rPr>
      </w:pPr>
    </w:p>
    <w:p w:rsidR="003E7C76" w:rsidRPr="003E7C76" w:rsidRDefault="003E7C76" w:rsidP="003E7C76">
      <w:pPr>
        <w:numPr>
          <w:ilvl w:val="0"/>
          <w:numId w:val="46"/>
        </w:numPr>
        <w:spacing w:after="0" w:line="360" w:lineRule="auto"/>
        <w:jc w:val="both"/>
        <w:rPr>
          <w:rFonts w:ascii="Times New Roman" w:hAnsi="Times New Roman" w:cs="David"/>
          <w:vanish/>
          <w:u w:val="single"/>
          <w:rtl/>
        </w:rPr>
      </w:pPr>
    </w:p>
    <w:p w:rsidR="003E7C76" w:rsidRPr="003E7C76" w:rsidRDefault="003E7C76" w:rsidP="003E7C76">
      <w:pPr>
        <w:numPr>
          <w:ilvl w:val="0"/>
          <w:numId w:val="46"/>
        </w:numPr>
        <w:spacing w:after="0" w:line="360" w:lineRule="auto"/>
        <w:jc w:val="both"/>
        <w:rPr>
          <w:rFonts w:ascii="Times New Roman" w:hAnsi="Times New Roman" w:cs="David"/>
          <w:vanish/>
          <w:u w:val="single"/>
          <w:rtl/>
        </w:rPr>
      </w:pPr>
    </w:p>
    <w:p w:rsidR="003E7C76" w:rsidRPr="003E7C76" w:rsidRDefault="003E7C76" w:rsidP="003E7C76">
      <w:pPr>
        <w:numPr>
          <w:ilvl w:val="0"/>
          <w:numId w:val="46"/>
        </w:numPr>
        <w:spacing w:after="0" w:line="360" w:lineRule="auto"/>
        <w:jc w:val="both"/>
        <w:rPr>
          <w:rFonts w:ascii="Times New Roman" w:hAnsi="Times New Roman" w:cs="David"/>
          <w:vanish/>
          <w:u w:val="single"/>
          <w:rtl/>
        </w:rPr>
      </w:pPr>
    </w:p>
    <w:p w:rsidR="003E7C76" w:rsidRPr="003E7C76" w:rsidRDefault="003E7C76" w:rsidP="003E7C76">
      <w:pPr>
        <w:numPr>
          <w:ilvl w:val="0"/>
          <w:numId w:val="46"/>
        </w:numPr>
        <w:spacing w:after="0" w:line="360" w:lineRule="auto"/>
        <w:jc w:val="both"/>
        <w:rPr>
          <w:rFonts w:ascii="Times New Roman" w:hAnsi="Times New Roman" w:cs="David"/>
          <w:vanish/>
          <w:u w:val="single"/>
          <w:rtl/>
        </w:rPr>
      </w:pPr>
    </w:p>
    <w:p w:rsidR="003E7C76" w:rsidRPr="003E7C76" w:rsidRDefault="003E7C76" w:rsidP="003E7C76">
      <w:pPr>
        <w:numPr>
          <w:ilvl w:val="0"/>
          <w:numId w:val="46"/>
        </w:numPr>
        <w:spacing w:after="0" w:line="360" w:lineRule="auto"/>
        <w:jc w:val="both"/>
        <w:rPr>
          <w:rFonts w:ascii="Times New Roman" w:hAnsi="Times New Roman" w:cs="David"/>
          <w:vanish/>
          <w:u w:val="single"/>
          <w:rtl/>
        </w:rPr>
      </w:pPr>
    </w:p>
    <w:p w:rsidR="003E7C76" w:rsidRPr="003E7C76" w:rsidRDefault="003E7C76" w:rsidP="003E7C76">
      <w:pPr>
        <w:numPr>
          <w:ilvl w:val="0"/>
          <w:numId w:val="46"/>
        </w:numPr>
        <w:spacing w:after="0" w:line="360" w:lineRule="auto"/>
        <w:jc w:val="both"/>
        <w:rPr>
          <w:rFonts w:ascii="Times New Roman" w:hAnsi="Times New Roman" w:cs="David"/>
          <w:vanish/>
          <w:u w:val="single"/>
          <w:rtl/>
        </w:rPr>
      </w:pPr>
    </w:p>
    <w:p w:rsidR="003E7C76" w:rsidRPr="003E7C76" w:rsidRDefault="003E7C76" w:rsidP="003E7C76">
      <w:pPr>
        <w:numPr>
          <w:ilvl w:val="0"/>
          <w:numId w:val="46"/>
        </w:numPr>
        <w:spacing w:after="0" w:line="360" w:lineRule="auto"/>
        <w:jc w:val="both"/>
        <w:rPr>
          <w:rFonts w:ascii="Times New Roman" w:hAnsi="Times New Roman" w:cs="David"/>
          <w:vanish/>
          <w:u w:val="single"/>
          <w:rtl/>
        </w:rPr>
      </w:pPr>
    </w:p>
    <w:p w:rsidR="003E7C76" w:rsidRPr="003E7C76" w:rsidRDefault="003E7C76" w:rsidP="003E7C76">
      <w:pPr>
        <w:numPr>
          <w:ilvl w:val="0"/>
          <w:numId w:val="46"/>
        </w:numPr>
        <w:spacing w:after="0" w:line="360" w:lineRule="auto"/>
        <w:jc w:val="both"/>
        <w:rPr>
          <w:rFonts w:ascii="Times New Roman" w:hAnsi="Times New Roman" w:cs="David"/>
          <w:vanish/>
          <w:u w:val="single"/>
          <w:rtl/>
        </w:rPr>
      </w:pPr>
    </w:p>
    <w:p w:rsidR="003E7C76" w:rsidRPr="003E7C76" w:rsidRDefault="003E7C76" w:rsidP="003E7C76">
      <w:pPr>
        <w:numPr>
          <w:ilvl w:val="0"/>
          <w:numId w:val="46"/>
        </w:numPr>
        <w:spacing w:after="0" w:line="360" w:lineRule="auto"/>
        <w:jc w:val="both"/>
        <w:rPr>
          <w:rFonts w:ascii="Times New Roman" w:hAnsi="Times New Roman" w:cs="David"/>
          <w:vanish/>
          <w:u w:val="single"/>
          <w:rtl/>
        </w:rPr>
      </w:pPr>
    </w:p>
    <w:p w:rsidR="003E7C76" w:rsidRPr="003E7C76" w:rsidRDefault="003E7C76" w:rsidP="003E7C76">
      <w:pPr>
        <w:numPr>
          <w:ilvl w:val="0"/>
          <w:numId w:val="46"/>
        </w:numPr>
        <w:spacing w:after="0" w:line="360" w:lineRule="auto"/>
        <w:jc w:val="both"/>
        <w:rPr>
          <w:rFonts w:ascii="Times New Roman" w:hAnsi="Times New Roman" w:cs="David"/>
          <w:vanish/>
          <w:u w:val="single"/>
          <w:rtl/>
        </w:rPr>
      </w:pPr>
    </w:p>
    <w:p w:rsidR="003E7C76" w:rsidRPr="003E7C76" w:rsidRDefault="003E7C76" w:rsidP="003E7C76">
      <w:pPr>
        <w:numPr>
          <w:ilvl w:val="0"/>
          <w:numId w:val="46"/>
        </w:numPr>
        <w:spacing w:after="0" w:line="360" w:lineRule="auto"/>
        <w:jc w:val="both"/>
        <w:rPr>
          <w:rFonts w:ascii="Times New Roman" w:hAnsi="Times New Roman" w:cs="David"/>
          <w:vanish/>
          <w:u w:val="single"/>
          <w:rtl/>
        </w:rPr>
      </w:pPr>
    </w:p>
    <w:p w:rsidR="003E7C76" w:rsidRPr="003E7C76" w:rsidRDefault="003E7C76" w:rsidP="003E7C76">
      <w:pPr>
        <w:numPr>
          <w:ilvl w:val="1"/>
          <w:numId w:val="46"/>
        </w:numPr>
        <w:spacing w:after="0" w:line="360" w:lineRule="auto"/>
        <w:ind w:left="1138"/>
        <w:jc w:val="both"/>
        <w:rPr>
          <w:rFonts w:ascii="Times New Roman" w:hAnsi="Times New Roman" w:cs="David"/>
          <w:u w:val="single"/>
          <w:rtl/>
        </w:rPr>
      </w:pPr>
      <w:r w:rsidRPr="003E7C76">
        <w:rPr>
          <w:rFonts w:ascii="Times New Roman" w:hAnsi="Times New Roman" w:cs="David" w:hint="cs"/>
          <w:u w:val="single"/>
          <w:rtl/>
        </w:rPr>
        <w:t>הגדרות בנושא הצמדה</w:t>
      </w:r>
    </w:p>
    <w:p w:rsidR="003E7C76" w:rsidRPr="003E7C76" w:rsidRDefault="003E7C76" w:rsidP="003E7C76">
      <w:pPr>
        <w:numPr>
          <w:ilvl w:val="2"/>
          <w:numId w:val="46"/>
        </w:numPr>
        <w:spacing w:after="0" w:line="360" w:lineRule="auto"/>
        <w:ind w:left="1982" w:hanging="709"/>
        <w:jc w:val="both"/>
        <w:rPr>
          <w:rFonts w:ascii="Arial" w:hAnsi="Arial" w:cs="David"/>
        </w:rPr>
      </w:pPr>
      <w:r w:rsidRPr="003E7C76">
        <w:rPr>
          <w:rFonts w:ascii="Arial" w:hAnsi="Arial" w:cs="David" w:hint="cs"/>
          <w:b/>
          <w:bCs/>
          <w:rtl/>
        </w:rPr>
        <w:t>ת</w:t>
      </w:r>
      <w:r w:rsidRPr="003E7C76">
        <w:rPr>
          <w:rFonts w:ascii="Arial" w:hAnsi="Arial" w:cs="David"/>
          <w:b/>
          <w:bCs/>
          <w:rtl/>
        </w:rPr>
        <w:t>אריך הבסיס</w:t>
      </w:r>
      <w:r w:rsidRPr="003E7C76">
        <w:rPr>
          <w:rFonts w:ascii="Arial" w:hAnsi="Arial" w:cs="David"/>
          <w:rtl/>
        </w:rPr>
        <w:t xml:space="preserve"> – המועד </w:t>
      </w:r>
      <w:r w:rsidRPr="003E7C76">
        <w:rPr>
          <w:rFonts w:ascii="Times New Roman" w:hAnsi="Times New Roman" w:cs="David"/>
          <w:rtl/>
        </w:rPr>
        <w:t>האחרון</w:t>
      </w:r>
      <w:r w:rsidRPr="003E7C76">
        <w:rPr>
          <w:rFonts w:ascii="Arial" w:hAnsi="Arial" w:cs="David"/>
          <w:rtl/>
        </w:rPr>
        <w:t xml:space="preserve"> להגשת הצעות במכרז </w:t>
      </w:r>
      <w:r w:rsidRPr="003E7C76">
        <w:rPr>
          <w:rFonts w:ascii="Arial" w:hAnsi="Arial" w:cs="David"/>
          <w:b/>
          <w:bCs/>
          <w:sz w:val="20"/>
          <w:szCs w:val="20"/>
        </w:rPr>
        <w:t>DD</w:t>
      </w:r>
      <w:r w:rsidRPr="003E7C76">
        <w:rPr>
          <w:rFonts w:ascii="Arial" w:hAnsi="Arial" w:cs="David"/>
          <w:sz w:val="20"/>
          <w:szCs w:val="20"/>
        </w:rPr>
        <w:t>/</w:t>
      </w:r>
      <w:r w:rsidRPr="003E7C76">
        <w:rPr>
          <w:rFonts w:ascii="Arial" w:hAnsi="Arial" w:cs="David"/>
          <w:b/>
          <w:bCs/>
          <w:sz w:val="20"/>
          <w:szCs w:val="20"/>
        </w:rPr>
        <w:t>MM</w:t>
      </w:r>
      <w:r w:rsidRPr="003E7C76">
        <w:rPr>
          <w:rFonts w:ascii="Arial" w:hAnsi="Arial" w:cs="David"/>
          <w:sz w:val="20"/>
          <w:szCs w:val="20"/>
        </w:rPr>
        <w:t>/</w:t>
      </w:r>
      <w:r w:rsidRPr="003E7C76">
        <w:rPr>
          <w:rFonts w:ascii="Arial" w:hAnsi="Arial" w:cs="David"/>
          <w:b/>
          <w:bCs/>
          <w:sz w:val="20"/>
          <w:szCs w:val="20"/>
        </w:rPr>
        <w:t>YYYY</w:t>
      </w:r>
      <w:r w:rsidRPr="003E7C76">
        <w:rPr>
          <w:rFonts w:ascii="Arial" w:hAnsi="Arial" w:cs="David"/>
          <w:rtl/>
        </w:rPr>
        <w:t>.</w:t>
      </w:r>
      <w:r w:rsidRPr="003E7C76">
        <w:rPr>
          <w:rFonts w:ascii="Arial" w:hAnsi="Arial" w:cs="David" w:hint="cs"/>
          <w:rtl/>
        </w:rPr>
        <w:t xml:space="preserve"> </w:t>
      </w:r>
      <w:r w:rsidRPr="003E7C76">
        <w:rPr>
          <w:rFonts w:ascii="Arial" w:hAnsi="Arial" w:cs="David" w:hint="cs"/>
          <w:i/>
          <w:iCs/>
          <w:sz w:val="20"/>
          <w:szCs w:val="20"/>
          <w:rtl/>
        </w:rPr>
        <w:t>[יש לעדכן את התאריך בהתאם לנקבע במכרז]</w:t>
      </w:r>
    </w:p>
    <w:p w:rsidR="003E7C76" w:rsidRPr="003E7C76" w:rsidRDefault="003E7C76" w:rsidP="003E7C76">
      <w:pPr>
        <w:numPr>
          <w:ilvl w:val="2"/>
          <w:numId w:val="46"/>
        </w:numPr>
        <w:spacing w:after="0" w:line="360" w:lineRule="auto"/>
        <w:ind w:left="1982" w:hanging="709"/>
        <w:jc w:val="both"/>
        <w:rPr>
          <w:rFonts w:ascii="Arial" w:hAnsi="Arial" w:cs="David"/>
          <w:rtl/>
        </w:rPr>
      </w:pPr>
      <w:r w:rsidRPr="003E7C76">
        <w:rPr>
          <w:rFonts w:ascii="Arial" w:hAnsi="Arial" w:cs="David"/>
          <w:b/>
          <w:bCs/>
          <w:rtl/>
        </w:rPr>
        <w:t>תאריך התחלת הצמדה</w:t>
      </w:r>
      <w:r w:rsidRPr="003E7C76">
        <w:rPr>
          <w:rFonts w:ascii="Arial" w:hAnsi="Arial" w:cs="David"/>
          <w:rtl/>
        </w:rPr>
        <w:t xml:space="preserve"> – המועד </w:t>
      </w:r>
      <w:r w:rsidRPr="003E7C76">
        <w:rPr>
          <w:rFonts w:ascii="Arial" w:hAnsi="Arial" w:cs="David"/>
          <w:b/>
          <w:bCs/>
          <w:rtl/>
        </w:rPr>
        <w:t>שממנו</w:t>
      </w:r>
      <w:r w:rsidRPr="003E7C76">
        <w:rPr>
          <w:rFonts w:ascii="Arial" w:hAnsi="Arial" w:cs="David"/>
          <w:rtl/>
        </w:rPr>
        <w:t xml:space="preserve"> והלאה מחושבת ההצמדה (ככלל, 18 חודש מתאריך הבסיס, למעט האמור בסעיף</w:t>
      </w:r>
      <w:r w:rsidRPr="003E7C76">
        <w:rPr>
          <w:rFonts w:ascii="Arial" w:hAnsi="Arial" w:cs="David" w:hint="cs"/>
          <w:rtl/>
        </w:rPr>
        <w:t xml:space="preserve"> _1.3.3_ </w:t>
      </w:r>
      <w:r w:rsidRPr="003E7C76">
        <w:rPr>
          <w:rFonts w:ascii="Arial" w:hAnsi="Arial" w:cs="David"/>
          <w:rtl/>
        </w:rPr>
        <w:t>)</w:t>
      </w:r>
      <w:r w:rsidRPr="003E7C76">
        <w:rPr>
          <w:rFonts w:ascii="Arial" w:hAnsi="Arial" w:cs="David" w:hint="cs"/>
          <w:rtl/>
        </w:rPr>
        <w:t xml:space="preserve"> </w:t>
      </w:r>
      <w:r w:rsidRPr="003E7C76">
        <w:rPr>
          <w:rFonts w:ascii="Arial" w:hAnsi="Arial" w:cs="David"/>
          <w:rtl/>
        </w:rPr>
        <w:t>–</w:t>
      </w:r>
      <w:r w:rsidRPr="003E7C76">
        <w:rPr>
          <w:rFonts w:ascii="Arial" w:hAnsi="Arial" w:cs="David" w:hint="cs"/>
          <w:rtl/>
        </w:rPr>
        <w:t xml:space="preserve"> </w:t>
      </w:r>
      <w:r w:rsidRPr="003E7C76">
        <w:rPr>
          <w:rFonts w:ascii="Arial" w:hAnsi="Arial" w:cs="David"/>
          <w:b/>
          <w:bCs/>
          <w:sz w:val="20"/>
          <w:szCs w:val="20"/>
        </w:rPr>
        <w:t>DD</w:t>
      </w:r>
      <w:r w:rsidRPr="003E7C76">
        <w:rPr>
          <w:rFonts w:ascii="Arial" w:hAnsi="Arial" w:cs="David"/>
          <w:sz w:val="20"/>
          <w:szCs w:val="20"/>
        </w:rPr>
        <w:t>/</w:t>
      </w:r>
      <w:r w:rsidRPr="003E7C76">
        <w:rPr>
          <w:rFonts w:ascii="Arial" w:hAnsi="Arial" w:cs="David"/>
          <w:b/>
          <w:bCs/>
          <w:sz w:val="20"/>
          <w:szCs w:val="20"/>
        </w:rPr>
        <w:t>MM</w:t>
      </w:r>
      <w:r w:rsidRPr="003E7C76">
        <w:rPr>
          <w:rFonts w:ascii="Arial" w:hAnsi="Arial" w:cs="David"/>
          <w:sz w:val="20"/>
          <w:szCs w:val="20"/>
        </w:rPr>
        <w:t>/</w:t>
      </w:r>
      <w:r w:rsidRPr="003E7C76">
        <w:rPr>
          <w:rFonts w:ascii="Arial" w:hAnsi="Arial" w:cs="David"/>
          <w:b/>
          <w:bCs/>
          <w:sz w:val="20"/>
          <w:szCs w:val="20"/>
        </w:rPr>
        <w:t>YYYY</w:t>
      </w:r>
      <w:r w:rsidRPr="003E7C76">
        <w:rPr>
          <w:rFonts w:ascii="Arial" w:hAnsi="Arial" w:cs="David"/>
          <w:rtl/>
        </w:rPr>
        <w:t>.</w:t>
      </w:r>
      <w:r w:rsidRPr="003E7C76">
        <w:rPr>
          <w:rFonts w:ascii="Arial" w:hAnsi="Arial" w:cs="David" w:hint="cs"/>
          <w:rtl/>
        </w:rPr>
        <w:t xml:space="preserve"> </w:t>
      </w:r>
      <w:r w:rsidRPr="003E7C76">
        <w:rPr>
          <w:rFonts w:ascii="Arial" w:hAnsi="Arial" w:cs="David" w:hint="cs"/>
          <w:i/>
          <w:iCs/>
          <w:sz w:val="20"/>
          <w:szCs w:val="20"/>
          <w:rtl/>
        </w:rPr>
        <w:t>[יש לעדכן אתהתאריך בהתאם לנקבע במכרז]</w:t>
      </w:r>
    </w:p>
    <w:p w:rsidR="003E7C76" w:rsidRPr="003E7C76" w:rsidRDefault="003E7C76" w:rsidP="003E7C76">
      <w:pPr>
        <w:numPr>
          <w:ilvl w:val="2"/>
          <w:numId w:val="46"/>
        </w:numPr>
        <w:spacing w:after="0" w:line="360" w:lineRule="auto"/>
        <w:ind w:left="1982" w:hanging="709"/>
        <w:jc w:val="both"/>
        <w:rPr>
          <w:rFonts w:ascii="Arial" w:hAnsi="Arial" w:cs="David"/>
          <w:rtl/>
        </w:rPr>
      </w:pPr>
      <w:r w:rsidRPr="003E7C76">
        <w:rPr>
          <w:rFonts w:ascii="Arial" w:hAnsi="Arial" w:cs="David"/>
          <w:b/>
          <w:bCs/>
          <w:rtl/>
        </w:rPr>
        <w:t>מדד התחלתי</w:t>
      </w:r>
      <w:r w:rsidRPr="003E7C76">
        <w:rPr>
          <w:rFonts w:ascii="Arial" w:hAnsi="Arial" w:cs="David"/>
          <w:rtl/>
        </w:rPr>
        <w:t xml:space="preserve"> – המדד הידוע בתאריך </w:t>
      </w:r>
      <w:r w:rsidRPr="003E7C76">
        <w:rPr>
          <w:rFonts w:ascii="Arial" w:hAnsi="Arial" w:cs="David"/>
          <w:b/>
          <w:bCs/>
          <w:rtl/>
        </w:rPr>
        <w:t>התחלת</w:t>
      </w:r>
      <w:r w:rsidRPr="003E7C76">
        <w:rPr>
          <w:rFonts w:ascii="Arial" w:hAnsi="Arial" w:cs="David"/>
          <w:rtl/>
        </w:rPr>
        <w:t xml:space="preserve"> ההצמדה</w:t>
      </w:r>
      <w:r w:rsidRPr="003E7C76">
        <w:rPr>
          <w:rFonts w:ascii="Arial" w:hAnsi="Arial" w:cs="David" w:hint="cs"/>
          <w:rtl/>
        </w:rPr>
        <w:t xml:space="preserve">, מדד חודש: </w:t>
      </w:r>
      <w:r w:rsidRPr="003E7C76">
        <w:rPr>
          <w:rFonts w:ascii="Arial" w:hAnsi="Arial" w:cs="David" w:hint="cs"/>
          <w:u w:val="single"/>
          <w:rtl/>
        </w:rPr>
        <w:t xml:space="preserve">               </w:t>
      </w:r>
      <w:r w:rsidRPr="003E7C76">
        <w:rPr>
          <w:rFonts w:ascii="Arial" w:hAnsi="Arial" w:cs="David" w:hint="cs"/>
          <w:rtl/>
        </w:rPr>
        <w:t xml:space="preserve">. </w:t>
      </w:r>
      <w:r w:rsidRPr="003E7C76">
        <w:rPr>
          <w:rFonts w:ascii="Arial" w:hAnsi="Arial" w:cs="David" w:hint="cs"/>
          <w:i/>
          <w:iCs/>
          <w:sz w:val="20"/>
          <w:szCs w:val="20"/>
          <w:rtl/>
        </w:rPr>
        <w:t>[</w:t>
      </w:r>
      <w:r w:rsidRPr="003E7C76">
        <w:rPr>
          <w:rFonts w:ascii="Arial" w:hAnsi="Arial" w:cs="David" w:hint="cs"/>
          <w:sz w:val="20"/>
          <w:szCs w:val="20"/>
          <w:rtl/>
        </w:rPr>
        <w:t xml:space="preserve">יש </w:t>
      </w:r>
      <w:r w:rsidRPr="003E7C76">
        <w:rPr>
          <w:rFonts w:ascii="Arial" w:hAnsi="Arial" w:cs="David" w:hint="cs"/>
          <w:i/>
          <w:iCs/>
          <w:sz w:val="20"/>
          <w:szCs w:val="20"/>
          <w:rtl/>
        </w:rPr>
        <w:t>לעדכן את התאריך בהתאם לנקבע במכרז]</w:t>
      </w:r>
    </w:p>
    <w:p w:rsidR="003E7C76" w:rsidRPr="003E7C76" w:rsidRDefault="003E7C76" w:rsidP="003E7C76">
      <w:pPr>
        <w:numPr>
          <w:ilvl w:val="2"/>
          <w:numId w:val="46"/>
        </w:numPr>
        <w:spacing w:after="0" w:line="360" w:lineRule="auto"/>
        <w:ind w:left="1982" w:hanging="709"/>
        <w:jc w:val="both"/>
        <w:rPr>
          <w:rFonts w:ascii="Arial" w:hAnsi="Arial" w:cs="David"/>
          <w:rtl/>
        </w:rPr>
      </w:pPr>
      <w:r w:rsidRPr="003E7C76">
        <w:rPr>
          <w:rFonts w:ascii="Arial" w:hAnsi="Arial" w:cs="David"/>
          <w:b/>
          <w:bCs/>
          <w:rtl/>
        </w:rPr>
        <w:t>המדד הקובע</w:t>
      </w:r>
      <w:r w:rsidRPr="003E7C76">
        <w:rPr>
          <w:rFonts w:ascii="Arial" w:hAnsi="Arial" w:cs="David"/>
          <w:rtl/>
        </w:rPr>
        <w:t xml:space="preserve"> – המדד האחרון הידוע ביום מועד ביצוע ההצמדה.</w:t>
      </w:r>
      <w:r w:rsidRPr="003E7C76">
        <w:rPr>
          <w:rFonts w:ascii="Arial" w:hAnsi="Arial" w:cs="David" w:hint="cs"/>
          <w:rtl/>
        </w:rPr>
        <w:t xml:space="preserve"> </w:t>
      </w:r>
    </w:p>
    <w:p w:rsidR="003E7C76" w:rsidRPr="003E7C76" w:rsidRDefault="003E7C76" w:rsidP="003E7C76">
      <w:pPr>
        <w:numPr>
          <w:ilvl w:val="2"/>
          <w:numId w:val="46"/>
        </w:numPr>
        <w:spacing w:after="0" w:line="360" w:lineRule="auto"/>
        <w:ind w:left="1982" w:hanging="709"/>
        <w:jc w:val="both"/>
        <w:rPr>
          <w:rFonts w:ascii="Arial" w:hAnsi="Arial" w:cs="David"/>
          <w:rtl/>
        </w:rPr>
      </w:pPr>
      <w:r w:rsidRPr="003E7C76">
        <w:rPr>
          <w:rFonts w:ascii="Arial" w:hAnsi="Arial" w:cs="David"/>
          <w:rtl/>
        </w:rPr>
        <w:t xml:space="preserve">הצמדה שלילית – הצמדה </w:t>
      </w:r>
      <w:r w:rsidRPr="003E7C76">
        <w:rPr>
          <w:rFonts w:ascii="Arial" w:hAnsi="Arial" w:cs="David"/>
          <w:b/>
          <w:bCs/>
          <w:rtl/>
        </w:rPr>
        <w:t>המבוצעת</w:t>
      </w:r>
      <w:r w:rsidRPr="003E7C76">
        <w:rPr>
          <w:rFonts w:ascii="Arial" w:hAnsi="Arial" w:cs="David"/>
          <w:rtl/>
        </w:rPr>
        <w:t xml:space="preserve"> כאשר המדד או הרכב המדדים הקובע ירד אל מתחת לשיעור המדד ההתחלתי.</w:t>
      </w:r>
    </w:p>
    <w:p w:rsidR="003E7C76" w:rsidRPr="003E7C76" w:rsidRDefault="003E7C76" w:rsidP="003E7C76">
      <w:pPr>
        <w:numPr>
          <w:ilvl w:val="2"/>
          <w:numId w:val="46"/>
        </w:numPr>
        <w:spacing w:after="0" w:line="360" w:lineRule="auto"/>
        <w:ind w:left="1982" w:hanging="709"/>
        <w:jc w:val="both"/>
        <w:rPr>
          <w:rFonts w:ascii="Arial" w:hAnsi="Arial" w:cs="David"/>
          <w:rtl/>
        </w:rPr>
      </w:pPr>
      <w:r w:rsidRPr="003E7C76">
        <w:rPr>
          <w:rFonts w:ascii="Arial" w:hAnsi="Arial" w:cs="David"/>
          <w:b/>
          <w:bCs/>
          <w:rtl/>
        </w:rPr>
        <w:t>מדד המחירים לצרכן</w:t>
      </w:r>
      <w:r w:rsidRPr="003E7C76">
        <w:rPr>
          <w:rFonts w:ascii="Arial" w:hAnsi="Arial" w:cs="David"/>
          <w:rtl/>
        </w:rPr>
        <w:t xml:space="preserve"> – </w:t>
      </w:r>
      <w:r w:rsidRPr="003E7C76">
        <w:rPr>
          <w:rFonts w:ascii="Arial" w:hAnsi="Arial" w:cs="David"/>
          <w:b/>
          <w:bCs/>
          <w:rtl/>
        </w:rPr>
        <w:t>כפי</w:t>
      </w:r>
      <w:r w:rsidRPr="003E7C76">
        <w:rPr>
          <w:rFonts w:ascii="Arial" w:hAnsi="Arial" w:cs="David"/>
          <w:rtl/>
        </w:rPr>
        <w:t xml:space="preserve"> שמפורסם על ידי הלשכה המרכזית לסטטיסטיקה או מי שהוסמך על ידי ממשלת ישראל להחליפה.</w:t>
      </w:r>
      <w:r w:rsidRPr="003E7C76">
        <w:rPr>
          <w:rFonts w:ascii="Arial" w:hAnsi="Arial" w:cs="David" w:hint="cs"/>
          <w:rtl/>
        </w:rPr>
        <w:t xml:space="preserve"> </w:t>
      </w:r>
    </w:p>
    <w:p w:rsidR="003E7C76" w:rsidRPr="003E7C76" w:rsidRDefault="003E7C76" w:rsidP="003E7C76">
      <w:pPr>
        <w:numPr>
          <w:ilvl w:val="1"/>
          <w:numId w:val="46"/>
        </w:numPr>
        <w:spacing w:after="0" w:line="360" w:lineRule="auto"/>
        <w:ind w:left="1273" w:hanging="567"/>
        <w:jc w:val="both"/>
        <w:rPr>
          <w:rFonts w:ascii="Times New Roman" w:hAnsi="Times New Roman" w:cs="David"/>
          <w:u w:val="single"/>
          <w:rtl/>
        </w:rPr>
      </w:pPr>
      <w:r w:rsidRPr="003E7C76">
        <w:rPr>
          <w:rFonts w:ascii="Times New Roman" w:hAnsi="Times New Roman" w:cs="David" w:hint="cs"/>
          <w:u w:val="single"/>
          <w:rtl/>
        </w:rPr>
        <w:t>ע</w:t>
      </w:r>
      <w:r w:rsidRPr="003E7C76">
        <w:rPr>
          <w:rFonts w:ascii="Times New Roman" w:hAnsi="Times New Roman" w:cs="David"/>
          <w:u w:val="single"/>
          <w:rtl/>
        </w:rPr>
        <w:t xml:space="preserve">קרונות ביצוע הצמדה </w:t>
      </w:r>
    </w:p>
    <w:p w:rsidR="003E7C76" w:rsidRPr="003E7C76" w:rsidRDefault="003E7C76" w:rsidP="003E7C76">
      <w:pPr>
        <w:numPr>
          <w:ilvl w:val="2"/>
          <w:numId w:val="46"/>
        </w:numPr>
        <w:spacing w:after="0" w:line="360" w:lineRule="auto"/>
        <w:ind w:left="1982" w:hanging="709"/>
        <w:jc w:val="both"/>
        <w:rPr>
          <w:rFonts w:ascii="Arial" w:hAnsi="Arial" w:cs="David"/>
        </w:rPr>
      </w:pPr>
      <w:r w:rsidRPr="003E7C76">
        <w:rPr>
          <w:rFonts w:ascii="Arial" w:hAnsi="Arial" w:cs="David"/>
          <w:rtl/>
        </w:rPr>
        <w:t>המחירים</w:t>
      </w:r>
      <w:r w:rsidRPr="003E7C76">
        <w:rPr>
          <w:rFonts w:ascii="Arial" w:hAnsi="Arial" w:cs="David"/>
        </w:rPr>
        <w:t xml:space="preserve"> </w:t>
      </w:r>
      <w:r w:rsidRPr="003E7C76">
        <w:rPr>
          <w:rFonts w:ascii="Arial" w:hAnsi="Arial" w:cs="David"/>
          <w:rtl/>
        </w:rPr>
        <w:t>יוצמדו</w:t>
      </w:r>
      <w:r w:rsidRPr="003E7C76">
        <w:rPr>
          <w:rFonts w:ascii="Arial" w:hAnsi="Arial" w:cs="David"/>
        </w:rPr>
        <w:t xml:space="preserve"> </w:t>
      </w:r>
      <w:r w:rsidRPr="003E7C76">
        <w:rPr>
          <w:rFonts w:ascii="Arial" w:hAnsi="Arial" w:cs="David"/>
          <w:rtl/>
        </w:rPr>
        <w:t>לשינויים</w:t>
      </w:r>
      <w:r w:rsidRPr="003E7C76">
        <w:rPr>
          <w:rFonts w:ascii="Arial" w:hAnsi="Arial" w:cs="David"/>
        </w:rPr>
        <w:t xml:space="preserve"> </w:t>
      </w:r>
      <w:r w:rsidRPr="003E7C76">
        <w:rPr>
          <w:rFonts w:ascii="Arial" w:hAnsi="Arial" w:cs="David"/>
          <w:rtl/>
        </w:rPr>
        <w:t>ב</w:t>
      </w:r>
      <w:r w:rsidRPr="003E7C76">
        <w:rPr>
          <w:rFonts w:ascii="Arial" w:hAnsi="Arial" w:cs="David" w:hint="cs"/>
          <w:rtl/>
        </w:rPr>
        <w:softHyphen/>
      </w:r>
      <w:r w:rsidRPr="003E7C76">
        <w:rPr>
          <w:rFonts w:ascii="Arial" w:hAnsi="Arial" w:cs="David" w:hint="cs"/>
          <w:u w:val="single"/>
          <w:rtl/>
        </w:rPr>
        <w:t xml:space="preserve">מדד המחירים לצרכן </w:t>
      </w:r>
      <w:r w:rsidRPr="003E7C76">
        <w:rPr>
          <w:rFonts w:ascii="Arial" w:hAnsi="Arial" w:cs="David"/>
          <w:rtl/>
        </w:rPr>
        <w:t>(להלן</w:t>
      </w:r>
      <w:r w:rsidRPr="003E7C76">
        <w:rPr>
          <w:rFonts w:ascii="Arial" w:hAnsi="Arial" w:cs="David" w:hint="cs"/>
          <w:rtl/>
        </w:rPr>
        <w:t>:</w:t>
      </w:r>
      <w:r w:rsidRPr="003E7C76">
        <w:rPr>
          <w:rFonts w:ascii="Arial" w:hAnsi="Arial" w:cs="David"/>
          <w:rtl/>
        </w:rPr>
        <w:t xml:space="preserve"> </w:t>
      </w:r>
      <w:r w:rsidRPr="003E7C76">
        <w:rPr>
          <w:rFonts w:ascii="Arial" w:hAnsi="Arial" w:cs="David" w:hint="cs"/>
          <w:rtl/>
        </w:rPr>
        <w:t>"</w:t>
      </w:r>
      <w:r w:rsidRPr="003E7C76">
        <w:rPr>
          <w:rFonts w:ascii="Arial" w:hAnsi="Arial" w:cs="David"/>
          <w:rtl/>
        </w:rPr>
        <w:t>המדד</w:t>
      </w:r>
      <w:r w:rsidRPr="003E7C76">
        <w:rPr>
          <w:rFonts w:ascii="Arial" w:hAnsi="Arial" w:cs="David" w:hint="cs"/>
          <w:rtl/>
        </w:rPr>
        <w:t>"</w:t>
      </w:r>
      <w:r w:rsidRPr="003E7C76">
        <w:rPr>
          <w:rFonts w:ascii="Arial" w:hAnsi="Arial" w:cs="David"/>
          <w:rtl/>
        </w:rPr>
        <w:t>).</w:t>
      </w:r>
      <w:r w:rsidRPr="003E7C76">
        <w:rPr>
          <w:rFonts w:ascii="Arial" w:hAnsi="Arial" w:cs="David"/>
        </w:rPr>
        <w:t xml:space="preserve"> </w:t>
      </w:r>
    </w:p>
    <w:p w:rsidR="003E7C76" w:rsidRPr="003E7C76" w:rsidRDefault="003E7C76" w:rsidP="003E7C76">
      <w:pPr>
        <w:numPr>
          <w:ilvl w:val="2"/>
          <w:numId w:val="46"/>
        </w:numPr>
        <w:spacing w:after="0" w:line="360" w:lineRule="auto"/>
        <w:ind w:left="1982" w:hanging="709"/>
        <w:jc w:val="both"/>
        <w:rPr>
          <w:rFonts w:ascii="Arial" w:hAnsi="Arial" w:cs="David"/>
        </w:rPr>
      </w:pPr>
      <w:r w:rsidRPr="003E7C76">
        <w:rPr>
          <w:rFonts w:ascii="Arial" w:hAnsi="Arial" w:cs="David" w:hint="cs"/>
          <w:rtl/>
        </w:rPr>
        <w:t>סכום ההצמדה שיחושב יתווסף (או יופחת, אם חלה ירידה במדד הרלוונטי) לתעריפים שנקבעו בהתקשרות.</w:t>
      </w:r>
    </w:p>
    <w:p w:rsidR="003E7C76" w:rsidRPr="003E7C76" w:rsidRDefault="003E7C76" w:rsidP="003E7C76">
      <w:pPr>
        <w:numPr>
          <w:ilvl w:val="2"/>
          <w:numId w:val="46"/>
        </w:numPr>
        <w:spacing w:after="0" w:line="360" w:lineRule="auto"/>
        <w:ind w:left="1982" w:hanging="709"/>
        <w:jc w:val="both"/>
        <w:rPr>
          <w:rFonts w:ascii="Arial" w:hAnsi="Arial" w:cs="David"/>
        </w:rPr>
      </w:pPr>
      <w:r w:rsidRPr="003E7C76">
        <w:rPr>
          <w:rFonts w:ascii="Arial" w:hAnsi="Arial" w:cs="David" w:hint="cs"/>
          <w:rtl/>
        </w:rPr>
        <w:t>ביצוע הצמדה יהיה גם במקרים שבהם מדובר בהצמדה שלילית.</w:t>
      </w:r>
    </w:p>
    <w:p w:rsidR="003E7C76" w:rsidRPr="003E7C76" w:rsidRDefault="003E7C76" w:rsidP="003E7C76">
      <w:pPr>
        <w:numPr>
          <w:ilvl w:val="2"/>
          <w:numId w:val="46"/>
        </w:numPr>
        <w:spacing w:after="0" w:line="360" w:lineRule="auto"/>
        <w:ind w:left="1982" w:hanging="709"/>
        <w:jc w:val="both"/>
        <w:rPr>
          <w:rFonts w:ascii="Arial" w:hAnsi="Arial" w:cs="David"/>
        </w:rPr>
      </w:pPr>
      <w:r w:rsidRPr="003E7C76">
        <w:rPr>
          <w:rFonts w:ascii="Arial" w:hAnsi="Arial" w:cs="David" w:hint="cs"/>
          <w:rtl/>
        </w:rPr>
        <w:t xml:space="preserve">ביצוע ההצמדה יהיה במועד קבלת הטובין / מועד קבלת החשבונית במשרד </w:t>
      </w:r>
      <w:r w:rsidRPr="003E7C76">
        <w:rPr>
          <w:rFonts w:ascii="Arial" w:hAnsi="Arial" w:cs="David" w:hint="cs"/>
          <w:i/>
          <w:iCs/>
          <w:sz w:val="20"/>
          <w:szCs w:val="20"/>
          <w:rtl/>
        </w:rPr>
        <w:t>[יש למחוק את המיותר]</w:t>
      </w:r>
    </w:p>
    <w:p w:rsidR="003E7C76" w:rsidRPr="003E7C76" w:rsidRDefault="003E7C76" w:rsidP="003E7C76">
      <w:pPr>
        <w:keepNext/>
        <w:numPr>
          <w:ilvl w:val="1"/>
          <w:numId w:val="46"/>
        </w:numPr>
        <w:spacing w:after="0" w:line="360" w:lineRule="auto"/>
        <w:ind w:left="1276" w:hanging="567"/>
        <w:jc w:val="both"/>
        <w:rPr>
          <w:rFonts w:ascii="Times New Roman" w:hAnsi="Times New Roman" w:cs="David"/>
          <w:u w:val="single"/>
        </w:rPr>
      </w:pPr>
      <w:r w:rsidRPr="003E7C76">
        <w:rPr>
          <w:rFonts w:ascii="Times New Roman" w:hAnsi="Times New Roman" w:cs="David" w:hint="cs"/>
          <w:u w:val="single"/>
          <w:rtl/>
        </w:rPr>
        <w:t xml:space="preserve">מנגנון </w:t>
      </w:r>
      <w:r w:rsidRPr="003E7C76">
        <w:rPr>
          <w:rFonts w:ascii="Times New Roman" w:hAnsi="Times New Roman" w:cs="David" w:hint="eastAsia"/>
          <w:u w:val="single"/>
          <w:rtl/>
        </w:rPr>
        <w:t>ביצוע</w:t>
      </w:r>
      <w:r w:rsidRPr="003E7C76">
        <w:rPr>
          <w:rFonts w:ascii="Times New Roman" w:hAnsi="Times New Roman" w:cs="David"/>
          <w:u w:val="single"/>
          <w:rtl/>
        </w:rPr>
        <w:t xml:space="preserve"> </w:t>
      </w:r>
      <w:r w:rsidRPr="003E7C76">
        <w:rPr>
          <w:rFonts w:ascii="Times New Roman" w:hAnsi="Times New Roman" w:cs="David" w:hint="eastAsia"/>
          <w:u w:val="single"/>
          <w:rtl/>
        </w:rPr>
        <w:t>הצמדה</w:t>
      </w:r>
    </w:p>
    <w:p w:rsidR="003E7C76" w:rsidRPr="003E7C76" w:rsidRDefault="003E7C76" w:rsidP="003E7C76">
      <w:pPr>
        <w:numPr>
          <w:ilvl w:val="2"/>
          <w:numId w:val="46"/>
        </w:numPr>
        <w:spacing w:after="0" w:line="360" w:lineRule="auto"/>
        <w:ind w:left="1982" w:hanging="709"/>
        <w:jc w:val="both"/>
        <w:rPr>
          <w:rFonts w:ascii="Times New Roman" w:hAnsi="Times New Roman" w:cs="David"/>
        </w:rPr>
      </w:pPr>
      <w:bookmarkStart w:id="54" w:name="_Ref353196419"/>
      <w:r w:rsidRPr="003E7C76">
        <w:rPr>
          <w:rFonts w:ascii="Arial" w:hAnsi="Arial" w:cs="David"/>
          <w:rtl/>
        </w:rPr>
        <w:t>ביצוע ההצמדה יחל לאחר תום 18 חודשים מ</w:t>
      </w:r>
      <w:r w:rsidRPr="003E7C76">
        <w:rPr>
          <w:rFonts w:ascii="Arial" w:hAnsi="Arial" w:cs="David" w:hint="cs"/>
          <w:rtl/>
        </w:rPr>
        <w:t xml:space="preserve">תאריך </w:t>
      </w:r>
      <w:r w:rsidRPr="003E7C76">
        <w:rPr>
          <w:rFonts w:ascii="Arial" w:hAnsi="Arial" w:cs="David"/>
          <w:rtl/>
        </w:rPr>
        <w:t>הבסיס</w:t>
      </w:r>
      <w:r w:rsidRPr="003E7C76">
        <w:rPr>
          <w:rFonts w:ascii="Arial" w:hAnsi="Arial" w:cs="David" w:hint="cs"/>
          <w:rtl/>
        </w:rPr>
        <w:t xml:space="preserve">, למעט במקרה המפורט בסעיף </w:t>
      </w:r>
      <w:r w:rsidRPr="003E7C76">
        <w:rPr>
          <w:rFonts w:ascii="Arial" w:hAnsi="Arial" w:cs="David"/>
          <w:rtl/>
        </w:rPr>
        <w:fldChar w:fldCharType="begin"/>
      </w:r>
      <w:r w:rsidRPr="003E7C76">
        <w:rPr>
          <w:rFonts w:ascii="Arial" w:hAnsi="Arial" w:cs="David"/>
          <w:rtl/>
        </w:rPr>
        <w:instrText xml:space="preserve"> </w:instrText>
      </w:r>
      <w:r w:rsidRPr="003E7C76">
        <w:rPr>
          <w:rFonts w:ascii="Arial" w:hAnsi="Arial" w:cs="David" w:hint="cs"/>
        </w:rPr>
        <w:instrText>REF</w:instrText>
      </w:r>
      <w:r w:rsidRPr="003E7C76">
        <w:rPr>
          <w:rFonts w:ascii="Arial" w:hAnsi="Arial" w:cs="David" w:hint="cs"/>
          <w:rtl/>
        </w:rPr>
        <w:instrText xml:space="preserve"> _</w:instrText>
      </w:r>
      <w:r w:rsidRPr="003E7C76">
        <w:rPr>
          <w:rFonts w:ascii="Arial" w:hAnsi="Arial" w:cs="David" w:hint="cs"/>
        </w:rPr>
        <w:instrText>Ref353709015 \r \h</w:instrText>
      </w:r>
      <w:r w:rsidRPr="003E7C76">
        <w:rPr>
          <w:rFonts w:ascii="Arial" w:hAnsi="Arial" w:cs="David"/>
          <w:rtl/>
        </w:rPr>
        <w:instrText xml:space="preserve">  \* </w:instrText>
      </w:r>
      <w:r w:rsidRPr="003E7C76">
        <w:rPr>
          <w:rFonts w:ascii="Arial" w:hAnsi="Arial" w:cs="David"/>
        </w:rPr>
        <w:instrText>MERGEFORMAT</w:instrText>
      </w:r>
      <w:r w:rsidRPr="003E7C76">
        <w:rPr>
          <w:rFonts w:ascii="Arial" w:hAnsi="Arial" w:cs="David"/>
          <w:rtl/>
        </w:rPr>
        <w:instrText xml:space="preserve"> </w:instrText>
      </w:r>
      <w:r w:rsidRPr="003E7C76">
        <w:rPr>
          <w:rFonts w:ascii="Arial" w:hAnsi="Arial" w:cs="David"/>
          <w:rtl/>
        </w:rPr>
      </w:r>
      <w:r w:rsidRPr="003E7C76">
        <w:rPr>
          <w:rFonts w:ascii="Arial" w:hAnsi="Arial" w:cs="David"/>
          <w:rtl/>
        </w:rPr>
        <w:fldChar w:fldCharType="separate"/>
      </w:r>
      <w:r w:rsidR="00B75799">
        <w:rPr>
          <w:rFonts w:ascii="Arial" w:hAnsi="Arial" w:cs="David"/>
          <w:cs/>
        </w:rPr>
        <w:t>‎</w:t>
      </w:r>
      <w:r w:rsidR="00B75799">
        <w:rPr>
          <w:rFonts w:ascii="Arial" w:hAnsi="Arial" w:cs="David"/>
        </w:rPr>
        <w:t>12.3.3</w:t>
      </w:r>
      <w:r w:rsidRPr="003E7C76">
        <w:rPr>
          <w:rFonts w:ascii="Arial" w:hAnsi="Arial" w:cs="David"/>
          <w:rtl/>
        </w:rPr>
        <w:fldChar w:fldCharType="end"/>
      </w:r>
      <w:r w:rsidRPr="003E7C76">
        <w:rPr>
          <w:rFonts w:ascii="Arial" w:hAnsi="Arial" w:cs="David" w:hint="cs"/>
          <w:rtl/>
        </w:rPr>
        <w:t>.</w:t>
      </w:r>
      <w:r w:rsidRPr="003E7C76">
        <w:rPr>
          <w:rFonts w:ascii="Arial" w:hAnsi="Arial" w:cs="David"/>
          <w:rtl/>
        </w:rPr>
        <w:t xml:space="preserve"> </w:t>
      </w:r>
      <w:r w:rsidRPr="003E7C76">
        <w:rPr>
          <w:rFonts w:ascii="Times New Roman" w:hAnsi="Times New Roman" w:cs="David" w:hint="cs"/>
          <w:rtl/>
        </w:rPr>
        <w:t>המדד הידוע ביום זה ייקבע כמדד ההתחלתי.</w:t>
      </w:r>
      <w:bookmarkEnd w:id="54"/>
    </w:p>
    <w:p w:rsidR="003E7C76" w:rsidRPr="003E7C76" w:rsidRDefault="003E7C76" w:rsidP="003E7C76">
      <w:pPr>
        <w:numPr>
          <w:ilvl w:val="2"/>
          <w:numId w:val="46"/>
        </w:numPr>
        <w:spacing w:after="0" w:line="360" w:lineRule="auto"/>
        <w:ind w:left="1982" w:hanging="709"/>
        <w:jc w:val="both"/>
        <w:rPr>
          <w:rFonts w:ascii="Arial" w:hAnsi="Arial" w:cs="David"/>
        </w:rPr>
      </w:pPr>
      <w:bookmarkStart w:id="55" w:name="_Ref353709105"/>
      <w:r w:rsidRPr="003E7C76">
        <w:rPr>
          <w:rFonts w:ascii="Arial" w:hAnsi="Arial" w:cs="David" w:hint="cs"/>
          <w:rtl/>
        </w:rPr>
        <w:t>ההצמדה תתבצע מדי 6 חודשים, כך שההצמדה הראשונה תתבצע בחלוף 18 חודשים מתאריך תחילת הצמדה, ובכל 6 חודשים לאחר מכן.</w:t>
      </w:r>
      <w:bookmarkEnd w:id="55"/>
    </w:p>
    <w:p w:rsidR="003E7C76" w:rsidRPr="003E7C76" w:rsidRDefault="003E7C76" w:rsidP="003E7C76">
      <w:pPr>
        <w:numPr>
          <w:ilvl w:val="2"/>
          <w:numId w:val="46"/>
        </w:numPr>
        <w:spacing w:after="0" w:line="360" w:lineRule="auto"/>
        <w:ind w:left="1982" w:hanging="709"/>
        <w:jc w:val="both"/>
        <w:rPr>
          <w:rFonts w:ascii="Arial" w:hAnsi="Arial" w:cs="David"/>
        </w:rPr>
      </w:pPr>
      <w:bookmarkStart w:id="56" w:name="_Ref353709015"/>
      <w:r w:rsidRPr="003E7C76">
        <w:rPr>
          <w:rFonts w:ascii="Arial" w:hAnsi="Arial" w:cs="David"/>
          <w:rtl/>
        </w:rPr>
        <w:lastRenderedPageBreak/>
        <w:t xml:space="preserve">על אף </w:t>
      </w:r>
      <w:r w:rsidRPr="003E7C76">
        <w:rPr>
          <w:rFonts w:ascii="Arial" w:hAnsi="Arial" w:cs="David" w:hint="cs"/>
          <w:rtl/>
        </w:rPr>
        <w:t xml:space="preserve">האמור בסעיף </w:t>
      </w:r>
      <w:r w:rsidRPr="003E7C76">
        <w:rPr>
          <w:rFonts w:ascii="Arial" w:hAnsi="Arial" w:cs="David"/>
          <w:rtl/>
        </w:rPr>
        <w:fldChar w:fldCharType="begin"/>
      </w:r>
      <w:r w:rsidRPr="003E7C76">
        <w:rPr>
          <w:rFonts w:ascii="Arial" w:hAnsi="Arial" w:cs="David"/>
          <w:rtl/>
        </w:rPr>
        <w:instrText xml:space="preserve"> </w:instrText>
      </w:r>
      <w:r w:rsidRPr="003E7C76">
        <w:rPr>
          <w:rFonts w:ascii="Arial" w:hAnsi="Arial"/>
        </w:rPr>
        <w:instrText>REF</w:instrText>
      </w:r>
      <w:r w:rsidRPr="003E7C76">
        <w:rPr>
          <w:rFonts w:ascii="Arial" w:hAnsi="Arial" w:cs="David"/>
          <w:rtl/>
        </w:rPr>
        <w:instrText xml:space="preserve"> _</w:instrText>
      </w:r>
      <w:r w:rsidRPr="003E7C76">
        <w:rPr>
          <w:rFonts w:ascii="Arial" w:hAnsi="Arial"/>
        </w:rPr>
        <w:instrText>Ref353196419 \r \h</w:instrText>
      </w:r>
      <w:r w:rsidRPr="003E7C76">
        <w:rPr>
          <w:rFonts w:ascii="Arial" w:hAnsi="Arial" w:cs="David"/>
          <w:rtl/>
        </w:rPr>
        <w:instrText xml:space="preserve">  \* </w:instrText>
      </w:r>
      <w:r w:rsidRPr="003E7C76">
        <w:rPr>
          <w:rFonts w:ascii="Arial" w:hAnsi="Arial" w:cs="David"/>
        </w:rPr>
        <w:instrText>MERGEFORMAT</w:instrText>
      </w:r>
      <w:r w:rsidRPr="003E7C76">
        <w:rPr>
          <w:rFonts w:ascii="Arial" w:hAnsi="Arial" w:cs="David"/>
          <w:rtl/>
        </w:rPr>
        <w:instrText xml:space="preserve"> </w:instrText>
      </w:r>
      <w:r w:rsidRPr="003E7C76">
        <w:rPr>
          <w:rFonts w:ascii="Arial" w:hAnsi="Arial" w:cs="David"/>
          <w:rtl/>
        </w:rPr>
      </w:r>
      <w:r w:rsidRPr="003E7C76">
        <w:rPr>
          <w:rFonts w:ascii="Arial" w:hAnsi="Arial" w:cs="David"/>
          <w:rtl/>
        </w:rPr>
        <w:fldChar w:fldCharType="separate"/>
      </w:r>
      <w:r w:rsidR="00B75799">
        <w:rPr>
          <w:rFonts w:ascii="Arial" w:hAnsi="Arial" w:cs="David"/>
          <w:cs/>
        </w:rPr>
        <w:t>‎</w:t>
      </w:r>
      <w:r w:rsidR="00B75799">
        <w:rPr>
          <w:rFonts w:ascii="Arial" w:hAnsi="Arial" w:cs="David"/>
        </w:rPr>
        <w:t>12.3.1</w:t>
      </w:r>
      <w:r w:rsidRPr="003E7C76">
        <w:rPr>
          <w:rFonts w:ascii="Arial" w:hAnsi="Arial" w:cs="David"/>
          <w:rtl/>
        </w:rPr>
        <w:fldChar w:fldCharType="end"/>
      </w:r>
      <w:r w:rsidRPr="003E7C76">
        <w:rPr>
          <w:rFonts w:ascii="Arial" w:hAnsi="Arial" w:cs="David"/>
          <w:rtl/>
        </w:rPr>
        <w:t>,</w:t>
      </w:r>
      <w:r w:rsidRPr="003E7C76">
        <w:rPr>
          <w:rFonts w:ascii="Arial" w:hAnsi="Arial" w:cs="David"/>
        </w:rPr>
        <w:t xml:space="preserve"> </w:t>
      </w:r>
      <w:r w:rsidRPr="003E7C76">
        <w:rPr>
          <w:rFonts w:ascii="Arial" w:hAnsi="Arial" w:cs="David"/>
          <w:rtl/>
        </w:rPr>
        <w:t>אם</w:t>
      </w:r>
      <w:r w:rsidRPr="003E7C76">
        <w:rPr>
          <w:rFonts w:ascii="Arial" w:hAnsi="Arial" w:cs="David"/>
        </w:rPr>
        <w:t xml:space="preserve"> </w:t>
      </w:r>
      <w:r w:rsidRPr="003E7C76">
        <w:rPr>
          <w:rFonts w:ascii="Arial" w:hAnsi="Arial" w:cs="David"/>
          <w:rtl/>
        </w:rPr>
        <w:t>ב</w:t>
      </w:r>
      <w:r w:rsidRPr="003E7C76">
        <w:rPr>
          <w:rFonts w:ascii="Arial" w:hAnsi="Arial" w:cs="David" w:hint="cs"/>
          <w:rtl/>
        </w:rPr>
        <w:t>מועד מסוים (להלן: "יום השינוי") ב</w:t>
      </w:r>
      <w:r w:rsidRPr="003E7C76">
        <w:rPr>
          <w:rFonts w:ascii="Arial" w:hAnsi="Arial" w:cs="David"/>
          <w:rtl/>
        </w:rPr>
        <w:t>מהלך</w:t>
      </w:r>
      <w:r w:rsidRPr="003E7C76">
        <w:rPr>
          <w:rFonts w:ascii="Arial" w:hAnsi="Arial" w:cs="David"/>
        </w:rPr>
        <w:t xml:space="preserve"> 18 </w:t>
      </w:r>
      <w:r w:rsidRPr="003E7C76">
        <w:rPr>
          <w:rFonts w:ascii="Arial" w:hAnsi="Arial" w:cs="David" w:hint="cs"/>
          <w:rtl/>
        </w:rPr>
        <w:t xml:space="preserve"> </w:t>
      </w:r>
      <w:r w:rsidRPr="003E7C76">
        <w:rPr>
          <w:rFonts w:ascii="Arial" w:hAnsi="Arial" w:cs="David"/>
          <w:rtl/>
        </w:rPr>
        <w:t>החודשים</w:t>
      </w:r>
      <w:r w:rsidRPr="003E7C76">
        <w:rPr>
          <w:rFonts w:ascii="Arial" w:hAnsi="Arial" w:cs="David"/>
        </w:rPr>
        <w:t xml:space="preserve"> </w:t>
      </w:r>
      <w:r w:rsidRPr="003E7C76">
        <w:rPr>
          <w:rFonts w:ascii="Arial" w:hAnsi="Arial" w:cs="David"/>
          <w:rtl/>
        </w:rPr>
        <w:t>הראשוני</w:t>
      </w:r>
      <w:r w:rsidRPr="003E7C76">
        <w:rPr>
          <w:rFonts w:ascii="Arial" w:hAnsi="Arial" w:cs="David" w:hint="cs"/>
          <w:rtl/>
        </w:rPr>
        <w:t>ם מתאריך הבסיס,</w:t>
      </w:r>
      <w:r w:rsidRPr="003E7C76">
        <w:rPr>
          <w:rFonts w:ascii="Arial" w:hAnsi="Arial" w:cs="David"/>
        </w:rPr>
        <w:t xml:space="preserve"> </w:t>
      </w:r>
      <w:r w:rsidRPr="003E7C76">
        <w:rPr>
          <w:rFonts w:ascii="Arial" w:hAnsi="Arial" w:cs="David"/>
          <w:rtl/>
        </w:rPr>
        <w:t>יחול</w:t>
      </w:r>
      <w:r w:rsidRPr="003E7C76">
        <w:rPr>
          <w:rFonts w:ascii="Arial" w:hAnsi="Arial" w:cs="David"/>
        </w:rPr>
        <w:t xml:space="preserve"> </w:t>
      </w:r>
      <w:r w:rsidRPr="003E7C76">
        <w:rPr>
          <w:rFonts w:ascii="Arial" w:hAnsi="Arial" w:cs="David"/>
          <w:rtl/>
        </w:rPr>
        <w:t>שינוי</w:t>
      </w:r>
      <w:r w:rsidRPr="003E7C76">
        <w:rPr>
          <w:rFonts w:ascii="Arial" w:hAnsi="Arial" w:cs="David"/>
        </w:rPr>
        <w:t xml:space="preserve"> </w:t>
      </w:r>
      <w:r w:rsidRPr="003E7C76">
        <w:rPr>
          <w:rFonts w:ascii="Arial" w:hAnsi="Arial" w:cs="David"/>
          <w:rtl/>
        </w:rPr>
        <w:t>במדד</w:t>
      </w:r>
      <w:r w:rsidRPr="003E7C76">
        <w:rPr>
          <w:rFonts w:ascii="Arial" w:hAnsi="Arial" w:cs="David" w:hint="cs"/>
          <w:rtl/>
        </w:rPr>
        <w:t xml:space="preserve"> </w:t>
      </w:r>
      <w:r w:rsidRPr="003E7C76">
        <w:rPr>
          <w:rFonts w:ascii="Arial" w:hAnsi="Arial" w:cs="David"/>
          <w:rtl/>
        </w:rPr>
        <w:t>–</w:t>
      </w:r>
      <w:r w:rsidRPr="003E7C76">
        <w:rPr>
          <w:rFonts w:ascii="Arial" w:hAnsi="Arial" w:cs="David" w:hint="cs"/>
          <w:rtl/>
        </w:rPr>
        <w:t xml:space="preserve"> כך ש</w:t>
      </w:r>
      <w:r w:rsidRPr="003E7C76">
        <w:rPr>
          <w:rFonts w:ascii="Arial" w:hAnsi="Arial" w:cs="David"/>
          <w:rtl/>
        </w:rPr>
        <w:t>יהיה גבוה בשיעור של</w:t>
      </w:r>
      <w:r w:rsidRPr="003E7C76">
        <w:rPr>
          <w:rFonts w:ascii="Arial" w:hAnsi="Arial" w:cs="David"/>
        </w:rPr>
        <w:t xml:space="preserve">4% </w:t>
      </w:r>
      <w:r w:rsidRPr="003E7C76">
        <w:rPr>
          <w:rFonts w:ascii="Arial" w:hAnsi="Arial" w:cs="David"/>
          <w:rtl/>
        </w:rPr>
        <w:t xml:space="preserve"> ויותר מ</w:t>
      </w:r>
      <w:r w:rsidRPr="003E7C76">
        <w:rPr>
          <w:rFonts w:ascii="Arial" w:hAnsi="Arial" w:cs="David" w:hint="cs"/>
          <w:rtl/>
        </w:rPr>
        <w:t>ה</w:t>
      </w:r>
      <w:r w:rsidRPr="003E7C76">
        <w:rPr>
          <w:rFonts w:ascii="Arial" w:hAnsi="Arial" w:cs="David"/>
          <w:rtl/>
        </w:rPr>
        <w:t xml:space="preserve">מדד </w:t>
      </w:r>
      <w:r w:rsidRPr="003E7C76">
        <w:rPr>
          <w:rFonts w:ascii="Arial" w:hAnsi="Arial" w:cs="David" w:hint="cs"/>
          <w:rtl/>
        </w:rPr>
        <w:t xml:space="preserve">הידוע בתאריך </w:t>
      </w:r>
      <w:r w:rsidRPr="003E7C76">
        <w:rPr>
          <w:rFonts w:ascii="Arial" w:hAnsi="Arial" w:cs="David"/>
          <w:rtl/>
        </w:rPr>
        <w:t xml:space="preserve">הבסיס, </w:t>
      </w:r>
      <w:r w:rsidRPr="003E7C76">
        <w:rPr>
          <w:rFonts w:ascii="Arial" w:hAnsi="Arial" w:cs="David" w:hint="cs"/>
          <w:rtl/>
        </w:rPr>
        <w:t xml:space="preserve">יחל חישוב ההצמדה </w:t>
      </w:r>
      <w:r w:rsidRPr="003E7C76">
        <w:rPr>
          <w:rFonts w:ascii="Arial" w:hAnsi="Arial" w:cs="David" w:hint="eastAsia"/>
          <w:rtl/>
        </w:rPr>
        <w:t>מנקודה</w:t>
      </w:r>
      <w:r w:rsidRPr="003E7C76">
        <w:rPr>
          <w:rFonts w:ascii="Arial" w:hAnsi="Arial" w:cs="David"/>
          <w:rtl/>
        </w:rPr>
        <w:t xml:space="preserve"> </w:t>
      </w:r>
      <w:r w:rsidRPr="003E7C76">
        <w:rPr>
          <w:rFonts w:ascii="Arial" w:hAnsi="Arial" w:cs="David" w:hint="eastAsia"/>
          <w:rtl/>
        </w:rPr>
        <w:t>זו</w:t>
      </w:r>
      <w:r w:rsidRPr="003E7C76">
        <w:rPr>
          <w:rFonts w:ascii="Arial" w:hAnsi="Arial" w:cs="David"/>
          <w:rtl/>
        </w:rPr>
        <w:t xml:space="preserve"> </w:t>
      </w:r>
      <w:r w:rsidRPr="003E7C76">
        <w:rPr>
          <w:rFonts w:ascii="Arial" w:hAnsi="Arial" w:cs="David" w:hint="eastAsia"/>
          <w:rtl/>
        </w:rPr>
        <w:t>ואילך</w:t>
      </w:r>
      <w:r w:rsidRPr="003E7C76">
        <w:rPr>
          <w:rFonts w:ascii="Arial" w:hAnsi="Arial" w:cs="David" w:hint="cs"/>
          <w:rtl/>
        </w:rPr>
        <w:t>, באופן הבא:</w:t>
      </w:r>
      <w:bookmarkEnd w:id="56"/>
    </w:p>
    <w:p w:rsidR="003E7C76" w:rsidRPr="003E7C76" w:rsidRDefault="003E7C76" w:rsidP="003E7C76">
      <w:pPr>
        <w:numPr>
          <w:ilvl w:val="3"/>
          <w:numId w:val="46"/>
        </w:numPr>
        <w:spacing w:after="0" w:line="360" w:lineRule="auto"/>
        <w:ind w:left="2833" w:hanging="851"/>
        <w:jc w:val="both"/>
        <w:rPr>
          <w:rFonts w:ascii="Arial" w:hAnsi="Arial" w:cs="David"/>
        </w:rPr>
      </w:pPr>
      <w:r w:rsidRPr="003E7C76">
        <w:rPr>
          <w:rFonts w:ascii="Arial" w:hAnsi="Arial" w:cs="David" w:hint="cs"/>
          <w:rtl/>
        </w:rPr>
        <w:t>המדד הידוע ביום השינוי ייקבע כמדד ההתחלתי.</w:t>
      </w:r>
    </w:p>
    <w:p w:rsidR="003E7C76" w:rsidRPr="003E7C76" w:rsidRDefault="003E7C76" w:rsidP="003E7C76">
      <w:pPr>
        <w:numPr>
          <w:ilvl w:val="3"/>
          <w:numId w:val="46"/>
        </w:numPr>
        <w:spacing w:after="0" w:line="360" w:lineRule="auto"/>
        <w:ind w:left="2833" w:hanging="851"/>
        <w:jc w:val="both"/>
        <w:rPr>
          <w:rFonts w:ascii="Arial" w:hAnsi="Arial" w:cs="David"/>
        </w:rPr>
      </w:pPr>
      <w:r w:rsidRPr="003E7C76">
        <w:rPr>
          <w:rFonts w:ascii="Arial" w:hAnsi="Arial" w:cs="David" w:hint="cs"/>
          <w:rtl/>
        </w:rPr>
        <w:t>ביצוע ההצמדה ייעשה בחלוף פרק הזמן שנקבע לביצוע הצמדות, כאמור בסעיף 12.3.2 לעיל</w:t>
      </w:r>
      <w:r w:rsidRPr="003E7C76">
        <w:rPr>
          <w:rFonts w:ascii="Arial" w:hAnsi="Arial" w:cs="David"/>
          <w:rtl/>
        </w:rPr>
        <w:t xml:space="preserve">. </w:t>
      </w:r>
    </w:p>
    <w:p w:rsidR="003E7C76" w:rsidRPr="003E7C76" w:rsidRDefault="003E7C76" w:rsidP="003E7C76">
      <w:pPr>
        <w:tabs>
          <w:tab w:val="left" w:pos="720"/>
        </w:tabs>
        <w:spacing w:after="0" w:line="360" w:lineRule="auto"/>
        <w:rPr>
          <w:rFonts w:ascii="Times New Roman" w:hAnsi="Times New Roman" w:cs="David"/>
          <w:sz w:val="24"/>
          <w:szCs w:val="24"/>
          <w:rtl/>
        </w:rPr>
      </w:pPr>
    </w:p>
    <w:p w:rsidR="003E7C76" w:rsidRPr="003E7C76" w:rsidRDefault="003E7C76" w:rsidP="003E7C76">
      <w:pPr>
        <w:numPr>
          <w:ilvl w:val="0"/>
          <w:numId w:val="29"/>
        </w:numPr>
        <w:tabs>
          <w:tab w:val="left" w:pos="375"/>
          <w:tab w:val="num" w:pos="1332"/>
        </w:tabs>
        <w:spacing w:after="0" w:line="360" w:lineRule="auto"/>
        <w:ind w:hanging="2571"/>
        <w:rPr>
          <w:rFonts w:ascii="Times New Roman" w:hAnsi="Times New Roman" w:cs="David"/>
          <w:b/>
          <w:bCs/>
          <w:sz w:val="24"/>
          <w:szCs w:val="24"/>
          <w:u w:val="single"/>
        </w:rPr>
      </w:pPr>
      <w:r w:rsidRPr="003E7C76">
        <w:rPr>
          <w:rFonts w:ascii="Times New Roman" w:hAnsi="Times New Roman" w:cs="David"/>
          <w:b/>
          <w:bCs/>
          <w:sz w:val="24"/>
          <w:szCs w:val="24"/>
          <w:u w:val="single"/>
          <w:rtl/>
        </w:rPr>
        <w:t>דרך תשלום התמורה</w:t>
      </w:r>
    </w:p>
    <w:p w:rsidR="003E7C76" w:rsidRPr="003E7C76" w:rsidRDefault="003E7C76" w:rsidP="005464D7">
      <w:pPr>
        <w:numPr>
          <w:ilvl w:val="1"/>
          <w:numId w:val="30"/>
        </w:numPr>
        <w:spacing w:after="0" w:line="360" w:lineRule="auto"/>
        <w:ind w:left="1367" w:hanging="992"/>
        <w:jc w:val="both"/>
        <w:rPr>
          <w:rFonts w:ascii="Times New Roman" w:hAnsi="Times New Roman" w:cs="David"/>
          <w:sz w:val="24"/>
          <w:szCs w:val="24"/>
        </w:rPr>
      </w:pPr>
      <w:r w:rsidRPr="003E7C76">
        <w:rPr>
          <w:rFonts w:ascii="Times New Roman" w:hAnsi="Times New Roman" w:cs="David" w:hint="cs"/>
          <w:sz w:val="24"/>
          <w:szCs w:val="24"/>
          <w:rtl/>
        </w:rPr>
        <w:tab/>
      </w:r>
      <w:r w:rsidRPr="003E7C76">
        <w:rPr>
          <w:rFonts w:ascii="Times New Roman" w:hAnsi="Times New Roman" w:cs="David"/>
          <w:sz w:val="24"/>
          <w:szCs w:val="24"/>
          <w:rtl/>
        </w:rPr>
        <w:t>אחת לחודש במהלך תקופת הסכם זה יעביר נותן השירותים למשרד חשבון</w:t>
      </w:r>
      <w:r w:rsidRPr="003E7C76">
        <w:rPr>
          <w:rFonts w:ascii="Times New Roman" w:hAnsi="Times New Roman" w:cs="David" w:hint="cs"/>
          <w:sz w:val="24"/>
          <w:szCs w:val="24"/>
          <w:rtl/>
        </w:rPr>
        <w:t xml:space="preserve"> </w:t>
      </w:r>
      <w:r w:rsidRPr="003E7C76">
        <w:rPr>
          <w:rFonts w:ascii="Times New Roman" w:hAnsi="Times New Roman" w:cs="David"/>
          <w:sz w:val="24"/>
          <w:szCs w:val="24"/>
          <w:rtl/>
        </w:rPr>
        <w:t>מלווה</w:t>
      </w:r>
      <w:r w:rsidRPr="003E7C76">
        <w:rPr>
          <w:rFonts w:ascii="Times New Roman" w:hAnsi="Times New Roman" w:cs="David" w:hint="cs"/>
          <w:sz w:val="24"/>
          <w:szCs w:val="24"/>
          <w:rtl/>
        </w:rPr>
        <w:t xml:space="preserve"> </w:t>
      </w:r>
      <w:r w:rsidRPr="003E7C76">
        <w:rPr>
          <w:rFonts w:ascii="Times New Roman" w:hAnsi="Times New Roman" w:cs="David"/>
          <w:sz w:val="24"/>
          <w:szCs w:val="24"/>
          <w:rtl/>
        </w:rPr>
        <w:t xml:space="preserve"> בדין וחשבון על אספקת השירותים על ידו</w:t>
      </w:r>
      <w:r w:rsidRPr="003E7C76">
        <w:rPr>
          <w:rFonts w:ascii="Times New Roman" w:hAnsi="Times New Roman" w:cs="David" w:hint="cs"/>
          <w:b/>
          <w:bCs/>
          <w:sz w:val="24"/>
          <w:szCs w:val="24"/>
          <w:rtl/>
        </w:rPr>
        <w:t xml:space="preserve">, בהתאם למתכונת שקבע המשרד </w:t>
      </w:r>
      <w:r w:rsidRPr="003E7C76">
        <w:rPr>
          <w:rFonts w:ascii="Times New Roman" w:hAnsi="Times New Roman" w:cs="David"/>
          <w:b/>
          <w:bCs/>
          <w:sz w:val="24"/>
          <w:szCs w:val="24"/>
          <w:rtl/>
        </w:rPr>
        <w:t>(להלן: "דרישת תשלום")</w:t>
      </w:r>
      <w:r w:rsidRPr="003E7C76">
        <w:rPr>
          <w:rFonts w:ascii="Times New Roman" w:hAnsi="Times New Roman" w:cs="David"/>
          <w:sz w:val="24"/>
          <w:szCs w:val="24"/>
          <w:rtl/>
        </w:rPr>
        <w:t>.</w:t>
      </w:r>
      <w:r w:rsidRPr="003E7C76">
        <w:rPr>
          <w:rFonts w:ascii="Times New Roman" w:hAnsi="Times New Roman" w:cs="David" w:hint="cs"/>
          <w:sz w:val="24"/>
          <w:szCs w:val="24"/>
          <w:rtl/>
        </w:rPr>
        <w:t xml:space="preserve"> </w:t>
      </w:r>
    </w:p>
    <w:p w:rsidR="003E7C76" w:rsidRPr="003E7C76" w:rsidRDefault="003E7C76" w:rsidP="005464D7">
      <w:pPr>
        <w:numPr>
          <w:ilvl w:val="1"/>
          <w:numId w:val="30"/>
        </w:numPr>
        <w:tabs>
          <w:tab w:val="clear" w:pos="768"/>
          <w:tab w:val="num" w:pos="1367"/>
        </w:tabs>
        <w:spacing w:after="0" w:line="360" w:lineRule="auto"/>
        <w:ind w:left="1367" w:hanging="992"/>
        <w:jc w:val="both"/>
        <w:rPr>
          <w:rFonts w:ascii="Times New Roman" w:hAnsi="Times New Roman" w:cs="David"/>
          <w:sz w:val="24"/>
          <w:szCs w:val="24"/>
        </w:rPr>
      </w:pPr>
      <w:r w:rsidRPr="003E7C76">
        <w:rPr>
          <w:rFonts w:ascii="Times New Roman" w:hAnsi="Times New Roman" w:cs="David"/>
          <w:sz w:val="24"/>
          <w:szCs w:val="24"/>
          <w:rtl/>
        </w:rPr>
        <w:t>בידי המשרד</w:t>
      </w:r>
      <w:r w:rsidRPr="003E7C76">
        <w:rPr>
          <w:rFonts w:ascii="Times New Roman" w:hAnsi="Times New Roman" w:cs="David" w:hint="cs"/>
          <w:sz w:val="24"/>
          <w:szCs w:val="24"/>
          <w:rtl/>
        </w:rPr>
        <w:t xml:space="preserve"> הרשות</w:t>
      </w:r>
      <w:r w:rsidRPr="003E7C76">
        <w:rPr>
          <w:rFonts w:ascii="Times New Roman" w:hAnsi="Times New Roman" w:cs="David"/>
          <w:sz w:val="24"/>
          <w:szCs w:val="24"/>
          <w:rtl/>
        </w:rPr>
        <w:t xml:space="preserve"> לאשר את דרישת התשלום ואת הדין וחשבון במלואן או</w:t>
      </w:r>
      <w:r w:rsidRPr="003E7C76">
        <w:rPr>
          <w:rFonts w:ascii="Times New Roman" w:hAnsi="Times New Roman" w:cs="David" w:hint="cs"/>
          <w:sz w:val="24"/>
          <w:szCs w:val="24"/>
          <w:rtl/>
        </w:rPr>
        <w:t xml:space="preserve"> </w:t>
      </w:r>
      <w:r w:rsidRPr="003E7C76">
        <w:rPr>
          <w:rFonts w:ascii="Times New Roman" w:hAnsi="Times New Roman" w:cs="David"/>
          <w:sz w:val="24"/>
          <w:szCs w:val="24"/>
          <w:rtl/>
        </w:rPr>
        <w:t>בחלקן.</w:t>
      </w:r>
    </w:p>
    <w:p w:rsidR="003E7C76" w:rsidRPr="003E7C76" w:rsidRDefault="003E7C76" w:rsidP="005464D7">
      <w:pPr>
        <w:numPr>
          <w:ilvl w:val="1"/>
          <w:numId w:val="30"/>
        </w:numPr>
        <w:tabs>
          <w:tab w:val="clear" w:pos="768"/>
          <w:tab w:val="num" w:pos="1367"/>
        </w:tabs>
        <w:spacing w:after="0" w:line="360" w:lineRule="auto"/>
        <w:ind w:left="1367" w:hanging="992"/>
        <w:jc w:val="both"/>
        <w:rPr>
          <w:rFonts w:ascii="Times New Roman" w:hAnsi="Times New Roman" w:cs="David"/>
          <w:sz w:val="24"/>
          <w:szCs w:val="24"/>
        </w:rPr>
      </w:pPr>
      <w:r w:rsidRPr="003E7C76">
        <w:rPr>
          <w:rFonts w:ascii="Times New Roman" w:hAnsi="Times New Roman" w:cs="David"/>
          <w:sz w:val="24"/>
          <w:szCs w:val="24"/>
          <w:rtl/>
        </w:rPr>
        <w:t>על המשרד להודיע לנותן השירותים בתוך שלושים יום מיום קבלת הדין וחשבון, איזה חלק</w:t>
      </w:r>
      <w:r w:rsidRPr="003E7C76">
        <w:rPr>
          <w:rFonts w:ascii="Times New Roman" w:hAnsi="Times New Roman" w:cs="David" w:hint="cs"/>
          <w:sz w:val="24"/>
          <w:szCs w:val="24"/>
          <w:rtl/>
        </w:rPr>
        <w:t xml:space="preserve"> </w:t>
      </w:r>
      <w:r w:rsidRPr="003E7C76">
        <w:rPr>
          <w:rFonts w:ascii="Times New Roman" w:hAnsi="Times New Roman" w:cs="David"/>
          <w:sz w:val="24"/>
          <w:szCs w:val="24"/>
          <w:rtl/>
        </w:rPr>
        <w:t xml:space="preserve">מדרישת התשלום מקובל עליו, ולנמק מדוע לא קיבל את </w:t>
      </w:r>
      <w:r w:rsidRPr="003E7C76">
        <w:rPr>
          <w:rFonts w:ascii="Times New Roman" w:hAnsi="Times New Roman" w:cs="David" w:hint="cs"/>
          <w:sz w:val="24"/>
          <w:szCs w:val="24"/>
          <w:rtl/>
        </w:rPr>
        <w:tab/>
      </w:r>
      <w:r w:rsidRPr="003E7C76">
        <w:rPr>
          <w:rFonts w:ascii="Times New Roman" w:hAnsi="Times New Roman" w:cs="David"/>
          <w:sz w:val="24"/>
          <w:szCs w:val="24"/>
          <w:rtl/>
        </w:rPr>
        <w:t>החלקים</w:t>
      </w:r>
      <w:r w:rsidRPr="003E7C76">
        <w:rPr>
          <w:rFonts w:ascii="Times New Roman" w:hAnsi="Times New Roman" w:cs="David" w:hint="cs"/>
          <w:sz w:val="24"/>
          <w:szCs w:val="24"/>
          <w:rtl/>
        </w:rPr>
        <w:t xml:space="preserve"> </w:t>
      </w:r>
      <w:r w:rsidRPr="003E7C76">
        <w:rPr>
          <w:rFonts w:ascii="Times New Roman" w:hAnsi="Times New Roman" w:cs="David"/>
          <w:sz w:val="24"/>
          <w:szCs w:val="24"/>
          <w:rtl/>
        </w:rPr>
        <w:t>שאינם מקובלים עליו.</w:t>
      </w:r>
    </w:p>
    <w:p w:rsidR="003E7C76" w:rsidRPr="003E7C76" w:rsidRDefault="003E7C76" w:rsidP="005464D7">
      <w:pPr>
        <w:numPr>
          <w:ilvl w:val="1"/>
          <w:numId w:val="30"/>
        </w:numPr>
        <w:tabs>
          <w:tab w:val="clear" w:pos="768"/>
        </w:tabs>
        <w:spacing w:after="0" w:line="360" w:lineRule="auto"/>
        <w:ind w:left="1367" w:hanging="992"/>
        <w:jc w:val="both"/>
        <w:rPr>
          <w:rFonts w:ascii="Times New Roman" w:hAnsi="Times New Roman" w:cs="David"/>
          <w:sz w:val="24"/>
          <w:szCs w:val="24"/>
        </w:rPr>
      </w:pPr>
      <w:r w:rsidRPr="003E7C76">
        <w:rPr>
          <w:rFonts w:ascii="Times New Roman" w:hAnsi="Times New Roman" w:cs="David"/>
          <w:sz w:val="24"/>
          <w:szCs w:val="24"/>
          <w:rtl/>
        </w:rPr>
        <w:t>על נותן השירותים להגיש למשרד חשבונית לאחר אישור דרישת התשלום על-ידי נציג המשרד.</w:t>
      </w:r>
    </w:p>
    <w:p w:rsidR="003E7C76" w:rsidRPr="005464D7" w:rsidRDefault="003E7C76" w:rsidP="005464D7">
      <w:pPr>
        <w:numPr>
          <w:ilvl w:val="2"/>
          <w:numId w:val="30"/>
        </w:numPr>
        <w:tabs>
          <w:tab w:val="clear" w:pos="1506"/>
        </w:tabs>
        <w:spacing w:after="0" w:line="360" w:lineRule="auto"/>
        <w:ind w:left="2217" w:hanging="850"/>
        <w:rPr>
          <w:rFonts w:ascii="Times New Roman" w:hAnsi="Times New Roman" w:cs="David"/>
          <w:sz w:val="24"/>
          <w:szCs w:val="24"/>
          <w:u w:val="single"/>
        </w:rPr>
      </w:pPr>
      <w:r w:rsidRPr="005464D7">
        <w:rPr>
          <w:rFonts w:ascii="Times New Roman" w:hAnsi="Times New Roman" w:cs="David"/>
          <w:sz w:val="24"/>
          <w:szCs w:val="24"/>
          <w:rtl/>
        </w:rPr>
        <w:t>תשלום התמורה עבור החלק מדרישת התשלום המקובל על ידי המשרד, ו</w:t>
      </w:r>
      <w:r w:rsidRPr="005464D7">
        <w:rPr>
          <w:rFonts w:ascii="Times New Roman" w:hAnsi="Times New Roman" w:cs="David" w:hint="cs"/>
          <w:sz w:val="24"/>
          <w:szCs w:val="24"/>
          <w:rtl/>
        </w:rPr>
        <w:t xml:space="preserve">אשר   </w:t>
      </w:r>
      <w:r w:rsidRPr="005464D7">
        <w:rPr>
          <w:rFonts w:ascii="Times New Roman" w:hAnsi="Times New Roman" w:cs="David"/>
          <w:sz w:val="24"/>
          <w:szCs w:val="24"/>
          <w:rtl/>
        </w:rPr>
        <w:t>אושר ע"י נציג המשרד, ייעשה לאחר האישור והגשת חשבוניות, במועדים כלהלן:</w:t>
      </w:r>
      <w:r w:rsidRPr="005464D7">
        <w:rPr>
          <w:rFonts w:ascii="Times New Roman" w:hAnsi="Times New Roman" w:cs="David" w:hint="cs"/>
          <w:sz w:val="24"/>
          <w:szCs w:val="24"/>
          <w:u w:val="single"/>
        </w:rPr>
        <w:t xml:space="preserve"> </w:t>
      </w:r>
    </w:p>
    <w:p w:rsidR="003E7C76" w:rsidRPr="005464D7" w:rsidRDefault="003E7C76" w:rsidP="005464D7">
      <w:pPr>
        <w:numPr>
          <w:ilvl w:val="3"/>
          <w:numId w:val="30"/>
        </w:numPr>
        <w:tabs>
          <w:tab w:val="clear" w:pos="1899"/>
          <w:tab w:val="num" w:pos="2830"/>
        </w:tabs>
        <w:spacing w:after="0" w:line="360" w:lineRule="auto"/>
        <w:ind w:left="3210" w:hanging="993"/>
        <w:jc w:val="both"/>
        <w:rPr>
          <w:rFonts w:ascii="Times New Roman" w:hAnsi="Times New Roman" w:cs="David"/>
          <w:sz w:val="24"/>
          <w:szCs w:val="24"/>
        </w:rPr>
      </w:pPr>
      <w:r w:rsidRPr="005464D7">
        <w:rPr>
          <w:rFonts w:ascii="Times New Roman" w:hAnsi="Times New Roman" w:cs="David" w:hint="cs"/>
          <w:sz w:val="24"/>
          <w:szCs w:val="24"/>
          <w:rtl/>
        </w:rPr>
        <w:t>חשבון/חשבונית אשר יוגשו בתאריכים 15-1 בחודש, ישולם בתחילת מועד התשלום הממשלתי של החודש העוקב.</w:t>
      </w:r>
    </w:p>
    <w:p w:rsidR="003E7C76" w:rsidRPr="005464D7" w:rsidRDefault="003E7C76" w:rsidP="005464D7">
      <w:pPr>
        <w:numPr>
          <w:ilvl w:val="3"/>
          <w:numId w:val="30"/>
        </w:numPr>
        <w:tabs>
          <w:tab w:val="clear" w:pos="1899"/>
          <w:tab w:val="num" w:pos="2830"/>
        </w:tabs>
        <w:spacing w:after="0" w:line="360" w:lineRule="auto"/>
        <w:ind w:left="3210" w:hanging="993"/>
        <w:jc w:val="both"/>
        <w:rPr>
          <w:rFonts w:ascii="Times New Roman" w:hAnsi="Times New Roman" w:cs="David"/>
          <w:sz w:val="24"/>
          <w:szCs w:val="24"/>
        </w:rPr>
      </w:pPr>
      <w:r w:rsidRPr="005464D7">
        <w:rPr>
          <w:rFonts w:ascii="Times New Roman" w:hAnsi="Times New Roman" w:cs="David" w:hint="cs"/>
          <w:sz w:val="24"/>
          <w:szCs w:val="24"/>
          <w:rtl/>
        </w:rPr>
        <w:t>חשבון/חשבונית אשר יוגשו בתאריכים 24-16 בחודש, ישולם בחודש העוקב לפי יום הגשת החשבון, כלומר 30 יום מיום הגשת החשבון.</w:t>
      </w:r>
    </w:p>
    <w:p w:rsidR="003E7C76" w:rsidRPr="005464D7" w:rsidRDefault="003E7C76" w:rsidP="005464D7">
      <w:pPr>
        <w:numPr>
          <w:ilvl w:val="3"/>
          <w:numId w:val="30"/>
        </w:numPr>
        <w:tabs>
          <w:tab w:val="clear" w:pos="1899"/>
          <w:tab w:val="num" w:pos="2830"/>
        </w:tabs>
        <w:spacing w:after="0" w:line="360" w:lineRule="auto"/>
        <w:ind w:left="3210" w:hanging="993"/>
        <w:jc w:val="both"/>
        <w:rPr>
          <w:rFonts w:ascii="Times New Roman" w:hAnsi="Times New Roman" w:cs="David"/>
          <w:sz w:val="24"/>
          <w:szCs w:val="24"/>
        </w:rPr>
      </w:pPr>
      <w:r w:rsidRPr="005464D7">
        <w:rPr>
          <w:rFonts w:ascii="Times New Roman" w:hAnsi="Times New Roman" w:cs="David" w:hint="cs"/>
          <w:sz w:val="24"/>
          <w:szCs w:val="24"/>
          <w:rtl/>
        </w:rPr>
        <w:t>חשבון/חשבונית אשר יוגשו בתאריכים 31-25 בחודש, ישולם ב-24 בחודש העוקב, דהיינו בסוף מועד התשלום הממשלתי של החודש העוקב.</w:t>
      </w:r>
    </w:p>
    <w:p w:rsidR="003E7C76" w:rsidRPr="005464D7" w:rsidRDefault="003E7C76" w:rsidP="00CB2385">
      <w:pPr>
        <w:spacing w:after="0" w:line="360" w:lineRule="auto"/>
        <w:ind w:left="2217"/>
        <w:jc w:val="both"/>
        <w:rPr>
          <w:rFonts w:ascii="Arial" w:hAnsi="Arial" w:cs="David"/>
          <w:sz w:val="24"/>
          <w:szCs w:val="24"/>
          <w:lang w:val="x-none" w:eastAsia="x-none"/>
        </w:rPr>
      </w:pPr>
      <w:r w:rsidRPr="005464D7">
        <w:rPr>
          <w:rFonts w:ascii="Arial" w:hAnsi="Arial" w:cs="David" w:hint="cs"/>
          <w:sz w:val="24"/>
          <w:szCs w:val="24"/>
          <w:rtl/>
          <w:lang w:eastAsia="x-none"/>
        </w:rPr>
        <w:t>"</w:t>
      </w:r>
      <w:r w:rsidRPr="005464D7">
        <w:rPr>
          <w:rFonts w:ascii="Arial" w:hAnsi="Arial" w:cs="David" w:hint="cs"/>
          <w:sz w:val="24"/>
          <w:szCs w:val="24"/>
          <w:rtl/>
          <w:lang w:val="x-none" w:eastAsia="x-none"/>
        </w:rPr>
        <w:t xml:space="preserve">מועד התשלום הממשלתי" </w:t>
      </w:r>
      <w:r w:rsidRPr="005464D7">
        <w:rPr>
          <w:rFonts w:ascii="Arial" w:hAnsi="Arial" w:cs="David"/>
          <w:sz w:val="24"/>
          <w:szCs w:val="24"/>
          <w:rtl/>
          <w:lang w:val="x-none" w:eastAsia="x-none"/>
        </w:rPr>
        <w:t>–</w:t>
      </w:r>
      <w:r w:rsidRPr="005464D7">
        <w:rPr>
          <w:rFonts w:ascii="Arial" w:hAnsi="Arial" w:cs="David" w:hint="cs"/>
          <w:sz w:val="24"/>
          <w:szCs w:val="24"/>
          <w:rtl/>
          <w:lang w:val="x-none" w:eastAsia="x-none"/>
        </w:rPr>
        <w:t xml:space="preserve"> התקופה שבין היום ה-15 לבין היום ה-24 בכל חודש לועזי (כולל שני ימים אלו).</w:t>
      </w:r>
    </w:p>
    <w:p w:rsidR="003E7C76" w:rsidRPr="003E7C76" w:rsidRDefault="003E7C76" w:rsidP="003E7C76">
      <w:pPr>
        <w:numPr>
          <w:ilvl w:val="1"/>
          <w:numId w:val="30"/>
        </w:numPr>
        <w:spacing w:after="0" w:line="360" w:lineRule="auto"/>
        <w:ind w:left="933" w:hanging="540"/>
        <w:jc w:val="both"/>
        <w:rPr>
          <w:rFonts w:ascii="Times New Roman" w:hAnsi="Times New Roman" w:cs="David"/>
          <w:sz w:val="24"/>
          <w:szCs w:val="24"/>
        </w:rPr>
      </w:pPr>
      <w:r w:rsidRPr="003E7C76">
        <w:rPr>
          <w:rFonts w:ascii="Times New Roman" w:hAnsi="Times New Roman" w:cs="David" w:hint="cs"/>
          <w:sz w:val="24"/>
          <w:szCs w:val="24"/>
          <w:rtl/>
        </w:rPr>
        <w:tab/>
      </w:r>
      <w:r w:rsidRPr="003E7C76">
        <w:rPr>
          <w:rFonts w:ascii="Times New Roman" w:hAnsi="Times New Roman" w:cs="David"/>
          <w:sz w:val="24"/>
          <w:szCs w:val="24"/>
          <w:rtl/>
        </w:rPr>
        <w:t xml:space="preserve">לנותן השירותים לא תהיינה כל דרישות וטענות למשרד בגלל עיכובים בתשלום </w:t>
      </w:r>
      <w:r w:rsidRPr="003E7C76">
        <w:rPr>
          <w:rFonts w:ascii="Times New Roman" w:hAnsi="Times New Roman" w:cs="David" w:hint="cs"/>
          <w:sz w:val="24"/>
          <w:szCs w:val="24"/>
          <w:rtl/>
        </w:rPr>
        <w:tab/>
      </w:r>
      <w:r w:rsidRPr="003E7C76">
        <w:rPr>
          <w:rFonts w:ascii="Times New Roman" w:hAnsi="Times New Roman" w:cs="David"/>
          <w:sz w:val="24"/>
          <w:szCs w:val="24"/>
          <w:rtl/>
        </w:rPr>
        <w:t xml:space="preserve">התמורה כולה או חלק הימנה, אשר נבעו מחוסר פרטים בדרישת התשלום או </w:t>
      </w:r>
      <w:r w:rsidRPr="003E7C76">
        <w:rPr>
          <w:rFonts w:ascii="Times New Roman" w:hAnsi="Times New Roman" w:cs="David" w:hint="cs"/>
          <w:sz w:val="24"/>
          <w:szCs w:val="24"/>
          <w:rtl/>
        </w:rPr>
        <w:tab/>
      </w:r>
      <w:r w:rsidRPr="003E7C76">
        <w:rPr>
          <w:rFonts w:ascii="Times New Roman" w:hAnsi="Times New Roman" w:cs="David"/>
          <w:sz w:val="24"/>
          <w:szCs w:val="24"/>
          <w:rtl/>
        </w:rPr>
        <w:t>מכך שדרישת התשלום או הדו"ח לא אושרו.</w:t>
      </w:r>
    </w:p>
    <w:p w:rsidR="003E7C76" w:rsidRPr="003E7C76" w:rsidRDefault="003E7C76" w:rsidP="003E7C76">
      <w:pPr>
        <w:numPr>
          <w:ilvl w:val="1"/>
          <w:numId w:val="30"/>
        </w:numPr>
        <w:spacing w:after="0" w:line="360" w:lineRule="auto"/>
        <w:ind w:left="933" w:hanging="540"/>
        <w:jc w:val="both"/>
        <w:rPr>
          <w:rFonts w:ascii="Times New Roman" w:hAnsi="Times New Roman" w:cs="David"/>
          <w:sz w:val="24"/>
          <w:szCs w:val="24"/>
        </w:rPr>
      </w:pPr>
      <w:r w:rsidRPr="003E7C76">
        <w:rPr>
          <w:rFonts w:ascii="Times New Roman" w:hAnsi="Times New Roman" w:cs="David" w:hint="cs"/>
          <w:sz w:val="24"/>
          <w:szCs w:val="24"/>
          <w:rtl/>
        </w:rPr>
        <w:tab/>
      </w:r>
      <w:r w:rsidRPr="003E7C76">
        <w:rPr>
          <w:rFonts w:ascii="Times New Roman" w:hAnsi="Times New Roman" w:cs="David"/>
          <w:sz w:val="24"/>
          <w:szCs w:val="24"/>
          <w:rtl/>
        </w:rPr>
        <w:t>נותן השירותים מתחייב להחזיר למשרד מיד כל סכום עודף שקיבל מהמשרד.</w:t>
      </w:r>
    </w:p>
    <w:p w:rsidR="003E7C76" w:rsidRPr="003E7C76" w:rsidRDefault="003E7C76" w:rsidP="003E7C76">
      <w:pPr>
        <w:tabs>
          <w:tab w:val="num" w:pos="1332"/>
        </w:tabs>
        <w:spacing w:after="0" w:line="360" w:lineRule="auto"/>
        <w:ind w:left="2302"/>
        <w:rPr>
          <w:rFonts w:ascii="Times New Roman" w:hAnsi="Times New Roman" w:cs="David"/>
          <w:sz w:val="24"/>
          <w:szCs w:val="24"/>
        </w:rPr>
      </w:pPr>
    </w:p>
    <w:p w:rsidR="003E7C76" w:rsidRPr="003E7C76" w:rsidRDefault="003E7C76" w:rsidP="003E7C76">
      <w:pPr>
        <w:numPr>
          <w:ilvl w:val="0"/>
          <w:numId w:val="29"/>
        </w:numPr>
        <w:tabs>
          <w:tab w:val="num" w:pos="393"/>
        </w:tabs>
        <w:spacing w:after="0" w:line="360" w:lineRule="auto"/>
        <w:ind w:hanging="2809"/>
        <w:rPr>
          <w:rFonts w:ascii="Times New Roman" w:hAnsi="Times New Roman" w:cs="David"/>
          <w:b/>
          <w:bCs/>
          <w:sz w:val="24"/>
          <w:szCs w:val="24"/>
          <w:u w:val="single"/>
        </w:rPr>
      </w:pPr>
      <w:r w:rsidRPr="003E7C76">
        <w:rPr>
          <w:rFonts w:ascii="Times New Roman" w:hAnsi="Times New Roman" w:cs="David"/>
          <w:b/>
          <w:bCs/>
          <w:sz w:val="24"/>
          <w:szCs w:val="24"/>
          <w:u w:val="single"/>
          <w:rtl/>
        </w:rPr>
        <w:lastRenderedPageBreak/>
        <w:t>קיזוז</w:t>
      </w:r>
    </w:p>
    <w:p w:rsidR="003E7C76" w:rsidRPr="003E7C76" w:rsidRDefault="003E7C76" w:rsidP="003E7C76">
      <w:pPr>
        <w:spacing w:after="0" w:line="360" w:lineRule="auto"/>
        <w:ind w:left="375"/>
        <w:jc w:val="both"/>
        <w:rPr>
          <w:rFonts w:ascii="Times New Roman" w:hAnsi="Times New Roman" w:cs="David"/>
          <w:sz w:val="24"/>
          <w:szCs w:val="24"/>
        </w:rPr>
      </w:pPr>
      <w:r w:rsidRPr="003E7C76">
        <w:rPr>
          <w:rFonts w:ascii="Times New Roman" w:hAnsi="Times New Roman" w:cs="David"/>
          <w:sz w:val="24"/>
          <w:szCs w:val="24"/>
          <w:rtl/>
        </w:rPr>
        <w:t>מבלי לגרוע מזכות המשרד לכל תרופה ו/או סעד על פי כל דין,</w:t>
      </w:r>
      <w:r w:rsidRPr="003E7C76">
        <w:rPr>
          <w:rFonts w:ascii="Times New Roman" w:hAnsi="Times New Roman" w:cs="David" w:hint="cs"/>
          <w:sz w:val="24"/>
          <w:szCs w:val="24"/>
          <w:rtl/>
        </w:rPr>
        <w:t xml:space="preserve"> </w:t>
      </w:r>
      <w:r w:rsidRPr="003E7C76">
        <w:rPr>
          <w:rFonts w:ascii="Times New Roman" w:hAnsi="Times New Roman" w:cs="David"/>
          <w:sz w:val="24"/>
          <w:szCs w:val="24"/>
          <w:rtl/>
        </w:rPr>
        <w:t xml:space="preserve">המשרד יהא רשאי לקזז מהתמורה שעל המשרד לשלם לנותן השירותים על-פי הסכם זה על נספחיו ומכוח כל הסכם אחר - כל סכום המגיע למשרד מנותן השירותים על-פי הסכם זה או על-פי כל הסכם אחר. </w:t>
      </w:r>
    </w:p>
    <w:p w:rsidR="003E7C76" w:rsidRPr="003E7C76" w:rsidRDefault="003E7C76" w:rsidP="003E7C76">
      <w:pPr>
        <w:tabs>
          <w:tab w:val="left" w:pos="746"/>
        </w:tabs>
        <w:spacing w:after="0" w:line="360" w:lineRule="auto"/>
        <w:jc w:val="both"/>
        <w:rPr>
          <w:rFonts w:ascii="Times New Roman" w:hAnsi="Times New Roman" w:cs="David"/>
          <w:sz w:val="24"/>
          <w:szCs w:val="24"/>
        </w:rPr>
      </w:pPr>
    </w:p>
    <w:p w:rsidR="003E7C76" w:rsidRPr="003E7C76" w:rsidRDefault="003E7C76" w:rsidP="003E7C76">
      <w:pPr>
        <w:numPr>
          <w:ilvl w:val="0"/>
          <w:numId w:val="29"/>
        </w:numPr>
        <w:tabs>
          <w:tab w:val="num" w:pos="393"/>
        </w:tabs>
        <w:spacing w:after="0" w:line="360" w:lineRule="auto"/>
        <w:ind w:hanging="2809"/>
        <w:rPr>
          <w:rFonts w:ascii="Times New Roman" w:hAnsi="Times New Roman" w:cs="David"/>
          <w:b/>
          <w:bCs/>
          <w:sz w:val="24"/>
          <w:szCs w:val="24"/>
          <w:u w:val="single"/>
        </w:rPr>
      </w:pPr>
      <w:r w:rsidRPr="003E7C76">
        <w:rPr>
          <w:rFonts w:ascii="Times New Roman" w:hAnsi="Times New Roman" w:cs="David"/>
          <w:b/>
          <w:bCs/>
          <w:sz w:val="24"/>
          <w:szCs w:val="24"/>
          <w:u w:val="single"/>
          <w:rtl/>
        </w:rPr>
        <w:t>נזיקין</w:t>
      </w:r>
    </w:p>
    <w:p w:rsidR="003E7C76" w:rsidRPr="003E7C76" w:rsidRDefault="003E7C76" w:rsidP="003E7C76">
      <w:pPr>
        <w:numPr>
          <w:ilvl w:val="1"/>
          <w:numId w:val="31"/>
        </w:numPr>
        <w:spacing w:after="0" w:line="360" w:lineRule="auto"/>
        <w:jc w:val="both"/>
        <w:rPr>
          <w:rFonts w:ascii="Times New Roman" w:hAnsi="Times New Roman" w:cs="David"/>
          <w:sz w:val="24"/>
          <w:szCs w:val="24"/>
        </w:rPr>
      </w:pPr>
      <w:r w:rsidRPr="003E7C76">
        <w:rPr>
          <w:rFonts w:ascii="Times New Roman" w:hAnsi="Times New Roman" w:cs="David"/>
          <w:sz w:val="24"/>
          <w:szCs w:val="24"/>
          <w:rtl/>
        </w:rPr>
        <w:t xml:space="preserve">נותן השירותים ישא באחריות בגין כל פגיעה, הפסד, אובדן או נזק שייגרמו מכל </w:t>
      </w:r>
      <w:r w:rsidRPr="003E7C76">
        <w:rPr>
          <w:rFonts w:ascii="Times New Roman" w:hAnsi="Times New Roman" w:cs="David" w:hint="cs"/>
          <w:sz w:val="24"/>
          <w:szCs w:val="24"/>
          <w:rtl/>
        </w:rPr>
        <w:tab/>
      </w:r>
      <w:r w:rsidRPr="003E7C76">
        <w:rPr>
          <w:rFonts w:ascii="Times New Roman" w:hAnsi="Times New Roman" w:cs="David"/>
          <w:sz w:val="24"/>
          <w:szCs w:val="24"/>
          <w:rtl/>
        </w:rPr>
        <w:t xml:space="preserve">סיבה שהיא לגופו או רכושו שלו או של מי מטעמו או לגוף או רכוש עובדיו או של </w:t>
      </w:r>
      <w:r w:rsidRPr="003E7C76">
        <w:rPr>
          <w:rFonts w:ascii="Times New Roman" w:hAnsi="Times New Roman" w:cs="David" w:hint="cs"/>
          <w:sz w:val="24"/>
          <w:szCs w:val="24"/>
          <w:rtl/>
        </w:rPr>
        <w:tab/>
        <w:t>מי</w:t>
      </w:r>
      <w:r w:rsidRPr="003E7C76">
        <w:rPr>
          <w:rFonts w:ascii="Times New Roman" w:hAnsi="Times New Roman" w:cs="David"/>
          <w:sz w:val="24"/>
          <w:szCs w:val="24"/>
          <w:rtl/>
        </w:rPr>
        <w:t xml:space="preserve"> מטעמו, או לרכוש המשרד או לגופו או רכושו של כל אדם אחר כתוצאה </w:t>
      </w:r>
      <w:r w:rsidRPr="003E7C76">
        <w:rPr>
          <w:rFonts w:ascii="Times New Roman" w:hAnsi="Times New Roman" w:cs="David" w:hint="cs"/>
          <w:sz w:val="24"/>
          <w:szCs w:val="24"/>
          <w:rtl/>
        </w:rPr>
        <w:tab/>
      </w:r>
      <w:r w:rsidRPr="003E7C76">
        <w:rPr>
          <w:rFonts w:ascii="Times New Roman" w:hAnsi="Times New Roman" w:cs="David"/>
          <w:sz w:val="24"/>
          <w:szCs w:val="24"/>
          <w:rtl/>
        </w:rPr>
        <w:t>ישירה או עקיפה מהפעלתו של הסכם זה.</w:t>
      </w:r>
    </w:p>
    <w:p w:rsidR="003E7C76" w:rsidRPr="003E7C76" w:rsidRDefault="003E7C76" w:rsidP="003E7C76">
      <w:pPr>
        <w:numPr>
          <w:ilvl w:val="2"/>
          <w:numId w:val="31"/>
        </w:numPr>
        <w:spacing w:after="0" w:line="360" w:lineRule="auto"/>
        <w:ind w:left="2217" w:hanging="708"/>
        <w:jc w:val="both"/>
        <w:rPr>
          <w:rFonts w:ascii="Times New Roman" w:hAnsi="Times New Roman" w:cs="David"/>
          <w:sz w:val="24"/>
          <w:szCs w:val="24"/>
        </w:rPr>
      </w:pPr>
      <w:r w:rsidRPr="003E7C76">
        <w:rPr>
          <w:rFonts w:ascii="Times New Roman" w:hAnsi="Times New Roman" w:cs="David"/>
          <w:sz w:val="24"/>
          <w:szCs w:val="24"/>
          <w:rtl/>
        </w:rPr>
        <w:t>מוסכם בין הצדדים כי המשרד לא ישא בכל תשלום, הוצאה או נזק מכל סיבה שהיא שייגרמו לגופו או רכושו של נותן השירותים או מי מטעמו או לגוף או רכוש</w:t>
      </w:r>
      <w:r w:rsidRPr="003E7C76">
        <w:rPr>
          <w:rFonts w:ascii="Times New Roman" w:hAnsi="Times New Roman" w:cs="David" w:hint="cs"/>
          <w:sz w:val="24"/>
          <w:szCs w:val="24"/>
          <w:rtl/>
        </w:rPr>
        <w:t xml:space="preserve"> </w:t>
      </w:r>
      <w:r w:rsidRPr="003E7C76">
        <w:rPr>
          <w:rFonts w:ascii="Times New Roman" w:hAnsi="Times New Roman" w:cs="David"/>
          <w:sz w:val="24"/>
          <w:szCs w:val="24"/>
          <w:rtl/>
        </w:rPr>
        <w:t xml:space="preserve">עובדיו או של </w:t>
      </w:r>
      <w:r w:rsidRPr="003E7C76">
        <w:rPr>
          <w:rFonts w:ascii="Times New Roman" w:hAnsi="Times New Roman" w:cs="David" w:hint="cs"/>
          <w:sz w:val="24"/>
          <w:szCs w:val="24"/>
          <w:rtl/>
        </w:rPr>
        <w:t>מי</w:t>
      </w:r>
      <w:r w:rsidRPr="003E7C76">
        <w:rPr>
          <w:rFonts w:ascii="Times New Roman" w:hAnsi="Times New Roman" w:cs="David"/>
          <w:sz w:val="24"/>
          <w:szCs w:val="24"/>
          <w:rtl/>
        </w:rPr>
        <w:t xml:space="preserve"> מטעמו או לרכוש המשרד או לגופו או רכושו של כל אדם אחר כתוצאה ישירה או עקיפה מהפעלתו של הסכם זה וכי אחריות זו תחול על נותן השירותים בלבד.</w:t>
      </w:r>
    </w:p>
    <w:p w:rsidR="003E7C76" w:rsidRPr="003E7C76" w:rsidRDefault="003E7C76" w:rsidP="00CB2385">
      <w:pPr>
        <w:numPr>
          <w:ilvl w:val="2"/>
          <w:numId w:val="31"/>
        </w:numPr>
        <w:tabs>
          <w:tab w:val="clear" w:pos="1506"/>
        </w:tabs>
        <w:spacing w:after="0" w:line="360" w:lineRule="auto"/>
        <w:ind w:left="2217" w:hanging="708"/>
        <w:jc w:val="both"/>
        <w:rPr>
          <w:rFonts w:ascii="Times New Roman" w:hAnsi="Times New Roman" w:cs="David"/>
          <w:sz w:val="24"/>
          <w:szCs w:val="24"/>
        </w:rPr>
      </w:pPr>
      <w:r w:rsidRPr="003E7C76">
        <w:rPr>
          <w:rFonts w:ascii="Times New Roman" w:hAnsi="Times New Roman" w:cs="David"/>
          <w:sz w:val="24"/>
          <w:szCs w:val="24"/>
          <w:rtl/>
        </w:rPr>
        <w:t>נותן השירותים מתחייב לשפות את המשרד על כל נזק, תשלום או הוצאה שייגרמו לו מכל סיבה שהיא הנובעים ממעשיו או מחדליו של נותן השירותים כתוצאה ישירה או עקיפה מהפעלתו של הסכם זה, מיד עם קבלת הודעה על כך מאת המשרד.</w:t>
      </w:r>
      <w:r w:rsidRPr="003E7C76">
        <w:rPr>
          <w:rFonts w:ascii="Times New Roman" w:hAnsi="Times New Roman" w:cs="David" w:hint="cs"/>
          <w:sz w:val="24"/>
          <w:szCs w:val="24"/>
          <w:rtl/>
        </w:rPr>
        <w:t xml:space="preserve"> היה ותוגש תביעה נגד המשרד בגין מעשיו או מחדליו של נותן השירותים כתוצאה ישירה או עקיפה מביצועו של הסכם זה יודיע על כך המשרד לנותן השירותים בכתב ויאפשר לו להתגונן מראש בפניה.</w:t>
      </w:r>
    </w:p>
    <w:p w:rsidR="003E7C76" w:rsidRPr="003E7C76" w:rsidRDefault="003E7C76" w:rsidP="003E7C76">
      <w:pPr>
        <w:tabs>
          <w:tab w:val="num" w:pos="1473"/>
        </w:tabs>
        <w:spacing w:after="0" w:line="360" w:lineRule="auto"/>
        <w:ind w:left="933"/>
        <w:rPr>
          <w:rFonts w:ascii="Times New Roman" w:hAnsi="Times New Roman" w:cs="David"/>
          <w:sz w:val="24"/>
          <w:szCs w:val="24"/>
        </w:rPr>
      </w:pPr>
    </w:p>
    <w:p w:rsidR="003E7C76" w:rsidRPr="003E7C76" w:rsidRDefault="003E7C76" w:rsidP="003E7C76">
      <w:pPr>
        <w:numPr>
          <w:ilvl w:val="0"/>
          <w:numId w:val="29"/>
        </w:numPr>
        <w:tabs>
          <w:tab w:val="left" w:pos="375"/>
        </w:tabs>
        <w:spacing w:after="0" w:line="360" w:lineRule="auto"/>
        <w:ind w:hanging="2809"/>
        <w:rPr>
          <w:rFonts w:ascii="Times New Roman" w:hAnsi="Times New Roman" w:cs="David"/>
          <w:b/>
          <w:bCs/>
          <w:sz w:val="24"/>
          <w:szCs w:val="24"/>
          <w:u w:val="single"/>
        </w:rPr>
      </w:pPr>
      <w:r w:rsidRPr="003E7C76">
        <w:rPr>
          <w:rFonts w:ascii="Times New Roman" w:hAnsi="Times New Roman" w:cs="David"/>
          <w:b/>
          <w:bCs/>
          <w:sz w:val="24"/>
          <w:szCs w:val="24"/>
          <w:u w:val="single"/>
          <w:rtl/>
        </w:rPr>
        <w:t>חובת ביטוח</w:t>
      </w:r>
      <w:r w:rsidRPr="003E7C76">
        <w:rPr>
          <w:rFonts w:ascii="Times New Roman" w:hAnsi="Times New Roman" w:cs="David" w:hint="cs"/>
          <w:b/>
          <w:bCs/>
          <w:sz w:val="24"/>
          <w:szCs w:val="24"/>
          <w:u w:val="single"/>
          <w:rtl/>
        </w:rPr>
        <w:t xml:space="preserve"> </w:t>
      </w:r>
    </w:p>
    <w:p w:rsidR="00BD44DE" w:rsidRPr="00521A7B" w:rsidRDefault="00BD44DE" w:rsidP="00CB2385">
      <w:pPr>
        <w:spacing w:line="360" w:lineRule="auto"/>
        <w:ind w:left="375" w:firstLine="522"/>
        <w:rPr>
          <w:rFonts w:cs="David"/>
          <w:sz w:val="24"/>
          <w:szCs w:val="24"/>
          <w:rtl/>
        </w:rPr>
      </w:pPr>
      <w:r w:rsidRPr="00521A7B">
        <w:rPr>
          <w:rFonts w:cs="David" w:hint="cs"/>
          <w:b/>
          <w:bCs/>
          <w:sz w:val="24"/>
          <w:szCs w:val="24"/>
          <w:u w:val="single"/>
          <w:rtl/>
        </w:rPr>
        <w:br/>
      </w:r>
      <w:r w:rsidRPr="00521A7B">
        <w:rPr>
          <w:rFonts w:cs="David" w:hint="cs"/>
          <w:sz w:val="24"/>
          <w:szCs w:val="24"/>
          <w:rtl/>
        </w:rPr>
        <w:t xml:space="preserve">16.1   נותן השירותים מתחייב, לבצע ולקיים את הביטוחים המפורטים בזה, לטובתו ולטובת </w:t>
      </w:r>
      <w:r w:rsidRPr="00521A7B">
        <w:rPr>
          <w:rFonts w:cs="David"/>
          <w:sz w:val="24"/>
          <w:szCs w:val="24"/>
          <w:rtl/>
        </w:rPr>
        <w:br/>
      </w:r>
      <w:r w:rsidRPr="00521A7B">
        <w:rPr>
          <w:rFonts w:cs="David" w:hint="cs"/>
          <w:sz w:val="24"/>
          <w:szCs w:val="24"/>
          <w:rtl/>
        </w:rPr>
        <w:t xml:space="preserve">          מדינת ישראל </w:t>
      </w:r>
      <w:r w:rsidRPr="00521A7B">
        <w:rPr>
          <w:rFonts w:cs="David"/>
          <w:sz w:val="24"/>
          <w:szCs w:val="24"/>
          <w:rtl/>
        </w:rPr>
        <w:t>–</w:t>
      </w:r>
      <w:r w:rsidRPr="00521A7B">
        <w:rPr>
          <w:rFonts w:cs="David" w:hint="cs"/>
          <w:sz w:val="24"/>
          <w:szCs w:val="24"/>
          <w:rtl/>
        </w:rPr>
        <w:t xml:space="preserve"> משרד הכלכלה ולהציג למשרד הכלכלה את הביטוחים הכוללים את כל </w:t>
      </w:r>
      <w:r w:rsidRPr="00521A7B">
        <w:rPr>
          <w:rFonts w:cs="David"/>
          <w:sz w:val="24"/>
          <w:szCs w:val="24"/>
          <w:rtl/>
        </w:rPr>
        <w:br/>
      </w:r>
      <w:r w:rsidRPr="00521A7B">
        <w:rPr>
          <w:rFonts w:cs="David" w:hint="cs"/>
          <w:sz w:val="24"/>
          <w:szCs w:val="24"/>
          <w:rtl/>
        </w:rPr>
        <w:t xml:space="preserve">          הכיסויים והתנאים הנדרשים כאשר גבולות האחריות לא יפחתו מהמצוין להלן:-</w:t>
      </w:r>
    </w:p>
    <w:p w:rsidR="00BD44DE" w:rsidRPr="00521A7B" w:rsidRDefault="00BD44DE" w:rsidP="00BD44DE">
      <w:pPr>
        <w:spacing w:after="0" w:line="360" w:lineRule="auto"/>
        <w:rPr>
          <w:rFonts w:ascii="Times New Roman" w:hAnsi="Times New Roman" w:cs="David"/>
          <w:b/>
          <w:bCs/>
          <w:sz w:val="24"/>
          <w:szCs w:val="24"/>
          <w:u w:val="single"/>
          <w:rtl/>
        </w:rPr>
      </w:pPr>
      <w:r w:rsidRPr="00521A7B">
        <w:rPr>
          <w:rFonts w:ascii="Times New Roman" w:hAnsi="Times New Roman" w:cs="David" w:hint="cs"/>
          <w:b/>
          <w:bCs/>
          <w:sz w:val="24"/>
          <w:szCs w:val="24"/>
          <w:rtl/>
        </w:rPr>
        <w:t xml:space="preserve">            1. </w:t>
      </w:r>
      <w:r w:rsidRPr="00521A7B">
        <w:rPr>
          <w:rFonts w:ascii="Times New Roman" w:hAnsi="Times New Roman" w:cs="David" w:hint="cs"/>
          <w:b/>
          <w:bCs/>
          <w:sz w:val="24"/>
          <w:szCs w:val="24"/>
          <w:u w:val="single"/>
          <w:rtl/>
        </w:rPr>
        <w:t>ביטוח חבות מעבידים</w:t>
      </w:r>
    </w:p>
    <w:p w:rsidR="00BD44DE" w:rsidRDefault="00BD44DE" w:rsidP="00CB2385">
      <w:pPr>
        <w:pStyle w:val="aff1"/>
        <w:numPr>
          <w:ilvl w:val="0"/>
          <w:numId w:val="65"/>
        </w:numPr>
        <w:spacing w:line="360" w:lineRule="auto"/>
        <w:rPr>
          <w:rFonts w:cs="David"/>
          <w:sz w:val="24"/>
          <w:szCs w:val="24"/>
        </w:rPr>
      </w:pPr>
      <w:r w:rsidRPr="00CB2385">
        <w:rPr>
          <w:rFonts w:cs="David" w:hint="cs"/>
          <w:sz w:val="24"/>
          <w:szCs w:val="24"/>
          <w:rtl/>
        </w:rPr>
        <w:t>נותן השירותים  יבטח את אחריותו החוקית כלפי עובדיו, בביטוח חבות מעבידים  בכל תחומי  מדינת ישראל והשטחים המוחזקים;</w:t>
      </w:r>
    </w:p>
    <w:p w:rsidR="00BD44DE" w:rsidRDefault="00BD44DE" w:rsidP="00CB2385">
      <w:pPr>
        <w:pStyle w:val="aff1"/>
        <w:numPr>
          <w:ilvl w:val="0"/>
          <w:numId w:val="65"/>
        </w:numPr>
        <w:spacing w:line="360" w:lineRule="auto"/>
        <w:rPr>
          <w:rFonts w:cs="David"/>
          <w:sz w:val="24"/>
          <w:szCs w:val="24"/>
        </w:rPr>
      </w:pPr>
      <w:r w:rsidRPr="00CB2385">
        <w:rPr>
          <w:rFonts w:cs="David" w:hint="cs"/>
          <w:sz w:val="24"/>
          <w:szCs w:val="24"/>
          <w:rtl/>
        </w:rPr>
        <w:t>גבול  האחריות לא יפחת מסך  5,000,000 ד</w:t>
      </w:r>
      <w:r w:rsidR="00CB2385">
        <w:rPr>
          <w:rFonts w:cs="David" w:hint="cs"/>
          <w:sz w:val="24"/>
          <w:szCs w:val="24"/>
          <w:rtl/>
        </w:rPr>
        <w:t xml:space="preserve">ולר ארה"ב לעובד,  למקרה ולתקופת </w:t>
      </w:r>
      <w:r w:rsidRPr="00CB2385">
        <w:rPr>
          <w:rFonts w:cs="David" w:hint="cs"/>
          <w:sz w:val="24"/>
          <w:szCs w:val="24"/>
          <w:rtl/>
        </w:rPr>
        <w:t>ביטוח (שנה);</w:t>
      </w:r>
    </w:p>
    <w:p w:rsidR="00FA61A6" w:rsidRDefault="00BD44DE" w:rsidP="00CB2385">
      <w:pPr>
        <w:pStyle w:val="aff1"/>
        <w:numPr>
          <w:ilvl w:val="0"/>
          <w:numId w:val="65"/>
        </w:numPr>
        <w:spacing w:line="360" w:lineRule="auto"/>
        <w:rPr>
          <w:rFonts w:cs="David"/>
          <w:sz w:val="24"/>
          <w:szCs w:val="24"/>
        </w:rPr>
      </w:pPr>
      <w:r w:rsidRPr="00CB2385">
        <w:rPr>
          <w:rFonts w:cs="David" w:hint="cs"/>
          <w:sz w:val="24"/>
          <w:szCs w:val="24"/>
          <w:rtl/>
        </w:rPr>
        <w:t>הביטוח יורחב לכסות את חבותו של המבוטח כלפ</w:t>
      </w:r>
      <w:r w:rsidR="00CB2385">
        <w:rPr>
          <w:rFonts w:cs="David" w:hint="cs"/>
          <w:sz w:val="24"/>
          <w:szCs w:val="24"/>
          <w:rtl/>
        </w:rPr>
        <w:t xml:space="preserve">י קבלנים,  קבלני משנה ועובדיהם  </w:t>
      </w:r>
      <w:r w:rsidRPr="00CB2385">
        <w:rPr>
          <w:rFonts w:cs="David" w:hint="cs"/>
          <w:sz w:val="24"/>
          <w:szCs w:val="24"/>
          <w:rtl/>
        </w:rPr>
        <w:t>היה  ויחשב כמעבידם;</w:t>
      </w:r>
    </w:p>
    <w:p w:rsidR="00FA61A6" w:rsidRDefault="00FA61A6">
      <w:pPr>
        <w:bidi w:val="0"/>
        <w:rPr>
          <w:rFonts w:ascii="Times New Roman" w:hAnsi="Times New Roman" w:cs="David"/>
          <w:sz w:val="24"/>
          <w:szCs w:val="24"/>
        </w:rPr>
      </w:pPr>
      <w:r>
        <w:rPr>
          <w:rFonts w:cs="David"/>
          <w:sz w:val="24"/>
          <w:szCs w:val="24"/>
        </w:rPr>
        <w:br w:type="page"/>
      </w:r>
    </w:p>
    <w:p w:rsidR="00BD44DE" w:rsidRDefault="00BD44DE" w:rsidP="00FA61A6">
      <w:pPr>
        <w:pStyle w:val="aff1"/>
        <w:spacing w:line="360" w:lineRule="auto"/>
        <w:ind w:left="1575"/>
        <w:rPr>
          <w:rFonts w:cs="David"/>
          <w:sz w:val="24"/>
          <w:szCs w:val="24"/>
        </w:rPr>
      </w:pPr>
    </w:p>
    <w:p w:rsidR="00BD44DE" w:rsidRPr="00FA61A6" w:rsidRDefault="00BD44DE" w:rsidP="00FA61A6">
      <w:pPr>
        <w:pStyle w:val="aff1"/>
        <w:numPr>
          <w:ilvl w:val="0"/>
          <w:numId w:val="65"/>
        </w:numPr>
        <w:spacing w:line="360" w:lineRule="auto"/>
        <w:rPr>
          <w:rFonts w:cs="David"/>
          <w:sz w:val="24"/>
          <w:szCs w:val="24"/>
          <w:rtl/>
        </w:rPr>
      </w:pPr>
      <w:r w:rsidRPr="00FA61A6">
        <w:rPr>
          <w:rFonts w:cs="David" w:hint="cs"/>
          <w:sz w:val="24"/>
          <w:szCs w:val="24"/>
          <w:rtl/>
        </w:rPr>
        <w:t xml:space="preserve">הביטוח על פי הפוליסה יורחב לשפות את מדינת ישראל </w:t>
      </w:r>
      <w:r w:rsidRPr="00FA61A6">
        <w:rPr>
          <w:rFonts w:cs="David"/>
          <w:sz w:val="24"/>
          <w:szCs w:val="24"/>
          <w:rtl/>
        </w:rPr>
        <w:t>–</w:t>
      </w:r>
      <w:r w:rsidRPr="00FA61A6">
        <w:rPr>
          <w:rFonts w:cs="David" w:hint="cs"/>
          <w:sz w:val="24"/>
          <w:szCs w:val="24"/>
          <w:rtl/>
        </w:rPr>
        <w:t xml:space="preserve"> משרד הכלכלה היה </w:t>
      </w:r>
      <w:r w:rsidR="00FA61A6">
        <w:rPr>
          <w:rFonts w:cs="David"/>
          <w:sz w:val="24"/>
          <w:szCs w:val="24"/>
          <w:rtl/>
        </w:rPr>
        <w:t>ונטען</w:t>
      </w:r>
      <w:r w:rsidR="00FA61A6">
        <w:rPr>
          <w:rFonts w:cs="David" w:hint="cs"/>
          <w:sz w:val="24"/>
          <w:szCs w:val="24"/>
          <w:rtl/>
        </w:rPr>
        <w:t xml:space="preserve"> </w:t>
      </w:r>
      <w:r w:rsidRPr="00FA61A6">
        <w:rPr>
          <w:rFonts w:cs="David"/>
          <w:sz w:val="24"/>
          <w:szCs w:val="24"/>
          <w:rtl/>
        </w:rPr>
        <w:t>לעניין קרות</w:t>
      </w:r>
      <w:r w:rsidRPr="00FA61A6">
        <w:rPr>
          <w:rFonts w:cs="David" w:hint="cs"/>
          <w:sz w:val="24"/>
          <w:szCs w:val="24"/>
          <w:rtl/>
        </w:rPr>
        <w:t xml:space="preserve">  </w:t>
      </w:r>
      <w:r w:rsidRPr="00FA61A6">
        <w:rPr>
          <w:rFonts w:cs="David"/>
          <w:sz w:val="24"/>
          <w:szCs w:val="24"/>
          <w:rtl/>
        </w:rPr>
        <w:t>תאונת  עבודה/מחלת  מקצוע כלשהי כי הם נושאים בחבות מעביד</w:t>
      </w:r>
      <w:r w:rsidR="00FA61A6">
        <w:rPr>
          <w:rFonts w:cs="David" w:hint="cs"/>
          <w:sz w:val="24"/>
          <w:szCs w:val="24"/>
          <w:rtl/>
        </w:rPr>
        <w:t xml:space="preserve">  </w:t>
      </w:r>
      <w:r w:rsidRPr="00FA61A6">
        <w:rPr>
          <w:rFonts w:cs="David" w:hint="cs"/>
          <w:sz w:val="24"/>
          <w:szCs w:val="24"/>
          <w:rtl/>
        </w:rPr>
        <w:t xml:space="preserve">כלשהם כלפי </w:t>
      </w:r>
      <w:r w:rsidRPr="00FA61A6">
        <w:rPr>
          <w:rFonts w:cs="David"/>
          <w:sz w:val="24"/>
          <w:szCs w:val="24"/>
          <w:rtl/>
        </w:rPr>
        <w:t>מי מעובדי נותן השירותים, קבלנים, קבלני משנה ועובדיהם שבשירותו.</w:t>
      </w:r>
      <w:r w:rsidR="00FA61A6">
        <w:rPr>
          <w:rFonts w:cs="David" w:hint="cs"/>
          <w:sz w:val="24"/>
          <w:szCs w:val="24"/>
          <w:rtl/>
        </w:rPr>
        <w:br/>
      </w:r>
    </w:p>
    <w:p w:rsidR="00BD44DE" w:rsidRPr="00521A7B" w:rsidRDefault="00BD44DE" w:rsidP="00BD44DE">
      <w:pPr>
        <w:spacing w:after="0" w:line="360" w:lineRule="auto"/>
        <w:rPr>
          <w:rFonts w:ascii="Times New Roman" w:hAnsi="Times New Roman" w:cs="David"/>
          <w:b/>
          <w:bCs/>
          <w:sz w:val="24"/>
          <w:szCs w:val="24"/>
          <w:u w:val="single"/>
          <w:rtl/>
        </w:rPr>
      </w:pPr>
      <w:r w:rsidRPr="00521A7B">
        <w:rPr>
          <w:rFonts w:ascii="Times New Roman" w:hAnsi="Times New Roman" w:cs="David" w:hint="cs"/>
          <w:b/>
          <w:bCs/>
          <w:sz w:val="24"/>
          <w:szCs w:val="24"/>
          <w:rtl/>
        </w:rPr>
        <w:t xml:space="preserve">            2.</w:t>
      </w:r>
      <w:r w:rsidRPr="00521A7B">
        <w:rPr>
          <w:rFonts w:ascii="Times New Roman" w:hAnsi="Times New Roman" w:cs="David" w:hint="cs"/>
          <w:b/>
          <w:bCs/>
          <w:sz w:val="24"/>
          <w:szCs w:val="24"/>
          <w:u w:val="single"/>
          <w:rtl/>
        </w:rPr>
        <w:t xml:space="preserve"> ביטוח אחריות כלפי צד שלישי</w:t>
      </w:r>
    </w:p>
    <w:p w:rsidR="00BD44DE" w:rsidRDefault="00BD44DE" w:rsidP="00FA61A6">
      <w:pPr>
        <w:pStyle w:val="aff1"/>
        <w:numPr>
          <w:ilvl w:val="0"/>
          <w:numId w:val="66"/>
        </w:numPr>
        <w:spacing w:line="360" w:lineRule="auto"/>
        <w:rPr>
          <w:rFonts w:cs="David"/>
          <w:sz w:val="24"/>
          <w:szCs w:val="24"/>
        </w:rPr>
      </w:pPr>
      <w:r w:rsidRPr="00FA61A6">
        <w:rPr>
          <w:rFonts w:cs="David" w:hint="cs"/>
          <w:sz w:val="24"/>
          <w:szCs w:val="24"/>
          <w:rtl/>
        </w:rPr>
        <w:t xml:space="preserve">נותן השירותים יבטח את אחריותו החוקית על פי דיני מדינת ישראל בביטוח </w:t>
      </w:r>
      <w:r w:rsidRPr="00FA61A6">
        <w:rPr>
          <w:rFonts w:cs="David"/>
          <w:sz w:val="24"/>
          <w:szCs w:val="24"/>
          <w:rtl/>
        </w:rPr>
        <w:br/>
      </w:r>
      <w:r w:rsidRPr="00FA61A6">
        <w:rPr>
          <w:rFonts w:cs="David" w:hint="cs"/>
          <w:sz w:val="24"/>
          <w:szCs w:val="24"/>
          <w:rtl/>
        </w:rPr>
        <w:t>אחריות כלפי צד שלישי  גוף ורכוש, בכל תחומי מדינת ישראל והשטחים המוחזקים;</w:t>
      </w:r>
    </w:p>
    <w:p w:rsidR="00BD44DE" w:rsidRDefault="00BD44DE" w:rsidP="00FA61A6">
      <w:pPr>
        <w:pStyle w:val="aff1"/>
        <w:numPr>
          <w:ilvl w:val="0"/>
          <w:numId w:val="66"/>
        </w:numPr>
        <w:spacing w:line="360" w:lineRule="auto"/>
        <w:rPr>
          <w:rFonts w:cs="David"/>
          <w:sz w:val="24"/>
          <w:szCs w:val="24"/>
        </w:rPr>
      </w:pPr>
      <w:r w:rsidRPr="00FA61A6">
        <w:rPr>
          <w:rFonts w:cs="David" w:hint="cs"/>
          <w:sz w:val="24"/>
          <w:szCs w:val="24"/>
          <w:rtl/>
        </w:rPr>
        <w:t>גבול האחריות לא יפחת מסך  500,000 דולר ארה"ב למקרה ולתקופת ביטוח (שנה);</w:t>
      </w:r>
    </w:p>
    <w:p w:rsidR="00BD44DE" w:rsidRDefault="00BD44DE" w:rsidP="00FA61A6">
      <w:pPr>
        <w:pStyle w:val="aff1"/>
        <w:numPr>
          <w:ilvl w:val="0"/>
          <w:numId w:val="66"/>
        </w:numPr>
        <w:spacing w:line="360" w:lineRule="auto"/>
        <w:rPr>
          <w:rFonts w:cs="David"/>
          <w:sz w:val="24"/>
          <w:szCs w:val="24"/>
        </w:rPr>
      </w:pPr>
      <w:r w:rsidRPr="00FA61A6">
        <w:rPr>
          <w:rFonts w:cs="David" w:hint="cs"/>
          <w:sz w:val="24"/>
          <w:szCs w:val="24"/>
          <w:rtl/>
        </w:rPr>
        <w:t xml:space="preserve">בפוליסה ייכלל סעיף אחריות צולבת - </w:t>
      </w:r>
      <w:r w:rsidRPr="00FA61A6">
        <w:rPr>
          <w:rFonts w:cs="David" w:hint="cs"/>
          <w:sz w:val="24"/>
          <w:szCs w:val="24"/>
        </w:rPr>
        <w:t>C</w:t>
      </w:r>
      <w:r w:rsidRPr="00FA61A6">
        <w:rPr>
          <w:rFonts w:cs="David"/>
          <w:sz w:val="24"/>
          <w:szCs w:val="24"/>
        </w:rPr>
        <w:t>ross  Liability</w:t>
      </w:r>
      <w:r w:rsidRPr="00FA61A6">
        <w:rPr>
          <w:rFonts w:cs="David" w:hint="cs"/>
          <w:sz w:val="24"/>
          <w:szCs w:val="24"/>
          <w:rtl/>
        </w:rPr>
        <w:t>;</w:t>
      </w:r>
    </w:p>
    <w:p w:rsidR="00BD44DE" w:rsidRDefault="00BD44DE" w:rsidP="00FA61A6">
      <w:pPr>
        <w:pStyle w:val="aff1"/>
        <w:numPr>
          <w:ilvl w:val="0"/>
          <w:numId w:val="66"/>
        </w:numPr>
        <w:spacing w:line="360" w:lineRule="auto"/>
        <w:rPr>
          <w:rFonts w:cs="David"/>
          <w:sz w:val="24"/>
          <w:szCs w:val="24"/>
        </w:rPr>
      </w:pPr>
      <w:r w:rsidRPr="00FA61A6">
        <w:rPr>
          <w:rFonts w:cs="David" w:hint="cs"/>
          <w:sz w:val="24"/>
          <w:szCs w:val="24"/>
          <w:rtl/>
        </w:rPr>
        <w:t xml:space="preserve">הביטוח יורחב לכסות את חבותו של המבוטח כלפי צד שלישי בגין פעילות של  קבלנים, קבלני  משנה ועובדיהם; </w:t>
      </w:r>
    </w:p>
    <w:p w:rsidR="00BD44DE" w:rsidRPr="00FA61A6" w:rsidRDefault="00BD44DE" w:rsidP="00FA61A6">
      <w:pPr>
        <w:pStyle w:val="aff1"/>
        <w:numPr>
          <w:ilvl w:val="0"/>
          <w:numId w:val="66"/>
        </w:numPr>
        <w:spacing w:line="360" w:lineRule="auto"/>
        <w:rPr>
          <w:rFonts w:cs="David"/>
          <w:sz w:val="24"/>
          <w:szCs w:val="24"/>
          <w:rtl/>
        </w:rPr>
      </w:pPr>
      <w:r w:rsidRPr="00FA61A6">
        <w:rPr>
          <w:rFonts w:cs="David" w:hint="cs"/>
          <w:sz w:val="24"/>
          <w:szCs w:val="24"/>
          <w:rtl/>
        </w:rPr>
        <w:t xml:space="preserve">הביטוח על פי הפוליסה יורחב לשפות את מדינת ישראל </w:t>
      </w:r>
      <w:r w:rsidRPr="00FA61A6">
        <w:rPr>
          <w:rFonts w:cs="David"/>
          <w:sz w:val="24"/>
          <w:szCs w:val="24"/>
          <w:rtl/>
        </w:rPr>
        <w:t>–</w:t>
      </w:r>
      <w:r w:rsidRPr="00FA61A6">
        <w:rPr>
          <w:rFonts w:cs="David" w:hint="cs"/>
          <w:sz w:val="24"/>
          <w:szCs w:val="24"/>
          <w:rtl/>
        </w:rPr>
        <w:t xml:space="preserve">  משרד הכלכלה ככל</w:t>
      </w:r>
      <w:r w:rsidRPr="00FA61A6">
        <w:rPr>
          <w:rFonts w:cs="David"/>
          <w:sz w:val="24"/>
          <w:szCs w:val="24"/>
          <w:rtl/>
        </w:rPr>
        <w:t xml:space="preserve"> </w:t>
      </w:r>
      <w:r w:rsidR="00FA61A6">
        <w:rPr>
          <w:rFonts w:cs="David" w:hint="cs"/>
          <w:sz w:val="24"/>
          <w:szCs w:val="24"/>
          <w:rtl/>
        </w:rPr>
        <w:br/>
      </w:r>
      <w:r w:rsidRPr="00FA61A6">
        <w:rPr>
          <w:rFonts w:cs="David"/>
          <w:sz w:val="24"/>
          <w:szCs w:val="24"/>
          <w:rtl/>
        </w:rPr>
        <w:t>שייחשבו</w:t>
      </w:r>
      <w:r w:rsidRPr="00FA61A6">
        <w:rPr>
          <w:rFonts w:cs="David" w:hint="cs"/>
          <w:sz w:val="24"/>
          <w:szCs w:val="24"/>
          <w:rtl/>
        </w:rPr>
        <w:t xml:space="preserve"> אחראים</w:t>
      </w:r>
      <w:r w:rsidRPr="00FA61A6">
        <w:rPr>
          <w:rFonts w:cs="David"/>
          <w:sz w:val="24"/>
          <w:szCs w:val="24"/>
          <w:rtl/>
        </w:rPr>
        <w:t xml:space="preserve">  למעשי ו/או  מחדלי  נותן השירותים וכל הפועלים מטעמו.</w:t>
      </w:r>
    </w:p>
    <w:p w:rsidR="00BD44DE" w:rsidRPr="00521A7B" w:rsidRDefault="00BD44DE" w:rsidP="00BD44DE">
      <w:pPr>
        <w:spacing w:after="0" w:line="360" w:lineRule="auto"/>
        <w:ind w:firstLine="658"/>
        <w:rPr>
          <w:rFonts w:ascii="Times New Roman" w:hAnsi="Times New Roman" w:cs="David"/>
          <w:b/>
          <w:bCs/>
          <w:sz w:val="24"/>
          <w:szCs w:val="24"/>
          <w:rtl/>
        </w:rPr>
      </w:pPr>
      <w:r w:rsidRPr="00521A7B">
        <w:rPr>
          <w:rFonts w:ascii="Times New Roman" w:hAnsi="Times New Roman" w:cs="David"/>
          <w:b/>
          <w:bCs/>
          <w:sz w:val="24"/>
          <w:szCs w:val="24"/>
          <w:rtl/>
        </w:rPr>
        <w:t xml:space="preserve">3. </w:t>
      </w:r>
      <w:r w:rsidRPr="00521A7B">
        <w:rPr>
          <w:rFonts w:ascii="Times New Roman" w:hAnsi="Times New Roman" w:cs="David"/>
          <w:b/>
          <w:bCs/>
          <w:sz w:val="24"/>
          <w:szCs w:val="24"/>
          <w:u w:val="single"/>
          <w:rtl/>
        </w:rPr>
        <w:t>ביטוח אחריות מקצועית</w:t>
      </w:r>
    </w:p>
    <w:p w:rsidR="00BD44DE" w:rsidRDefault="00BD44DE" w:rsidP="00FA61A6">
      <w:pPr>
        <w:pStyle w:val="aff1"/>
        <w:numPr>
          <w:ilvl w:val="4"/>
          <w:numId w:val="44"/>
        </w:numPr>
        <w:tabs>
          <w:tab w:val="clear" w:pos="3175"/>
        </w:tabs>
        <w:spacing w:line="360" w:lineRule="auto"/>
        <w:ind w:left="1650" w:hanging="567"/>
        <w:rPr>
          <w:rFonts w:cs="David"/>
          <w:sz w:val="24"/>
          <w:szCs w:val="24"/>
        </w:rPr>
      </w:pPr>
      <w:r w:rsidRPr="00FA61A6">
        <w:rPr>
          <w:rFonts w:cs="David"/>
          <w:sz w:val="24"/>
          <w:szCs w:val="24"/>
          <w:rtl/>
        </w:rPr>
        <w:t>נותן השירותים יבטח את אחריותו  המקצועית בביטוח אחריות מקצועית;</w:t>
      </w:r>
    </w:p>
    <w:p w:rsidR="00BD44DE" w:rsidRDefault="00BD44DE" w:rsidP="00FA61A6">
      <w:pPr>
        <w:pStyle w:val="aff1"/>
        <w:numPr>
          <w:ilvl w:val="4"/>
          <w:numId w:val="44"/>
        </w:numPr>
        <w:tabs>
          <w:tab w:val="clear" w:pos="3175"/>
        </w:tabs>
        <w:spacing w:line="360" w:lineRule="auto"/>
        <w:ind w:left="1650" w:hanging="567"/>
        <w:rPr>
          <w:rFonts w:cs="David"/>
          <w:sz w:val="24"/>
          <w:szCs w:val="24"/>
        </w:rPr>
      </w:pPr>
      <w:r w:rsidRPr="00FA61A6">
        <w:rPr>
          <w:rFonts w:cs="David"/>
          <w:sz w:val="24"/>
          <w:szCs w:val="24"/>
          <w:rtl/>
        </w:rPr>
        <w:t xml:space="preserve">הפוליסה תכסה כל נזק מהפרת חובה מקצועית של נותן השירותים, עובדיו ובגין כל </w:t>
      </w:r>
      <w:r w:rsidRPr="00FA61A6">
        <w:rPr>
          <w:rFonts w:cs="David" w:hint="cs"/>
          <w:sz w:val="24"/>
          <w:szCs w:val="24"/>
          <w:rtl/>
        </w:rPr>
        <w:t xml:space="preserve"> </w:t>
      </w:r>
      <w:r w:rsidRPr="00FA61A6">
        <w:rPr>
          <w:rFonts w:cs="David"/>
          <w:sz w:val="24"/>
          <w:szCs w:val="24"/>
          <w:rtl/>
        </w:rPr>
        <w:t xml:space="preserve">הפועלים מטעמו ואשר אירע כתוצאה ממעשה, רשלנות, לרבות מחדל, טעות או השמטה, מצג בלתי נכון, הצהרה רשלנית שנעשו בתום לב, שייגרמו בקשר למתן שירותי </w:t>
      </w:r>
      <w:r w:rsidRPr="00FA61A6">
        <w:rPr>
          <w:rFonts w:cs="David" w:hint="cs"/>
          <w:sz w:val="24"/>
          <w:szCs w:val="24"/>
          <w:rtl/>
        </w:rPr>
        <w:t>ייעוץ וניתוח אסטרטגי לאגף בכיר אסטרטגיה ותכנון מדיניות</w:t>
      </w:r>
      <w:r w:rsidRPr="00FA61A6">
        <w:rPr>
          <w:rFonts w:cs="David"/>
          <w:sz w:val="24"/>
          <w:szCs w:val="24"/>
          <w:rtl/>
        </w:rPr>
        <w:t xml:space="preserve"> במשרד הכלכלה</w:t>
      </w:r>
      <w:r w:rsidRPr="00FA61A6">
        <w:rPr>
          <w:rFonts w:cs="David" w:hint="cs"/>
          <w:sz w:val="24"/>
          <w:szCs w:val="24"/>
          <w:rtl/>
        </w:rPr>
        <w:t xml:space="preserve">, </w:t>
      </w:r>
      <w:r w:rsidRPr="00FA61A6">
        <w:rPr>
          <w:rFonts w:cs="David"/>
          <w:sz w:val="24"/>
          <w:szCs w:val="24"/>
          <w:rtl/>
        </w:rPr>
        <w:t xml:space="preserve">בהתאם למכרז וחוזה עם מדינת </w:t>
      </w:r>
      <w:r w:rsidRPr="00FA61A6">
        <w:rPr>
          <w:rFonts w:cs="David" w:hint="cs"/>
          <w:sz w:val="24"/>
          <w:szCs w:val="24"/>
          <w:rtl/>
        </w:rPr>
        <w:t xml:space="preserve">ישראל </w:t>
      </w:r>
      <w:r w:rsidRPr="00FA61A6">
        <w:rPr>
          <w:rFonts w:cs="David"/>
          <w:sz w:val="24"/>
          <w:szCs w:val="24"/>
          <w:rtl/>
        </w:rPr>
        <w:t>–</w:t>
      </w:r>
      <w:r w:rsidRPr="00FA61A6">
        <w:rPr>
          <w:rFonts w:cs="David" w:hint="cs"/>
          <w:sz w:val="24"/>
          <w:szCs w:val="24"/>
          <w:rtl/>
        </w:rPr>
        <w:t xml:space="preserve"> משרד הכלכלה;</w:t>
      </w:r>
    </w:p>
    <w:p w:rsidR="00FA61A6" w:rsidRDefault="00BD44DE" w:rsidP="00FA61A6">
      <w:pPr>
        <w:pStyle w:val="aff1"/>
        <w:numPr>
          <w:ilvl w:val="4"/>
          <w:numId w:val="44"/>
        </w:numPr>
        <w:tabs>
          <w:tab w:val="clear" w:pos="3175"/>
        </w:tabs>
        <w:spacing w:line="360" w:lineRule="auto"/>
        <w:ind w:left="1650" w:hanging="567"/>
        <w:rPr>
          <w:rFonts w:cs="David"/>
          <w:sz w:val="24"/>
          <w:szCs w:val="24"/>
        </w:rPr>
      </w:pPr>
      <w:r w:rsidRPr="00FA61A6">
        <w:rPr>
          <w:rFonts w:cs="David"/>
          <w:sz w:val="24"/>
          <w:szCs w:val="24"/>
          <w:rtl/>
        </w:rPr>
        <w:t xml:space="preserve">גבול האחריות לא יפחת מסך </w:t>
      </w:r>
      <w:r w:rsidRPr="00FA61A6">
        <w:rPr>
          <w:rFonts w:cs="David" w:hint="cs"/>
          <w:sz w:val="24"/>
          <w:szCs w:val="24"/>
          <w:rtl/>
        </w:rPr>
        <w:t>500</w:t>
      </w:r>
      <w:r w:rsidRPr="00FA61A6">
        <w:rPr>
          <w:rFonts w:cs="David"/>
          <w:sz w:val="24"/>
          <w:szCs w:val="24"/>
          <w:rtl/>
        </w:rPr>
        <w:t xml:space="preserve">,000 דולר ארה"ב למקרה ולתקופת הביטוח (שנה);      </w:t>
      </w:r>
    </w:p>
    <w:p w:rsidR="00BD44DE" w:rsidRPr="00FA61A6" w:rsidRDefault="00BD44DE" w:rsidP="00FA61A6">
      <w:pPr>
        <w:pStyle w:val="aff1"/>
        <w:numPr>
          <w:ilvl w:val="4"/>
          <w:numId w:val="44"/>
        </w:numPr>
        <w:tabs>
          <w:tab w:val="clear" w:pos="3175"/>
        </w:tabs>
        <w:spacing w:line="360" w:lineRule="auto"/>
        <w:ind w:left="1650" w:hanging="567"/>
        <w:rPr>
          <w:rFonts w:cs="David"/>
          <w:sz w:val="24"/>
          <w:szCs w:val="24"/>
          <w:rtl/>
        </w:rPr>
      </w:pPr>
      <w:r w:rsidRPr="00FA61A6">
        <w:rPr>
          <w:rFonts w:cs="David"/>
          <w:sz w:val="24"/>
          <w:szCs w:val="24"/>
          <w:rtl/>
        </w:rPr>
        <w:t xml:space="preserve"> הכיסוי על פי הפוליסה יורחב לכלול את ההרחבות הבאות:-</w:t>
      </w:r>
    </w:p>
    <w:p w:rsidR="00BD44DE" w:rsidRPr="00521A7B" w:rsidRDefault="00BD44DE" w:rsidP="00BD44DE">
      <w:pPr>
        <w:spacing w:after="0" w:line="360" w:lineRule="auto"/>
        <w:rPr>
          <w:rFonts w:ascii="Times New Roman" w:hAnsi="Times New Roman" w:cs="David"/>
          <w:sz w:val="24"/>
          <w:szCs w:val="24"/>
          <w:rtl/>
        </w:rPr>
      </w:pPr>
      <w:r w:rsidRPr="00521A7B">
        <w:rPr>
          <w:rFonts w:ascii="Times New Roman" w:hAnsi="Times New Roman" w:cs="David"/>
          <w:sz w:val="24"/>
          <w:szCs w:val="24"/>
          <w:rtl/>
        </w:rPr>
        <w:t xml:space="preserve">        </w:t>
      </w:r>
      <w:r w:rsidRPr="00521A7B">
        <w:rPr>
          <w:rFonts w:ascii="Times New Roman" w:hAnsi="Times New Roman" w:cs="David" w:hint="cs"/>
          <w:sz w:val="24"/>
          <w:szCs w:val="24"/>
          <w:rtl/>
        </w:rPr>
        <w:t xml:space="preserve">           </w:t>
      </w:r>
      <w:r w:rsidR="00FA61A6">
        <w:rPr>
          <w:rFonts w:ascii="Times New Roman" w:hAnsi="Times New Roman" w:cs="David" w:hint="cs"/>
          <w:sz w:val="24"/>
          <w:szCs w:val="24"/>
          <w:rtl/>
        </w:rPr>
        <w:t xml:space="preserve">             </w:t>
      </w:r>
      <w:r w:rsidRPr="00521A7B">
        <w:rPr>
          <w:rFonts w:ascii="Times New Roman" w:hAnsi="Times New Roman" w:cs="David"/>
          <w:sz w:val="24"/>
          <w:szCs w:val="24"/>
          <w:rtl/>
        </w:rPr>
        <w:t xml:space="preserve">- הוצאת לשון הרע;        </w:t>
      </w:r>
    </w:p>
    <w:p w:rsidR="00BD44DE" w:rsidRPr="00521A7B" w:rsidRDefault="00BD44DE" w:rsidP="00BD44DE">
      <w:pPr>
        <w:spacing w:after="0" w:line="360" w:lineRule="auto"/>
        <w:rPr>
          <w:rFonts w:ascii="Times New Roman" w:hAnsi="Times New Roman" w:cs="David"/>
          <w:sz w:val="24"/>
          <w:szCs w:val="24"/>
          <w:rtl/>
        </w:rPr>
      </w:pPr>
      <w:r w:rsidRPr="00521A7B">
        <w:rPr>
          <w:rFonts w:ascii="Times New Roman" w:hAnsi="Times New Roman" w:cs="David"/>
          <w:sz w:val="24"/>
          <w:szCs w:val="24"/>
          <w:rtl/>
        </w:rPr>
        <w:t xml:space="preserve">        </w:t>
      </w:r>
      <w:r w:rsidRPr="00521A7B">
        <w:rPr>
          <w:rFonts w:ascii="Times New Roman" w:hAnsi="Times New Roman" w:cs="David" w:hint="cs"/>
          <w:sz w:val="24"/>
          <w:szCs w:val="24"/>
          <w:rtl/>
        </w:rPr>
        <w:t xml:space="preserve">          </w:t>
      </w:r>
      <w:r w:rsidR="00FA61A6">
        <w:rPr>
          <w:rFonts w:ascii="Times New Roman" w:hAnsi="Times New Roman" w:cs="David" w:hint="cs"/>
          <w:sz w:val="24"/>
          <w:szCs w:val="24"/>
          <w:rtl/>
        </w:rPr>
        <w:t xml:space="preserve">             </w:t>
      </w:r>
      <w:r w:rsidRPr="00521A7B">
        <w:rPr>
          <w:rFonts w:ascii="Times New Roman" w:hAnsi="Times New Roman" w:cs="David"/>
          <w:sz w:val="24"/>
          <w:szCs w:val="24"/>
          <w:rtl/>
        </w:rPr>
        <w:t>- אובדן מסמכים, לרבות אובדן השימוש ו/או העיכוב עקב מקרה ביטוח;</w:t>
      </w:r>
    </w:p>
    <w:p w:rsidR="00BD44DE" w:rsidRPr="00521A7B" w:rsidRDefault="00BD44DE" w:rsidP="00BD44DE">
      <w:pPr>
        <w:spacing w:after="0" w:line="360" w:lineRule="auto"/>
        <w:rPr>
          <w:rFonts w:ascii="Times New Roman" w:hAnsi="Times New Roman" w:cs="David"/>
          <w:sz w:val="24"/>
          <w:szCs w:val="24"/>
          <w:rtl/>
        </w:rPr>
      </w:pPr>
      <w:r w:rsidRPr="00521A7B">
        <w:rPr>
          <w:rFonts w:ascii="Times New Roman" w:hAnsi="Times New Roman" w:cs="David"/>
          <w:sz w:val="24"/>
          <w:szCs w:val="24"/>
          <w:rtl/>
        </w:rPr>
        <w:t xml:space="preserve">        </w:t>
      </w:r>
      <w:r w:rsidRPr="00521A7B">
        <w:rPr>
          <w:rFonts w:ascii="Times New Roman" w:hAnsi="Times New Roman" w:cs="David" w:hint="cs"/>
          <w:sz w:val="24"/>
          <w:szCs w:val="24"/>
          <w:rtl/>
        </w:rPr>
        <w:t xml:space="preserve">          </w:t>
      </w:r>
      <w:r w:rsidR="00FA61A6">
        <w:rPr>
          <w:rFonts w:ascii="Times New Roman" w:hAnsi="Times New Roman" w:cs="David" w:hint="cs"/>
          <w:sz w:val="24"/>
          <w:szCs w:val="24"/>
          <w:rtl/>
        </w:rPr>
        <w:t xml:space="preserve">             </w:t>
      </w:r>
      <w:r w:rsidRPr="00521A7B">
        <w:rPr>
          <w:rFonts w:ascii="Times New Roman" w:hAnsi="Times New Roman" w:cs="David"/>
          <w:sz w:val="24"/>
          <w:szCs w:val="24"/>
          <w:rtl/>
        </w:rPr>
        <w:t xml:space="preserve">- אחריות צולבת, אולם הכיסוי לא יחול על תביעות נותן השירותים כנגד </w:t>
      </w:r>
      <w:r w:rsidR="00FA61A6">
        <w:rPr>
          <w:rFonts w:ascii="Times New Roman" w:hAnsi="Times New Roman" w:cs="David" w:hint="cs"/>
          <w:sz w:val="24"/>
          <w:szCs w:val="24"/>
          <w:rtl/>
        </w:rPr>
        <w:br/>
        <w:t xml:space="preserve">                                  </w:t>
      </w:r>
      <w:r w:rsidRPr="00521A7B">
        <w:rPr>
          <w:rFonts w:ascii="Times New Roman" w:hAnsi="Times New Roman" w:cs="David"/>
          <w:sz w:val="24"/>
          <w:szCs w:val="24"/>
          <w:rtl/>
        </w:rPr>
        <w:t>המדינה;</w:t>
      </w:r>
    </w:p>
    <w:p w:rsidR="00BD44DE" w:rsidRDefault="00BD44DE" w:rsidP="00BD44DE">
      <w:pPr>
        <w:spacing w:after="0" w:line="360" w:lineRule="auto"/>
        <w:rPr>
          <w:rFonts w:ascii="Times New Roman" w:hAnsi="Times New Roman" w:cs="David"/>
          <w:sz w:val="24"/>
          <w:szCs w:val="24"/>
          <w:rtl/>
        </w:rPr>
      </w:pPr>
      <w:r w:rsidRPr="00521A7B">
        <w:rPr>
          <w:rFonts w:ascii="Times New Roman" w:hAnsi="Times New Roman" w:cs="David"/>
          <w:sz w:val="24"/>
          <w:szCs w:val="24"/>
          <w:rtl/>
        </w:rPr>
        <w:t xml:space="preserve">       </w:t>
      </w:r>
      <w:r w:rsidRPr="00521A7B">
        <w:rPr>
          <w:rFonts w:ascii="Times New Roman" w:hAnsi="Times New Roman" w:cs="David" w:hint="cs"/>
          <w:sz w:val="24"/>
          <w:szCs w:val="24"/>
          <w:rtl/>
        </w:rPr>
        <w:t xml:space="preserve">           </w:t>
      </w:r>
      <w:r w:rsidRPr="00521A7B">
        <w:rPr>
          <w:rFonts w:ascii="Times New Roman" w:hAnsi="Times New Roman" w:cs="David"/>
          <w:sz w:val="24"/>
          <w:szCs w:val="24"/>
          <w:rtl/>
        </w:rPr>
        <w:t xml:space="preserve"> </w:t>
      </w:r>
      <w:r w:rsidR="00FA61A6">
        <w:rPr>
          <w:rFonts w:ascii="Times New Roman" w:hAnsi="Times New Roman" w:cs="David" w:hint="cs"/>
          <w:sz w:val="24"/>
          <w:szCs w:val="24"/>
          <w:rtl/>
        </w:rPr>
        <w:t xml:space="preserve">            </w:t>
      </w:r>
      <w:r w:rsidRPr="00521A7B">
        <w:rPr>
          <w:rFonts w:ascii="Times New Roman" w:hAnsi="Times New Roman" w:cs="David"/>
          <w:sz w:val="24"/>
          <w:szCs w:val="24"/>
          <w:rtl/>
        </w:rPr>
        <w:t xml:space="preserve">- הארכת תקופת הגילוי לפחות 6 חודשים ; </w:t>
      </w:r>
    </w:p>
    <w:p w:rsidR="00BD44DE" w:rsidRPr="00C575C9" w:rsidRDefault="00BD44DE" w:rsidP="00C575C9">
      <w:pPr>
        <w:pStyle w:val="aff1"/>
        <w:numPr>
          <w:ilvl w:val="4"/>
          <w:numId w:val="44"/>
        </w:numPr>
        <w:tabs>
          <w:tab w:val="clear" w:pos="3175"/>
        </w:tabs>
        <w:spacing w:line="360" w:lineRule="auto"/>
        <w:ind w:left="1650" w:hanging="567"/>
        <w:rPr>
          <w:rFonts w:cs="David"/>
          <w:sz w:val="24"/>
          <w:szCs w:val="24"/>
          <w:rtl/>
        </w:rPr>
      </w:pPr>
      <w:r w:rsidRPr="00C575C9">
        <w:rPr>
          <w:rFonts w:cs="David"/>
          <w:sz w:val="24"/>
          <w:szCs w:val="24"/>
          <w:rtl/>
        </w:rPr>
        <w:t xml:space="preserve">הביטוח יורחב לשפות את מדינת ישראל – משרד </w:t>
      </w:r>
      <w:r w:rsidRPr="00C575C9">
        <w:rPr>
          <w:rFonts w:cs="David" w:hint="cs"/>
          <w:sz w:val="24"/>
          <w:szCs w:val="24"/>
          <w:rtl/>
        </w:rPr>
        <w:t>הכלכלה</w:t>
      </w:r>
      <w:r w:rsidRPr="00C575C9">
        <w:rPr>
          <w:rFonts w:cs="David"/>
          <w:sz w:val="24"/>
          <w:szCs w:val="24"/>
          <w:rtl/>
        </w:rPr>
        <w:t xml:space="preserve"> ככל שיחשבו אחראים</w:t>
      </w:r>
      <w:r w:rsidRPr="00C575C9">
        <w:rPr>
          <w:rFonts w:cs="David" w:hint="cs"/>
          <w:sz w:val="24"/>
          <w:szCs w:val="24"/>
          <w:rtl/>
        </w:rPr>
        <w:t xml:space="preserve"> למעשי ו/או</w:t>
      </w:r>
      <w:r w:rsidRPr="00C575C9">
        <w:rPr>
          <w:rFonts w:cs="David"/>
          <w:sz w:val="24"/>
          <w:szCs w:val="24"/>
          <w:rtl/>
        </w:rPr>
        <w:t xml:space="preserve"> מחדלי נותן השירותים והפועלים מטעמו.</w:t>
      </w:r>
      <w:r w:rsidRPr="00C575C9">
        <w:rPr>
          <w:rFonts w:cs="David" w:hint="cs"/>
          <w:sz w:val="24"/>
          <w:szCs w:val="24"/>
          <w:rtl/>
        </w:rPr>
        <w:t xml:space="preserve">     </w:t>
      </w:r>
    </w:p>
    <w:p w:rsidR="00BD44DE" w:rsidRPr="00521A7B" w:rsidRDefault="00BD44DE" w:rsidP="00BD44DE">
      <w:pPr>
        <w:bidi w:val="0"/>
        <w:rPr>
          <w:rFonts w:ascii="Times New Roman" w:hAnsi="Times New Roman" w:cs="David"/>
          <w:sz w:val="24"/>
          <w:szCs w:val="24"/>
          <w:rtl/>
        </w:rPr>
      </w:pPr>
      <w:r w:rsidRPr="00521A7B">
        <w:rPr>
          <w:rFonts w:ascii="Times New Roman" w:hAnsi="Times New Roman" w:cs="David"/>
          <w:sz w:val="24"/>
          <w:szCs w:val="24"/>
          <w:rtl/>
        </w:rPr>
        <w:br w:type="page"/>
      </w:r>
    </w:p>
    <w:p w:rsidR="00BD44DE" w:rsidRPr="00521A7B" w:rsidRDefault="00BD44DE" w:rsidP="00BD44DE">
      <w:pPr>
        <w:spacing w:after="0" w:line="360" w:lineRule="auto"/>
        <w:rPr>
          <w:rFonts w:ascii="Times New Roman" w:hAnsi="Times New Roman" w:cs="David"/>
          <w:sz w:val="24"/>
          <w:szCs w:val="24"/>
          <w:rtl/>
        </w:rPr>
      </w:pPr>
      <w:r w:rsidRPr="00521A7B">
        <w:rPr>
          <w:rFonts w:ascii="Times New Roman" w:hAnsi="Times New Roman" w:cs="David" w:hint="cs"/>
          <w:sz w:val="24"/>
          <w:szCs w:val="24"/>
          <w:rtl/>
        </w:rPr>
        <w:lastRenderedPageBreak/>
        <w:t xml:space="preserve">                                            </w:t>
      </w:r>
    </w:p>
    <w:p w:rsidR="00BD44DE" w:rsidRPr="00521A7B" w:rsidRDefault="00BD44DE" w:rsidP="00BD44DE">
      <w:pPr>
        <w:spacing w:after="0" w:line="360" w:lineRule="auto"/>
        <w:ind w:firstLine="658"/>
        <w:rPr>
          <w:rFonts w:ascii="Times New Roman" w:hAnsi="Times New Roman" w:cs="David"/>
          <w:b/>
          <w:bCs/>
          <w:sz w:val="24"/>
          <w:szCs w:val="24"/>
          <w:u w:val="single"/>
          <w:rtl/>
        </w:rPr>
      </w:pPr>
      <w:r w:rsidRPr="00521A7B">
        <w:rPr>
          <w:rFonts w:ascii="Times New Roman" w:hAnsi="Times New Roman" w:cs="David" w:hint="cs"/>
          <w:b/>
          <w:bCs/>
          <w:sz w:val="24"/>
          <w:szCs w:val="24"/>
          <w:rtl/>
        </w:rPr>
        <w:t xml:space="preserve">4. </w:t>
      </w:r>
      <w:r w:rsidRPr="00521A7B">
        <w:rPr>
          <w:rFonts w:ascii="Times New Roman" w:hAnsi="Times New Roman" w:cs="David" w:hint="cs"/>
          <w:b/>
          <w:bCs/>
          <w:sz w:val="24"/>
          <w:szCs w:val="24"/>
          <w:u w:val="single"/>
          <w:rtl/>
        </w:rPr>
        <w:t>כללי</w:t>
      </w:r>
    </w:p>
    <w:p w:rsidR="00BD44DE" w:rsidRPr="00521A7B" w:rsidRDefault="00BD44DE" w:rsidP="00BD44DE">
      <w:pPr>
        <w:spacing w:after="0" w:line="360" w:lineRule="auto"/>
        <w:ind w:firstLine="942"/>
        <w:rPr>
          <w:rFonts w:ascii="Times New Roman" w:hAnsi="Times New Roman" w:cs="David"/>
          <w:sz w:val="24"/>
          <w:szCs w:val="24"/>
          <w:rtl/>
        </w:rPr>
      </w:pPr>
      <w:r w:rsidRPr="00521A7B">
        <w:rPr>
          <w:rFonts w:ascii="Times New Roman" w:hAnsi="Times New Roman" w:cs="David" w:hint="cs"/>
          <w:sz w:val="24"/>
          <w:szCs w:val="24"/>
          <w:rtl/>
        </w:rPr>
        <w:t>בכל פוליסות הביטוח הנ"ל יכללו התנאים הבאים:-</w:t>
      </w:r>
    </w:p>
    <w:p w:rsidR="00BD44DE" w:rsidRPr="00521A7B" w:rsidRDefault="00BD44DE" w:rsidP="00BD44DE">
      <w:pPr>
        <w:spacing w:after="0" w:line="360" w:lineRule="auto"/>
        <w:rPr>
          <w:rFonts w:ascii="Times New Roman" w:hAnsi="Times New Roman" w:cs="David"/>
          <w:sz w:val="24"/>
          <w:szCs w:val="24"/>
          <w:rtl/>
        </w:rPr>
      </w:pPr>
      <w:r w:rsidRPr="00521A7B">
        <w:rPr>
          <w:rFonts w:ascii="Times New Roman" w:hAnsi="Times New Roman" w:cs="David" w:hint="cs"/>
          <w:sz w:val="24"/>
          <w:szCs w:val="24"/>
          <w:rtl/>
        </w:rPr>
        <w:t xml:space="preserve">                         1.   לשם המבוטח יתווספו כמבוטחים נוספים : </w:t>
      </w:r>
      <w:r w:rsidRPr="00521A7B">
        <w:rPr>
          <w:rFonts w:ascii="Times New Roman" w:hAnsi="Times New Roman" w:cs="David" w:hint="cs"/>
          <w:b/>
          <w:bCs/>
          <w:sz w:val="24"/>
          <w:szCs w:val="24"/>
          <w:rtl/>
        </w:rPr>
        <w:t xml:space="preserve">מדינת ישראל </w:t>
      </w:r>
      <w:r w:rsidRPr="00521A7B">
        <w:rPr>
          <w:rFonts w:ascii="Times New Roman" w:hAnsi="Times New Roman" w:cs="David"/>
          <w:b/>
          <w:bCs/>
          <w:sz w:val="24"/>
          <w:szCs w:val="24"/>
          <w:rtl/>
        </w:rPr>
        <w:t>–</w:t>
      </w:r>
      <w:r w:rsidRPr="00521A7B">
        <w:rPr>
          <w:rFonts w:ascii="Times New Roman" w:hAnsi="Times New Roman" w:cs="David" w:hint="cs"/>
          <w:sz w:val="24"/>
          <w:szCs w:val="24"/>
          <w:rtl/>
        </w:rPr>
        <w:t xml:space="preserve"> </w:t>
      </w:r>
      <w:r w:rsidRPr="00521A7B">
        <w:rPr>
          <w:rFonts w:ascii="Times New Roman" w:hAnsi="Times New Roman" w:cs="David" w:hint="cs"/>
          <w:b/>
          <w:bCs/>
          <w:sz w:val="24"/>
          <w:szCs w:val="24"/>
          <w:rtl/>
        </w:rPr>
        <w:t xml:space="preserve">משרד הכלכלה, </w:t>
      </w:r>
      <w:r w:rsidRPr="00521A7B">
        <w:rPr>
          <w:rFonts w:ascii="Times New Roman" w:hAnsi="Times New Roman" w:cs="David" w:hint="cs"/>
          <w:sz w:val="24"/>
          <w:szCs w:val="24"/>
          <w:rtl/>
        </w:rPr>
        <w:t xml:space="preserve"> </w:t>
      </w:r>
      <w:r w:rsidRPr="00521A7B">
        <w:rPr>
          <w:rFonts w:ascii="Times New Roman" w:hAnsi="Times New Roman" w:cs="David"/>
          <w:sz w:val="24"/>
          <w:szCs w:val="24"/>
          <w:rtl/>
        </w:rPr>
        <w:br/>
      </w:r>
      <w:r w:rsidRPr="00521A7B">
        <w:rPr>
          <w:rFonts w:ascii="Times New Roman" w:hAnsi="Times New Roman" w:cs="David" w:hint="cs"/>
          <w:sz w:val="24"/>
          <w:szCs w:val="24"/>
          <w:rtl/>
        </w:rPr>
        <w:t xml:space="preserve">                               בכפוף להרחבי השיפוי  כמפורט לעיל;</w:t>
      </w:r>
    </w:p>
    <w:p w:rsidR="00BD44DE" w:rsidRPr="00521A7B" w:rsidRDefault="00BD44DE" w:rsidP="00BD44DE">
      <w:pPr>
        <w:spacing w:after="0" w:line="360" w:lineRule="auto"/>
        <w:rPr>
          <w:rFonts w:ascii="Times New Roman" w:hAnsi="Times New Roman" w:cs="David"/>
          <w:sz w:val="24"/>
          <w:szCs w:val="24"/>
          <w:rtl/>
        </w:rPr>
      </w:pPr>
      <w:r w:rsidRPr="00521A7B">
        <w:rPr>
          <w:rFonts w:ascii="Times New Roman" w:hAnsi="Times New Roman" w:cs="David" w:hint="cs"/>
          <w:sz w:val="24"/>
          <w:szCs w:val="24"/>
          <w:rtl/>
        </w:rPr>
        <w:t xml:space="preserve">                         2.    בכל מקרה של צמצום או ביטול הביטוח ע"י אחד הצדדים לא יהיה להם כל    </w:t>
      </w:r>
      <w:r w:rsidRPr="00521A7B">
        <w:rPr>
          <w:rFonts w:ascii="Times New Roman" w:hAnsi="Times New Roman" w:cs="David"/>
          <w:sz w:val="24"/>
          <w:szCs w:val="24"/>
          <w:rtl/>
        </w:rPr>
        <w:br/>
      </w:r>
      <w:r w:rsidRPr="00521A7B">
        <w:rPr>
          <w:rFonts w:ascii="Times New Roman" w:hAnsi="Times New Roman" w:cs="David" w:hint="cs"/>
          <w:sz w:val="24"/>
          <w:szCs w:val="24"/>
          <w:rtl/>
        </w:rPr>
        <w:t xml:space="preserve">                               תוקף אלא  אם ניתנה על כך הודעה מוקדמת של 60 יום לפחות במכתב רשום </w:t>
      </w:r>
      <w:r w:rsidRPr="00521A7B">
        <w:rPr>
          <w:rFonts w:ascii="Times New Roman" w:hAnsi="Times New Roman" w:cs="David"/>
          <w:sz w:val="24"/>
          <w:szCs w:val="24"/>
          <w:rtl/>
        </w:rPr>
        <w:br/>
      </w:r>
      <w:r w:rsidRPr="00521A7B">
        <w:rPr>
          <w:rFonts w:ascii="Times New Roman" w:hAnsi="Times New Roman" w:cs="David" w:hint="cs"/>
          <w:sz w:val="24"/>
          <w:szCs w:val="24"/>
          <w:rtl/>
        </w:rPr>
        <w:t xml:space="preserve">                               לחשב משרד הכלכלה בירושלים;</w:t>
      </w:r>
    </w:p>
    <w:p w:rsidR="00BD44DE" w:rsidRPr="00521A7B" w:rsidRDefault="00BD44DE" w:rsidP="00BD44DE">
      <w:pPr>
        <w:spacing w:after="0" w:line="360" w:lineRule="auto"/>
        <w:rPr>
          <w:rFonts w:ascii="Times New Roman" w:hAnsi="Times New Roman" w:cs="David"/>
          <w:sz w:val="24"/>
          <w:szCs w:val="24"/>
          <w:rtl/>
        </w:rPr>
      </w:pPr>
      <w:r w:rsidRPr="00521A7B">
        <w:rPr>
          <w:rFonts w:ascii="Times New Roman" w:hAnsi="Times New Roman" w:cs="David" w:hint="cs"/>
          <w:sz w:val="24"/>
          <w:szCs w:val="24"/>
          <w:rtl/>
        </w:rPr>
        <w:t xml:space="preserve">                        3.    המבטח מוותר על כל זכות תחלוף/שיבוב, תביעה, השתתפות או חזרה כלפי  </w:t>
      </w:r>
      <w:r w:rsidRPr="00521A7B">
        <w:rPr>
          <w:rFonts w:ascii="Times New Roman" w:hAnsi="Times New Roman" w:cs="David"/>
          <w:sz w:val="24"/>
          <w:szCs w:val="24"/>
          <w:rtl/>
        </w:rPr>
        <w:br/>
      </w:r>
      <w:r w:rsidRPr="00521A7B">
        <w:rPr>
          <w:rFonts w:ascii="Times New Roman" w:hAnsi="Times New Roman" w:cs="David" w:hint="cs"/>
          <w:sz w:val="24"/>
          <w:szCs w:val="24"/>
          <w:rtl/>
        </w:rPr>
        <w:t xml:space="preserve">                               מדינת ישראל </w:t>
      </w:r>
      <w:r w:rsidRPr="00521A7B">
        <w:rPr>
          <w:rFonts w:ascii="Times New Roman" w:hAnsi="Times New Roman" w:cs="David"/>
          <w:sz w:val="24"/>
          <w:szCs w:val="24"/>
          <w:rtl/>
        </w:rPr>
        <w:t>–</w:t>
      </w:r>
      <w:r w:rsidRPr="00521A7B">
        <w:rPr>
          <w:rFonts w:ascii="Times New Roman" w:hAnsi="Times New Roman" w:cs="David" w:hint="cs"/>
          <w:sz w:val="24"/>
          <w:szCs w:val="24"/>
          <w:rtl/>
        </w:rPr>
        <w:t xml:space="preserve"> משרד הכלכלה </w:t>
      </w:r>
      <w:r w:rsidRPr="00521A7B">
        <w:rPr>
          <w:rFonts w:ascii="Times New Roman" w:hAnsi="Times New Roman" w:cs="David"/>
          <w:sz w:val="24"/>
          <w:szCs w:val="24"/>
          <w:rtl/>
        </w:rPr>
        <w:t xml:space="preserve">ועובדיהם, ובלבד שהוויתור לא יחול לטובת </w:t>
      </w:r>
      <w:r w:rsidRPr="00521A7B">
        <w:rPr>
          <w:rFonts w:ascii="Times New Roman" w:hAnsi="Times New Roman" w:cs="David" w:hint="cs"/>
          <w:sz w:val="24"/>
          <w:szCs w:val="24"/>
          <w:rtl/>
        </w:rPr>
        <w:t xml:space="preserve"> </w:t>
      </w:r>
      <w:r w:rsidRPr="00521A7B">
        <w:rPr>
          <w:rFonts w:ascii="Times New Roman" w:hAnsi="Times New Roman" w:cs="David"/>
          <w:sz w:val="24"/>
          <w:szCs w:val="24"/>
          <w:rtl/>
        </w:rPr>
        <w:br/>
      </w:r>
      <w:r w:rsidRPr="00521A7B">
        <w:rPr>
          <w:rFonts w:ascii="Times New Roman" w:hAnsi="Times New Roman" w:cs="David" w:hint="cs"/>
          <w:sz w:val="24"/>
          <w:szCs w:val="24"/>
          <w:rtl/>
        </w:rPr>
        <w:t xml:space="preserve">                               </w:t>
      </w:r>
      <w:r w:rsidRPr="00521A7B">
        <w:rPr>
          <w:rFonts w:ascii="Times New Roman" w:hAnsi="Times New Roman" w:cs="David"/>
          <w:sz w:val="24"/>
          <w:szCs w:val="24"/>
          <w:rtl/>
        </w:rPr>
        <w:t xml:space="preserve">אדם שגרם לנזק  </w:t>
      </w:r>
      <w:r w:rsidRPr="00521A7B">
        <w:rPr>
          <w:rFonts w:ascii="Times New Roman" w:hAnsi="Times New Roman" w:cs="David" w:hint="cs"/>
          <w:sz w:val="24"/>
          <w:szCs w:val="24"/>
          <w:rtl/>
        </w:rPr>
        <w:t>מתוך כוונת זדון;</w:t>
      </w:r>
    </w:p>
    <w:p w:rsidR="00BD44DE" w:rsidRPr="00521A7B" w:rsidRDefault="00BD44DE" w:rsidP="00BD44DE">
      <w:pPr>
        <w:spacing w:after="0" w:line="360" w:lineRule="auto"/>
        <w:rPr>
          <w:rFonts w:ascii="Times New Roman" w:hAnsi="Times New Roman" w:cs="David"/>
          <w:sz w:val="24"/>
          <w:szCs w:val="24"/>
          <w:rtl/>
        </w:rPr>
      </w:pPr>
      <w:r w:rsidRPr="00521A7B">
        <w:rPr>
          <w:rFonts w:ascii="Times New Roman" w:hAnsi="Times New Roman" w:cs="David" w:hint="cs"/>
          <w:sz w:val="24"/>
          <w:szCs w:val="24"/>
          <w:rtl/>
        </w:rPr>
        <w:t xml:space="preserve">                        4.    נותן השירותים אחראי בלעדית כלפי המבטח לתשלום דמי הביטוח עבור כל                 </w:t>
      </w:r>
      <w:r w:rsidRPr="00521A7B">
        <w:rPr>
          <w:rFonts w:ascii="Times New Roman" w:hAnsi="Times New Roman" w:cs="David"/>
          <w:sz w:val="24"/>
          <w:szCs w:val="24"/>
          <w:rtl/>
        </w:rPr>
        <w:br/>
      </w:r>
      <w:r w:rsidRPr="00521A7B">
        <w:rPr>
          <w:rFonts w:ascii="Times New Roman" w:hAnsi="Times New Roman" w:cs="David" w:hint="cs"/>
          <w:sz w:val="24"/>
          <w:szCs w:val="24"/>
          <w:rtl/>
        </w:rPr>
        <w:t xml:space="preserve">                               הפוליסות ולמילוי כל החובות המוטלות על המבוטח על פי תנאי הפוליסות;</w:t>
      </w:r>
    </w:p>
    <w:p w:rsidR="00BD44DE" w:rsidRPr="00521A7B" w:rsidRDefault="00BD44DE" w:rsidP="00BD44DE">
      <w:pPr>
        <w:spacing w:after="0" w:line="360" w:lineRule="auto"/>
        <w:rPr>
          <w:rFonts w:ascii="Times New Roman" w:hAnsi="Times New Roman" w:cs="David"/>
          <w:sz w:val="24"/>
          <w:szCs w:val="24"/>
          <w:rtl/>
        </w:rPr>
      </w:pPr>
      <w:r w:rsidRPr="00521A7B">
        <w:rPr>
          <w:rFonts w:ascii="Times New Roman" w:hAnsi="Times New Roman" w:cs="David" w:hint="cs"/>
          <w:sz w:val="24"/>
          <w:szCs w:val="24"/>
          <w:rtl/>
        </w:rPr>
        <w:t xml:space="preserve">                        5.   ההשתתפויות העצמיות הנקובות בכל פוליסה ופוליסה תחולנה בלעדית על נותן   </w:t>
      </w:r>
      <w:r w:rsidRPr="00521A7B">
        <w:rPr>
          <w:rFonts w:ascii="Times New Roman" w:hAnsi="Times New Roman" w:cs="David"/>
          <w:sz w:val="24"/>
          <w:szCs w:val="24"/>
          <w:rtl/>
        </w:rPr>
        <w:br/>
      </w:r>
      <w:r w:rsidRPr="00521A7B">
        <w:rPr>
          <w:rFonts w:ascii="Times New Roman" w:hAnsi="Times New Roman" w:cs="David" w:hint="cs"/>
          <w:sz w:val="24"/>
          <w:szCs w:val="24"/>
          <w:rtl/>
        </w:rPr>
        <w:t xml:space="preserve">                               השירותים;</w:t>
      </w:r>
    </w:p>
    <w:p w:rsidR="00BD44DE" w:rsidRPr="00521A7B" w:rsidRDefault="00BD44DE" w:rsidP="00BD44DE">
      <w:pPr>
        <w:spacing w:after="0" w:line="360" w:lineRule="auto"/>
        <w:rPr>
          <w:rFonts w:ascii="Times New Roman" w:hAnsi="Times New Roman" w:cs="David"/>
          <w:sz w:val="24"/>
          <w:szCs w:val="24"/>
          <w:rtl/>
        </w:rPr>
      </w:pPr>
      <w:r w:rsidRPr="00521A7B">
        <w:rPr>
          <w:rFonts w:ascii="Times New Roman" w:hAnsi="Times New Roman" w:cs="David" w:hint="cs"/>
          <w:sz w:val="24"/>
          <w:szCs w:val="24"/>
          <w:rtl/>
        </w:rPr>
        <w:t xml:space="preserve">                        6.    כל סעיף בפוליסות הביטוח המפקיע או מקטין בדרך כל שהיא את אחריות  </w:t>
      </w:r>
      <w:r w:rsidRPr="00521A7B">
        <w:rPr>
          <w:rFonts w:ascii="Times New Roman" w:hAnsi="Times New Roman" w:cs="David"/>
          <w:sz w:val="24"/>
          <w:szCs w:val="24"/>
          <w:rtl/>
        </w:rPr>
        <w:br/>
      </w:r>
      <w:r w:rsidRPr="00521A7B">
        <w:rPr>
          <w:rFonts w:ascii="Times New Roman" w:hAnsi="Times New Roman" w:cs="David" w:hint="cs"/>
          <w:sz w:val="24"/>
          <w:szCs w:val="24"/>
          <w:rtl/>
        </w:rPr>
        <w:t xml:space="preserve">                               המבטח, כאשר קיים ביטוח אחר לא יופעל כלפי מדינת ישראל, והביטוח הינו    </w:t>
      </w:r>
      <w:r w:rsidRPr="00521A7B">
        <w:rPr>
          <w:rFonts w:ascii="Times New Roman" w:hAnsi="Times New Roman" w:cs="David"/>
          <w:sz w:val="24"/>
          <w:szCs w:val="24"/>
          <w:rtl/>
        </w:rPr>
        <w:br/>
      </w:r>
      <w:r w:rsidRPr="00521A7B">
        <w:rPr>
          <w:rFonts w:ascii="Times New Roman" w:hAnsi="Times New Roman" w:cs="David" w:hint="cs"/>
          <w:sz w:val="24"/>
          <w:szCs w:val="24"/>
          <w:rtl/>
        </w:rPr>
        <w:t xml:space="preserve">                               בחזקת ביטוח ראשוני המזכה במלוא  הזכויות על פי הביטוח;</w:t>
      </w:r>
      <w:r w:rsidRPr="00521A7B">
        <w:rPr>
          <w:rFonts w:ascii="Times New Roman" w:hAnsi="Times New Roman" w:cs="David"/>
          <w:sz w:val="24"/>
          <w:szCs w:val="24"/>
          <w:rtl/>
        </w:rPr>
        <w:br/>
      </w:r>
    </w:p>
    <w:p w:rsidR="00BD44DE" w:rsidRPr="00521A7B" w:rsidRDefault="00BD44DE" w:rsidP="00C575C9">
      <w:pPr>
        <w:tabs>
          <w:tab w:val="left" w:pos="375"/>
          <w:tab w:val="left" w:pos="942"/>
        </w:tabs>
        <w:spacing w:after="0" w:line="360" w:lineRule="auto"/>
        <w:rPr>
          <w:rFonts w:ascii="Times New Roman" w:hAnsi="Times New Roman" w:cs="David"/>
          <w:sz w:val="24"/>
          <w:szCs w:val="24"/>
          <w:rtl/>
        </w:rPr>
      </w:pPr>
      <w:r w:rsidRPr="00521A7B">
        <w:rPr>
          <w:rFonts w:ascii="Times New Roman" w:hAnsi="Times New Roman" w:cs="David" w:hint="cs"/>
          <w:sz w:val="24"/>
          <w:szCs w:val="24"/>
          <w:rtl/>
        </w:rPr>
        <w:t xml:space="preserve">       16.2.  העתקי פוליסות הביטוח, מאושרות ע"י המבטח או אישור קיום ביטוחים </w:t>
      </w:r>
      <w:r w:rsidRPr="00521A7B">
        <w:rPr>
          <w:rFonts w:ascii="Times New Roman" w:hAnsi="Times New Roman" w:cs="David"/>
          <w:sz w:val="24"/>
          <w:szCs w:val="24"/>
          <w:rtl/>
        </w:rPr>
        <w:br/>
      </w:r>
      <w:r w:rsidRPr="00521A7B">
        <w:rPr>
          <w:rFonts w:ascii="Times New Roman" w:hAnsi="Times New Roman" w:cs="David" w:hint="cs"/>
          <w:sz w:val="24"/>
          <w:szCs w:val="24"/>
          <w:rtl/>
        </w:rPr>
        <w:t xml:space="preserve">                 בחתימתו על קיום הביטוחים כאמור יומצאו על ידי נותן השירותים למשרד הכלכלה </w:t>
      </w:r>
      <w:r w:rsidRPr="00521A7B">
        <w:rPr>
          <w:rFonts w:ascii="Times New Roman" w:hAnsi="Times New Roman" w:cs="David"/>
          <w:sz w:val="24"/>
          <w:szCs w:val="24"/>
          <w:rtl/>
        </w:rPr>
        <w:br/>
      </w:r>
      <w:r w:rsidRPr="00521A7B">
        <w:rPr>
          <w:rFonts w:ascii="Times New Roman" w:hAnsi="Times New Roman" w:cs="David" w:hint="cs"/>
          <w:sz w:val="24"/>
          <w:szCs w:val="24"/>
          <w:rtl/>
        </w:rPr>
        <w:t xml:space="preserve">                  עד למועד חתימת ההסכם.</w:t>
      </w:r>
      <w:r w:rsidRPr="00521A7B">
        <w:rPr>
          <w:rFonts w:ascii="Times New Roman" w:hAnsi="Times New Roman" w:cs="David"/>
          <w:sz w:val="24"/>
          <w:szCs w:val="24"/>
          <w:rtl/>
        </w:rPr>
        <w:br/>
      </w:r>
      <w:r w:rsidRPr="00521A7B">
        <w:rPr>
          <w:rFonts w:ascii="Times New Roman" w:hAnsi="Times New Roman" w:cs="David" w:hint="cs"/>
          <w:sz w:val="24"/>
          <w:szCs w:val="24"/>
          <w:rtl/>
        </w:rPr>
        <w:t xml:space="preserve">       16.3    נותן השירותים מתחייב בכל תקופת ההתקשרות החוזית עם מדינת ישראל </w:t>
      </w:r>
      <w:r w:rsidRPr="00521A7B">
        <w:rPr>
          <w:rFonts w:ascii="Times New Roman" w:hAnsi="Times New Roman" w:cs="David"/>
          <w:sz w:val="24"/>
          <w:szCs w:val="24"/>
          <w:rtl/>
        </w:rPr>
        <w:t>–</w:t>
      </w:r>
      <w:r w:rsidRPr="00521A7B">
        <w:rPr>
          <w:rFonts w:ascii="Times New Roman" w:hAnsi="Times New Roman" w:cs="David" w:hint="cs"/>
          <w:sz w:val="24"/>
          <w:szCs w:val="24"/>
          <w:rtl/>
        </w:rPr>
        <w:t xml:space="preserve"> </w:t>
      </w:r>
      <w:r w:rsidRPr="00521A7B">
        <w:rPr>
          <w:rFonts w:ascii="Times New Roman" w:hAnsi="Times New Roman" w:cs="David"/>
          <w:sz w:val="24"/>
          <w:szCs w:val="24"/>
          <w:rtl/>
        </w:rPr>
        <w:br/>
      </w:r>
      <w:r w:rsidRPr="00521A7B">
        <w:rPr>
          <w:rFonts w:ascii="Times New Roman" w:hAnsi="Times New Roman" w:cs="David" w:hint="cs"/>
          <w:sz w:val="24"/>
          <w:szCs w:val="24"/>
          <w:rtl/>
        </w:rPr>
        <w:t xml:space="preserve">                  משרד הכלכלה להחזיק בתוקף את פוליסות הביטוח. נותן השירותים מתחייב כי </w:t>
      </w:r>
      <w:r w:rsidRPr="00521A7B">
        <w:rPr>
          <w:rFonts w:ascii="Times New Roman" w:hAnsi="Times New Roman" w:cs="David"/>
          <w:sz w:val="24"/>
          <w:szCs w:val="24"/>
          <w:rtl/>
        </w:rPr>
        <w:br/>
      </w:r>
      <w:r w:rsidRPr="00521A7B">
        <w:rPr>
          <w:rFonts w:ascii="Times New Roman" w:hAnsi="Times New Roman" w:cs="David" w:hint="cs"/>
          <w:sz w:val="24"/>
          <w:szCs w:val="24"/>
          <w:rtl/>
        </w:rPr>
        <w:t xml:space="preserve">                  פוליסות הביטוח תחודשנה על ידו מדי  שנה בשנה, כל עוד ההסכם עם מדינת </w:t>
      </w:r>
      <w:r w:rsidRPr="00521A7B">
        <w:rPr>
          <w:rFonts w:ascii="Times New Roman" w:hAnsi="Times New Roman" w:cs="David"/>
          <w:sz w:val="24"/>
          <w:szCs w:val="24"/>
          <w:rtl/>
        </w:rPr>
        <w:br/>
      </w:r>
      <w:r w:rsidRPr="00521A7B">
        <w:rPr>
          <w:rFonts w:ascii="Times New Roman" w:hAnsi="Times New Roman" w:cs="David" w:hint="cs"/>
          <w:sz w:val="24"/>
          <w:szCs w:val="24"/>
          <w:rtl/>
        </w:rPr>
        <w:t xml:space="preserve">                   ישראל </w:t>
      </w:r>
      <w:r w:rsidRPr="00521A7B">
        <w:rPr>
          <w:rFonts w:ascii="Times New Roman" w:hAnsi="Times New Roman" w:cs="David"/>
          <w:sz w:val="24"/>
          <w:szCs w:val="24"/>
          <w:rtl/>
        </w:rPr>
        <w:t>–</w:t>
      </w:r>
      <w:r w:rsidRPr="00521A7B">
        <w:rPr>
          <w:rFonts w:ascii="Times New Roman" w:hAnsi="Times New Roman" w:cs="David" w:hint="cs"/>
          <w:sz w:val="24"/>
          <w:szCs w:val="24"/>
          <w:rtl/>
        </w:rPr>
        <w:t xml:space="preserve"> משרד הכלכלה בתוקף. נותן השירותים  מתחייב להציג את העתקי </w:t>
      </w:r>
      <w:r w:rsidRPr="00521A7B">
        <w:rPr>
          <w:rFonts w:ascii="Times New Roman" w:hAnsi="Times New Roman" w:cs="David"/>
          <w:sz w:val="24"/>
          <w:szCs w:val="24"/>
          <w:rtl/>
        </w:rPr>
        <w:br/>
      </w:r>
      <w:r w:rsidRPr="00521A7B">
        <w:rPr>
          <w:rFonts w:ascii="Times New Roman" w:hAnsi="Times New Roman" w:cs="David" w:hint="cs"/>
          <w:sz w:val="24"/>
          <w:szCs w:val="24"/>
          <w:rtl/>
        </w:rPr>
        <w:t xml:space="preserve">                  פוליסות הביטוח המחודשות מאושרות וחתומות ע"י המבטח או אישור בחתימת </w:t>
      </w:r>
      <w:r w:rsidRPr="00521A7B">
        <w:rPr>
          <w:rFonts w:ascii="Times New Roman" w:hAnsi="Times New Roman" w:cs="David"/>
          <w:sz w:val="24"/>
          <w:szCs w:val="24"/>
          <w:rtl/>
        </w:rPr>
        <w:br/>
      </w:r>
      <w:r w:rsidRPr="00521A7B">
        <w:rPr>
          <w:rFonts w:ascii="Times New Roman" w:hAnsi="Times New Roman" w:cs="David" w:hint="cs"/>
          <w:sz w:val="24"/>
          <w:szCs w:val="24"/>
          <w:rtl/>
        </w:rPr>
        <w:t xml:space="preserve">                  מבטחו על חידושן למשרד הכלכלה לכל המאוחר שבועיים לפני תום תקופת </w:t>
      </w:r>
      <w:r w:rsidRPr="00521A7B">
        <w:rPr>
          <w:rFonts w:ascii="Times New Roman" w:hAnsi="Times New Roman" w:cs="David"/>
          <w:sz w:val="24"/>
          <w:szCs w:val="24"/>
          <w:rtl/>
        </w:rPr>
        <w:br/>
      </w:r>
      <w:r w:rsidRPr="00521A7B">
        <w:rPr>
          <w:rFonts w:ascii="Times New Roman" w:hAnsi="Times New Roman" w:cs="David" w:hint="cs"/>
          <w:sz w:val="24"/>
          <w:szCs w:val="24"/>
          <w:rtl/>
        </w:rPr>
        <w:t xml:space="preserve">                  הביטוח. </w:t>
      </w:r>
    </w:p>
    <w:p w:rsidR="00BD44DE" w:rsidRPr="00521A7B" w:rsidRDefault="00BD44DE" w:rsidP="00C575C9">
      <w:pPr>
        <w:spacing w:after="0" w:line="360" w:lineRule="auto"/>
        <w:rPr>
          <w:rFonts w:ascii="Times New Roman" w:hAnsi="Times New Roman" w:cs="David"/>
          <w:sz w:val="24"/>
          <w:szCs w:val="24"/>
        </w:rPr>
      </w:pPr>
      <w:r w:rsidRPr="00521A7B">
        <w:rPr>
          <w:rFonts w:ascii="Times New Roman" w:hAnsi="Times New Roman" w:cs="David" w:hint="cs"/>
          <w:sz w:val="24"/>
          <w:szCs w:val="24"/>
          <w:rtl/>
        </w:rPr>
        <w:t xml:space="preserve">        16.4   אין בכל האמור בסעיפי הביטוח כדי לפטור את נותן השירותים מכל חובה החלה    </w:t>
      </w:r>
      <w:r w:rsidRPr="00521A7B">
        <w:rPr>
          <w:rFonts w:ascii="Times New Roman" w:hAnsi="Times New Roman" w:cs="David"/>
          <w:sz w:val="24"/>
          <w:szCs w:val="24"/>
          <w:rtl/>
        </w:rPr>
        <w:br/>
      </w:r>
      <w:r w:rsidRPr="00521A7B">
        <w:rPr>
          <w:rFonts w:ascii="Times New Roman" w:hAnsi="Times New Roman" w:cs="David" w:hint="cs"/>
          <w:sz w:val="24"/>
          <w:szCs w:val="24"/>
          <w:rtl/>
        </w:rPr>
        <w:t xml:space="preserve">                  עליו על פי כל דין  ועל פי החוזה ואין לפרש את האמור כוויתור של מדינת ישראל </w:t>
      </w:r>
      <w:r w:rsidRPr="00521A7B">
        <w:rPr>
          <w:rFonts w:ascii="Times New Roman" w:hAnsi="Times New Roman" w:cs="David"/>
          <w:sz w:val="24"/>
          <w:szCs w:val="24"/>
          <w:rtl/>
        </w:rPr>
        <w:t>–</w:t>
      </w:r>
      <w:r w:rsidRPr="00521A7B">
        <w:rPr>
          <w:rFonts w:ascii="Times New Roman" w:hAnsi="Times New Roman" w:cs="David" w:hint="cs"/>
          <w:sz w:val="24"/>
          <w:szCs w:val="24"/>
          <w:rtl/>
        </w:rPr>
        <w:t xml:space="preserve"> </w:t>
      </w:r>
      <w:r w:rsidRPr="00521A7B">
        <w:rPr>
          <w:rFonts w:ascii="Times New Roman" w:hAnsi="Times New Roman" w:cs="David"/>
          <w:sz w:val="24"/>
          <w:szCs w:val="24"/>
          <w:rtl/>
        </w:rPr>
        <w:br/>
      </w:r>
      <w:r w:rsidRPr="00521A7B">
        <w:rPr>
          <w:rFonts w:ascii="Times New Roman" w:hAnsi="Times New Roman" w:cs="David" w:hint="cs"/>
          <w:sz w:val="24"/>
          <w:szCs w:val="24"/>
          <w:rtl/>
        </w:rPr>
        <w:t xml:space="preserve">                  משרד הכלכלה</w:t>
      </w:r>
      <w:r w:rsidRPr="00521A7B">
        <w:rPr>
          <w:rFonts w:ascii="Times New Roman" w:hAnsi="Times New Roman" w:cs="David"/>
          <w:sz w:val="24"/>
          <w:szCs w:val="24"/>
        </w:rPr>
        <w:t xml:space="preserve"> </w:t>
      </w:r>
      <w:r w:rsidRPr="00521A7B">
        <w:rPr>
          <w:rFonts w:ascii="Times New Roman" w:hAnsi="Times New Roman" w:cs="David" w:hint="cs"/>
          <w:sz w:val="24"/>
          <w:szCs w:val="24"/>
          <w:rtl/>
        </w:rPr>
        <w:t xml:space="preserve">על כל זכות או סעד </w:t>
      </w:r>
      <w:r w:rsidRPr="00521A7B">
        <w:rPr>
          <w:rFonts w:ascii="Times New Roman" w:hAnsi="Times New Roman" w:cs="David"/>
          <w:sz w:val="24"/>
          <w:szCs w:val="24"/>
          <w:rtl/>
        </w:rPr>
        <w:t>המוקנים להם על פי הדין ועל פי חוזה זה.</w:t>
      </w:r>
    </w:p>
    <w:p w:rsidR="00BD44DE" w:rsidRPr="00521A7B" w:rsidRDefault="00BD44DE" w:rsidP="00C575C9">
      <w:pPr>
        <w:pStyle w:val="aff1"/>
        <w:numPr>
          <w:ilvl w:val="1"/>
          <w:numId w:val="62"/>
        </w:numPr>
        <w:tabs>
          <w:tab w:val="num" w:pos="942"/>
        </w:tabs>
        <w:spacing w:line="360" w:lineRule="auto"/>
        <w:rPr>
          <w:rFonts w:cs="David"/>
          <w:sz w:val="24"/>
          <w:szCs w:val="24"/>
        </w:rPr>
      </w:pPr>
      <w:r w:rsidRPr="00521A7B">
        <w:rPr>
          <w:rFonts w:cs="David"/>
          <w:sz w:val="24"/>
          <w:szCs w:val="24"/>
          <w:rtl/>
        </w:rPr>
        <w:t xml:space="preserve">נותן השירותים יחתים את מורשה המבטח על אישור עריכת ביטוחים בנוסח </w:t>
      </w:r>
      <w:r w:rsidRPr="00521A7B">
        <w:rPr>
          <w:rFonts w:cs="David"/>
          <w:sz w:val="24"/>
          <w:szCs w:val="24"/>
          <w:rtl/>
        </w:rPr>
        <w:br/>
      </w:r>
      <w:r w:rsidRPr="00521A7B">
        <w:rPr>
          <w:rFonts w:cs="David" w:hint="cs"/>
          <w:sz w:val="24"/>
          <w:szCs w:val="24"/>
          <w:rtl/>
        </w:rPr>
        <w:tab/>
      </w:r>
      <w:r w:rsidRPr="00521A7B">
        <w:rPr>
          <w:rFonts w:cs="David"/>
          <w:sz w:val="24"/>
          <w:szCs w:val="24"/>
          <w:rtl/>
        </w:rPr>
        <w:t xml:space="preserve">המצ"ב </w:t>
      </w:r>
      <w:r w:rsidRPr="00521A7B">
        <w:rPr>
          <w:rFonts w:cs="David"/>
          <w:b/>
          <w:bCs/>
          <w:sz w:val="24"/>
          <w:szCs w:val="24"/>
          <w:rtl/>
        </w:rPr>
        <w:t xml:space="preserve">כנספח </w:t>
      </w:r>
      <w:r w:rsidRPr="00521A7B">
        <w:rPr>
          <w:rFonts w:cs="David" w:hint="cs"/>
          <w:b/>
          <w:bCs/>
          <w:sz w:val="24"/>
          <w:szCs w:val="24"/>
          <w:rtl/>
        </w:rPr>
        <w:t xml:space="preserve">6 </w:t>
      </w:r>
      <w:r w:rsidRPr="00521A7B">
        <w:rPr>
          <w:rFonts w:cs="David"/>
          <w:b/>
          <w:bCs/>
          <w:sz w:val="24"/>
          <w:szCs w:val="24"/>
          <w:rtl/>
        </w:rPr>
        <w:t>להסכם</w:t>
      </w:r>
      <w:r w:rsidRPr="00521A7B">
        <w:rPr>
          <w:rFonts w:cs="David"/>
          <w:sz w:val="24"/>
          <w:szCs w:val="24"/>
          <w:rtl/>
        </w:rPr>
        <w:t>.</w:t>
      </w:r>
    </w:p>
    <w:p w:rsidR="008340CC" w:rsidRPr="008340CC" w:rsidRDefault="008340CC">
      <w:pPr>
        <w:bidi w:val="0"/>
        <w:rPr>
          <w:rFonts w:ascii="Times New Roman" w:hAnsi="Times New Roman" w:cs="David"/>
          <w:b/>
          <w:bCs/>
          <w:sz w:val="24"/>
          <w:szCs w:val="24"/>
          <w:rtl/>
        </w:rPr>
      </w:pPr>
      <w:r w:rsidRPr="008340CC">
        <w:rPr>
          <w:rFonts w:ascii="Times New Roman" w:hAnsi="Times New Roman" w:cs="David"/>
          <w:b/>
          <w:bCs/>
          <w:sz w:val="24"/>
          <w:szCs w:val="24"/>
          <w:rtl/>
        </w:rPr>
        <w:br w:type="page"/>
      </w:r>
    </w:p>
    <w:p w:rsidR="003E7C76" w:rsidRPr="003E7C76" w:rsidRDefault="003E7C76" w:rsidP="003E7C76">
      <w:pPr>
        <w:widowControl w:val="0"/>
        <w:adjustRightInd w:val="0"/>
        <w:spacing w:after="0" w:line="360" w:lineRule="auto"/>
        <w:jc w:val="both"/>
        <w:textAlignment w:val="baseline"/>
        <w:rPr>
          <w:rFonts w:ascii="Times New Roman" w:hAnsi="Times New Roman" w:cs="David"/>
          <w:b/>
          <w:bCs/>
          <w:sz w:val="24"/>
          <w:szCs w:val="24"/>
          <w:u w:val="single"/>
        </w:rPr>
      </w:pPr>
    </w:p>
    <w:p w:rsidR="003E7C76" w:rsidRPr="00C575C9" w:rsidRDefault="003E7C76" w:rsidP="008340CC">
      <w:pPr>
        <w:pStyle w:val="aff1"/>
        <w:numPr>
          <w:ilvl w:val="0"/>
          <w:numId w:val="29"/>
        </w:numPr>
        <w:tabs>
          <w:tab w:val="left" w:pos="375"/>
        </w:tabs>
        <w:spacing w:line="360" w:lineRule="auto"/>
        <w:ind w:hanging="2854"/>
        <w:rPr>
          <w:rFonts w:cs="David"/>
          <w:b/>
          <w:bCs/>
          <w:sz w:val="24"/>
          <w:szCs w:val="24"/>
          <w:u w:val="single"/>
        </w:rPr>
      </w:pPr>
      <w:r w:rsidRPr="00C575C9">
        <w:rPr>
          <w:rFonts w:cs="David" w:hint="cs"/>
          <w:b/>
          <w:bCs/>
          <w:sz w:val="24"/>
          <w:szCs w:val="24"/>
          <w:u w:val="single"/>
          <w:rtl/>
        </w:rPr>
        <w:t>זכויות קניין רוחני</w:t>
      </w:r>
    </w:p>
    <w:p w:rsidR="003E7C76" w:rsidRPr="003E7C76" w:rsidRDefault="003E7C76" w:rsidP="003E7C76">
      <w:pPr>
        <w:widowControl w:val="0"/>
        <w:numPr>
          <w:ilvl w:val="1"/>
          <w:numId w:val="33"/>
        </w:numPr>
        <w:tabs>
          <w:tab w:val="num" w:pos="1367"/>
        </w:tabs>
        <w:adjustRightInd w:val="0"/>
        <w:spacing w:after="0" w:line="360" w:lineRule="auto"/>
        <w:ind w:left="1366" w:hanging="567"/>
        <w:jc w:val="both"/>
        <w:textAlignment w:val="baseline"/>
        <w:rPr>
          <w:rFonts w:ascii="Times New Roman" w:hAnsi="Times New Roman" w:cs="David"/>
          <w:b/>
          <w:bCs/>
          <w:sz w:val="24"/>
          <w:szCs w:val="24"/>
          <w:u w:val="single"/>
        </w:rPr>
      </w:pPr>
      <w:r w:rsidRPr="003E7C76">
        <w:rPr>
          <w:rFonts w:ascii="Arial" w:hAnsi="Arial" w:cs="David" w:hint="cs"/>
          <w:sz w:val="24"/>
          <w:szCs w:val="24"/>
          <w:rtl/>
        </w:rPr>
        <w:t>מוסכם על הצדדים כי זכויות הקניין הרוחני בישראל ומחוצה לה, בכל התוצרים שהוכנו במסגרת מתן השירותים נשואי הסכם זה,</w:t>
      </w:r>
      <w:r w:rsidRPr="003E7C76">
        <w:rPr>
          <w:rFonts w:ascii="Times New Roman" w:hAnsi="Times New Roman" w:cs="David" w:hint="cs"/>
          <w:sz w:val="24"/>
          <w:szCs w:val="24"/>
          <w:rtl/>
        </w:rPr>
        <w:t xml:space="preserve"> לרבות כל תוצאה או מידע שייאסף, יווצר ויגובש ע"י נותן השירותים בקשר להסכם זה, יהיו של המשרד </w:t>
      </w:r>
      <w:r w:rsidRPr="003E7C76">
        <w:rPr>
          <w:rFonts w:ascii="Arial" w:hAnsi="Arial" w:cs="David"/>
          <w:sz w:val="24"/>
          <w:szCs w:val="24"/>
          <w:rtl/>
        </w:rPr>
        <w:t>והתמורה דלעיל תהווה תמורה גם עבור זכויות אלה.</w:t>
      </w:r>
    </w:p>
    <w:p w:rsidR="003E7C76" w:rsidRPr="003E7C76" w:rsidRDefault="003E7C76" w:rsidP="003E7C76">
      <w:pPr>
        <w:widowControl w:val="0"/>
        <w:numPr>
          <w:ilvl w:val="1"/>
          <w:numId w:val="33"/>
        </w:numPr>
        <w:tabs>
          <w:tab w:val="num" w:pos="1367"/>
        </w:tabs>
        <w:adjustRightInd w:val="0"/>
        <w:spacing w:after="0" w:line="360" w:lineRule="auto"/>
        <w:ind w:left="1366" w:hanging="567"/>
        <w:jc w:val="both"/>
        <w:textAlignment w:val="baseline"/>
        <w:rPr>
          <w:rFonts w:ascii="Times New Roman" w:hAnsi="Times New Roman" w:cs="David"/>
          <w:b/>
          <w:bCs/>
          <w:sz w:val="24"/>
          <w:szCs w:val="24"/>
          <w:u w:val="single"/>
        </w:rPr>
      </w:pPr>
      <w:r w:rsidRPr="003E7C76">
        <w:rPr>
          <w:rFonts w:ascii="Times New Roman" w:hAnsi="Times New Roman" w:cs="David" w:hint="cs"/>
          <w:sz w:val="24"/>
          <w:szCs w:val="24"/>
          <w:rtl/>
        </w:rPr>
        <w:t>למשרד הזכות הבלעדית להשתמש, לפרסם ולהפיץ כל חומר שיימסר לו על ידי נותן השירותים כחלק מהסכם זה ללא צורך בהסכמת  נותן השירותים, ובלבד שתישמר  לנותן השירותים , או למי שיצר את החומר "הזכות המוסרית".</w:t>
      </w:r>
    </w:p>
    <w:p w:rsidR="003E7C76" w:rsidRPr="003E7C76" w:rsidRDefault="003E7C76" w:rsidP="003E7C76">
      <w:pPr>
        <w:widowControl w:val="0"/>
        <w:numPr>
          <w:ilvl w:val="1"/>
          <w:numId w:val="33"/>
        </w:numPr>
        <w:tabs>
          <w:tab w:val="num" w:pos="1367"/>
        </w:tabs>
        <w:adjustRightInd w:val="0"/>
        <w:spacing w:after="0" w:line="360" w:lineRule="auto"/>
        <w:ind w:left="1366" w:hanging="567"/>
        <w:jc w:val="both"/>
        <w:textAlignment w:val="baseline"/>
        <w:rPr>
          <w:rFonts w:ascii="Times New Roman" w:hAnsi="Times New Roman" w:cs="David"/>
          <w:b/>
          <w:bCs/>
          <w:sz w:val="24"/>
          <w:szCs w:val="24"/>
          <w:u w:val="single"/>
        </w:rPr>
      </w:pPr>
      <w:r w:rsidRPr="003E7C76">
        <w:rPr>
          <w:rFonts w:ascii="Arial" w:hAnsi="Arial" w:cs="David"/>
          <w:sz w:val="24"/>
          <w:szCs w:val="24"/>
          <w:rtl/>
        </w:rPr>
        <w:t xml:space="preserve">נותן השירותים לא ישתמש במסמך כלשהו או בכל חלק מהשירותים ו/או </w:t>
      </w:r>
      <w:r w:rsidRPr="003E7C76">
        <w:rPr>
          <w:rFonts w:ascii="Arial" w:hAnsi="Arial" w:cs="David" w:hint="cs"/>
          <w:sz w:val="24"/>
          <w:szCs w:val="24"/>
          <w:rtl/>
        </w:rPr>
        <w:tab/>
      </w:r>
      <w:r w:rsidRPr="003E7C76">
        <w:rPr>
          <w:rFonts w:ascii="Arial" w:hAnsi="Arial" w:cs="David"/>
          <w:sz w:val="24"/>
          <w:szCs w:val="24"/>
          <w:rtl/>
        </w:rPr>
        <w:t xml:space="preserve">תוצאותיהם ו/או התוצרים שיוכנו במסגרתם, ללא אישור מראש ובכתב של </w:t>
      </w:r>
      <w:r w:rsidRPr="003E7C76">
        <w:rPr>
          <w:rFonts w:ascii="Arial" w:hAnsi="Arial" w:cs="David" w:hint="cs"/>
          <w:sz w:val="24"/>
          <w:szCs w:val="24"/>
          <w:rtl/>
        </w:rPr>
        <w:tab/>
      </w:r>
      <w:r w:rsidRPr="003E7C76">
        <w:rPr>
          <w:rFonts w:ascii="Arial" w:hAnsi="Arial" w:cs="David"/>
          <w:sz w:val="24"/>
          <w:szCs w:val="24"/>
          <w:rtl/>
        </w:rPr>
        <w:t xml:space="preserve">המשרד. </w:t>
      </w:r>
    </w:p>
    <w:p w:rsidR="003E7C76" w:rsidRPr="003E7C76" w:rsidRDefault="003E7C76" w:rsidP="003E7C76">
      <w:pPr>
        <w:numPr>
          <w:ilvl w:val="1"/>
          <w:numId w:val="33"/>
        </w:numPr>
        <w:tabs>
          <w:tab w:val="num" w:pos="1367"/>
          <w:tab w:val="num" w:pos="1473"/>
        </w:tabs>
        <w:spacing w:after="0" w:line="360" w:lineRule="auto"/>
        <w:ind w:left="1367" w:hanging="567"/>
        <w:jc w:val="both"/>
        <w:rPr>
          <w:rFonts w:ascii="Times New Roman" w:hAnsi="Times New Roman" w:cs="David"/>
          <w:b/>
          <w:bCs/>
          <w:sz w:val="24"/>
          <w:szCs w:val="24"/>
          <w:u w:val="single"/>
        </w:rPr>
      </w:pPr>
      <w:r w:rsidRPr="003E7C76">
        <w:rPr>
          <w:rFonts w:ascii="Arial" w:hAnsi="Arial" w:cs="David"/>
          <w:sz w:val="24"/>
          <w:szCs w:val="24"/>
          <w:rtl/>
        </w:rPr>
        <w:t xml:space="preserve">המשרד יהיה זכאי לדרוש ולקבל מנותן השירותים במהלך מתן השירותים, או </w:t>
      </w:r>
      <w:r w:rsidRPr="003E7C76">
        <w:rPr>
          <w:rFonts w:ascii="Arial" w:hAnsi="Arial" w:cs="David" w:hint="cs"/>
          <w:sz w:val="24"/>
          <w:szCs w:val="24"/>
          <w:rtl/>
        </w:rPr>
        <w:tab/>
      </w:r>
      <w:r w:rsidRPr="003E7C76">
        <w:rPr>
          <w:rFonts w:ascii="Arial" w:hAnsi="Arial" w:cs="David"/>
          <w:sz w:val="24"/>
          <w:szCs w:val="24"/>
          <w:rtl/>
        </w:rPr>
        <w:t>לאחר מכן, כל תוכנית, מסמך, או דבר הקשור למתן השירותים נשוא הסכם זה.</w:t>
      </w:r>
    </w:p>
    <w:p w:rsidR="003E7C76" w:rsidRPr="003E7C76" w:rsidRDefault="003E7C76" w:rsidP="003E7C76">
      <w:pPr>
        <w:numPr>
          <w:ilvl w:val="1"/>
          <w:numId w:val="33"/>
        </w:numPr>
        <w:tabs>
          <w:tab w:val="num" w:pos="1367"/>
          <w:tab w:val="num" w:pos="1473"/>
        </w:tabs>
        <w:spacing w:after="0" w:line="360" w:lineRule="auto"/>
        <w:ind w:left="1367" w:hanging="567"/>
        <w:jc w:val="both"/>
        <w:rPr>
          <w:rFonts w:ascii="Times New Roman" w:hAnsi="Times New Roman" w:cs="David"/>
          <w:b/>
          <w:bCs/>
          <w:sz w:val="24"/>
          <w:szCs w:val="24"/>
          <w:u w:val="single"/>
        </w:rPr>
      </w:pPr>
      <w:r w:rsidRPr="003E7C76">
        <w:rPr>
          <w:rFonts w:ascii="Arial" w:hAnsi="Arial" w:cs="David"/>
          <w:sz w:val="24"/>
          <w:szCs w:val="24"/>
          <w:rtl/>
        </w:rPr>
        <w:t>נותן השירותים מתחייב לשתף פעולה ולסייע ל</w:t>
      </w:r>
      <w:r w:rsidRPr="003E7C76">
        <w:rPr>
          <w:rFonts w:ascii="Arial" w:hAnsi="Arial" w:cs="David" w:hint="cs"/>
          <w:sz w:val="24"/>
          <w:szCs w:val="24"/>
          <w:rtl/>
        </w:rPr>
        <w:t>כל גורם</w:t>
      </w:r>
      <w:r w:rsidRPr="003E7C76">
        <w:rPr>
          <w:rFonts w:ascii="Arial" w:hAnsi="Arial" w:cs="David"/>
          <w:sz w:val="24"/>
          <w:szCs w:val="24"/>
          <w:rtl/>
        </w:rPr>
        <w:t xml:space="preserve"> שיורש</w:t>
      </w:r>
      <w:r w:rsidRPr="003E7C76">
        <w:rPr>
          <w:rFonts w:ascii="Arial" w:hAnsi="Arial" w:cs="David" w:hint="cs"/>
          <w:sz w:val="24"/>
          <w:szCs w:val="24"/>
          <w:rtl/>
        </w:rPr>
        <w:t>ה</w:t>
      </w:r>
      <w:r w:rsidRPr="003E7C76">
        <w:rPr>
          <w:rFonts w:ascii="Arial" w:hAnsi="Arial" w:cs="David"/>
          <w:sz w:val="24"/>
          <w:szCs w:val="24"/>
          <w:rtl/>
        </w:rPr>
        <w:t xml:space="preserve"> על-ידי המשרד </w:t>
      </w:r>
      <w:r w:rsidRPr="003E7C76">
        <w:rPr>
          <w:rFonts w:ascii="Arial" w:hAnsi="Arial" w:cs="David" w:hint="cs"/>
          <w:sz w:val="24"/>
          <w:szCs w:val="24"/>
          <w:rtl/>
        </w:rPr>
        <w:tab/>
      </w:r>
      <w:r w:rsidRPr="003E7C76">
        <w:rPr>
          <w:rFonts w:ascii="Arial" w:hAnsi="Arial" w:cs="David"/>
          <w:sz w:val="24"/>
          <w:szCs w:val="24"/>
          <w:rtl/>
        </w:rPr>
        <w:t xml:space="preserve">בביצוע </w:t>
      </w:r>
      <w:r w:rsidRPr="003E7C76">
        <w:rPr>
          <w:rFonts w:ascii="Arial" w:hAnsi="Arial" w:cs="David" w:hint="cs"/>
          <w:sz w:val="24"/>
          <w:szCs w:val="24"/>
          <w:rtl/>
        </w:rPr>
        <w:t>כל פעולה</w:t>
      </w:r>
      <w:r w:rsidRPr="003E7C76">
        <w:rPr>
          <w:rFonts w:ascii="Arial" w:hAnsi="Arial" w:cs="David"/>
          <w:sz w:val="24"/>
          <w:szCs w:val="24"/>
          <w:rtl/>
        </w:rPr>
        <w:t xml:space="preserve"> בהתייחס לשירותים נשוא הסכם זה, בכפוף להוראות הדין.</w:t>
      </w:r>
    </w:p>
    <w:p w:rsidR="003E7C76" w:rsidRPr="003E7C76" w:rsidRDefault="003E7C76" w:rsidP="003E7C76">
      <w:pPr>
        <w:numPr>
          <w:ilvl w:val="1"/>
          <w:numId w:val="33"/>
        </w:numPr>
        <w:tabs>
          <w:tab w:val="num" w:pos="1367"/>
          <w:tab w:val="num" w:pos="1473"/>
        </w:tabs>
        <w:spacing w:after="0" w:line="360" w:lineRule="auto"/>
        <w:ind w:left="1367" w:hanging="567"/>
        <w:jc w:val="both"/>
        <w:rPr>
          <w:rFonts w:ascii="Times New Roman" w:hAnsi="Times New Roman" w:cs="David"/>
          <w:b/>
          <w:bCs/>
          <w:sz w:val="24"/>
          <w:szCs w:val="24"/>
          <w:u w:val="single"/>
          <w:rtl/>
        </w:rPr>
      </w:pPr>
      <w:r w:rsidRPr="003E7C76">
        <w:rPr>
          <w:rFonts w:ascii="Arial" w:hAnsi="Arial" w:cs="David" w:hint="cs"/>
          <w:sz w:val="24"/>
          <w:szCs w:val="24"/>
          <w:rtl/>
        </w:rPr>
        <w:t>נותן השירותים</w:t>
      </w:r>
      <w:r w:rsidRPr="003E7C76">
        <w:rPr>
          <w:rFonts w:ascii="Arial" w:hAnsi="Arial" w:cs="David"/>
          <w:sz w:val="24"/>
          <w:szCs w:val="24"/>
          <w:rtl/>
        </w:rPr>
        <w:t xml:space="preserve"> </w:t>
      </w:r>
      <w:r w:rsidRPr="003E7C76">
        <w:rPr>
          <w:rFonts w:ascii="Arial" w:hAnsi="Arial" w:cs="David" w:hint="cs"/>
          <w:sz w:val="24"/>
          <w:szCs w:val="24"/>
          <w:rtl/>
        </w:rPr>
        <w:t>מ</w:t>
      </w:r>
      <w:r w:rsidRPr="003E7C76">
        <w:rPr>
          <w:rFonts w:ascii="Arial" w:hAnsi="Arial" w:cs="David"/>
          <w:sz w:val="24"/>
          <w:szCs w:val="24"/>
          <w:rtl/>
        </w:rPr>
        <w:t xml:space="preserve">תחייב שאין בתוצרי עבודתו כדי להפר זכויות של צדדים </w:t>
      </w:r>
      <w:r w:rsidRPr="003E7C76">
        <w:rPr>
          <w:rFonts w:ascii="Arial" w:hAnsi="Arial" w:cs="David" w:hint="cs"/>
          <w:sz w:val="24"/>
          <w:szCs w:val="24"/>
          <w:rtl/>
        </w:rPr>
        <w:t xml:space="preserve">  </w:t>
      </w:r>
      <w:r w:rsidRPr="003E7C76">
        <w:rPr>
          <w:rFonts w:ascii="Arial" w:hAnsi="Arial" w:cs="David"/>
          <w:sz w:val="24"/>
          <w:szCs w:val="24"/>
          <w:rtl/>
        </w:rPr>
        <w:t xml:space="preserve">שלישיים, וכן </w:t>
      </w:r>
      <w:r w:rsidRPr="003E7C76">
        <w:rPr>
          <w:rFonts w:ascii="Arial" w:hAnsi="Arial" w:cs="David" w:hint="cs"/>
          <w:sz w:val="24"/>
          <w:szCs w:val="24"/>
          <w:rtl/>
        </w:rPr>
        <w:t>מ</w:t>
      </w:r>
      <w:r w:rsidRPr="003E7C76">
        <w:rPr>
          <w:rFonts w:ascii="Arial" w:hAnsi="Arial" w:cs="David"/>
          <w:sz w:val="24"/>
          <w:szCs w:val="24"/>
          <w:rtl/>
        </w:rPr>
        <w:t xml:space="preserve">תחייב לשפות את המשרד בכל מקרה בו ייתבע על ידי צד שלישי </w:t>
      </w:r>
      <w:r w:rsidRPr="003E7C76">
        <w:rPr>
          <w:rFonts w:ascii="Arial" w:hAnsi="Arial" w:cs="David" w:hint="cs"/>
          <w:sz w:val="24"/>
          <w:szCs w:val="24"/>
          <w:rtl/>
        </w:rPr>
        <w:t xml:space="preserve">   </w:t>
      </w:r>
      <w:r w:rsidRPr="003E7C76">
        <w:rPr>
          <w:rFonts w:ascii="Arial" w:hAnsi="Arial" w:cs="David"/>
          <w:sz w:val="24"/>
          <w:szCs w:val="24"/>
          <w:rtl/>
        </w:rPr>
        <w:br/>
        <w:t>בגין הפרה נטענת של זכויות כאמור.</w:t>
      </w:r>
    </w:p>
    <w:p w:rsidR="003E7C76" w:rsidRPr="003E7C76" w:rsidRDefault="003E7C76" w:rsidP="003E7C76">
      <w:pPr>
        <w:tabs>
          <w:tab w:val="left" w:pos="746"/>
        </w:tabs>
        <w:spacing w:after="0" w:line="360" w:lineRule="auto"/>
        <w:jc w:val="both"/>
        <w:rPr>
          <w:rFonts w:ascii="Times New Roman" w:hAnsi="Times New Roman" w:cs="David"/>
          <w:sz w:val="24"/>
          <w:szCs w:val="24"/>
          <w:u w:val="single"/>
          <w:rtl/>
        </w:rPr>
      </w:pPr>
    </w:p>
    <w:p w:rsidR="003E7C76" w:rsidRPr="003E7C76" w:rsidRDefault="003E7C76" w:rsidP="00C575C9">
      <w:pPr>
        <w:numPr>
          <w:ilvl w:val="0"/>
          <w:numId w:val="29"/>
        </w:numPr>
        <w:tabs>
          <w:tab w:val="left" w:pos="375"/>
        </w:tabs>
        <w:spacing w:after="0" w:line="360" w:lineRule="auto"/>
        <w:ind w:hanging="2854"/>
        <w:rPr>
          <w:rFonts w:ascii="Times New Roman" w:hAnsi="Times New Roman" w:cs="David"/>
          <w:b/>
          <w:bCs/>
          <w:sz w:val="24"/>
          <w:szCs w:val="24"/>
          <w:u w:val="single"/>
        </w:rPr>
      </w:pPr>
      <w:r w:rsidRPr="003E7C76">
        <w:rPr>
          <w:rFonts w:ascii="Times New Roman" w:hAnsi="Times New Roman" w:cs="David"/>
          <w:b/>
          <w:bCs/>
          <w:sz w:val="24"/>
          <w:szCs w:val="24"/>
          <w:u w:val="single"/>
          <w:rtl/>
        </w:rPr>
        <w:t>שמירת סודיות</w:t>
      </w:r>
    </w:p>
    <w:p w:rsidR="003E7C76" w:rsidRPr="003E7C76" w:rsidRDefault="003E7C76" w:rsidP="003E7C76">
      <w:pPr>
        <w:numPr>
          <w:ilvl w:val="1"/>
          <w:numId w:val="34"/>
        </w:numPr>
        <w:tabs>
          <w:tab w:val="left" w:pos="1113"/>
        </w:tabs>
        <w:spacing w:after="0" w:line="360" w:lineRule="auto"/>
        <w:jc w:val="both"/>
        <w:rPr>
          <w:rFonts w:ascii="Arial" w:hAnsi="Arial" w:cs="David"/>
          <w:sz w:val="24"/>
          <w:szCs w:val="24"/>
        </w:rPr>
      </w:pPr>
      <w:r w:rsidRPr="003E7C76">
        <w:rPr>
          <w:rFonts w:ascii="Times New Roman" w:hAnsi="Times New Roman" w:cs="David"/>
          <w:sz w:val="24"/>
          <w:szCs w:val="24"/>
          <w:rtl/>
        </w:rPr>
        <w:t xml:space="preserve">נותן השירותים מתחייב לשמור בסוד ולא להעביר, להודיע, למסור או להביא     </w:t>
      </w:r>
      <w:r w:rsidRPr="003E7C76">
        <w:rPr>
          <w:rFonts w:ascii="Times New Roman" w:hAnsi="Times New Roman" w:cs="David"/>
          <w:sz w:val="24"/>
          <w:szCs w:val="24"/>
          <w:rtl/>
        </w:rPr>
        <w:br/>
      </w:r>
      <w:r w:rsidRPr="003E7C76">
        <w:rPr>
          <w:rFonts w:ascii="Times New Roman" w:hAnsi="Times New Roman" w:cs="David" w:hint="cs"/>
          <w:sz w:val="24"/>
          <w:szCs w:val="24"/>
          <w:rtl/>
        </w:rPr>
        <w:tab/>
      </w:r>
      <w:r w:rsidRPr="003E7C76">
        <w:rPr>
          <w:rFonts w:ascii="Times New Roman" w:hAnsi="Times New Roman" w:cs="David"/>
          <w:sz w:val="24"/>
          <w:szCs w:val="24"/>
          <w:rtl/>
        </w:rPr>
        <w:t xml:space="preserve">לידיעת כל גורם, במישרין, בעקיפין ו/או בכל דרך שהיא, כל מידע, ידיעה, סוד </w:t>
      </w:r>
      <w:r w:rsidRPr="003E7C76">
        <w:rPr>
          <w:rFonts w:ascii="Times New Roman" w:hAnsi="Times New Roman" w:cs="David" w:hint="cs"/>
          <w:sz w:val="24"/>
          <w:szCs w:val="24"/>
          <w:rtl/>
        </w:rPr>
        <w:tab/>
      </w:r>
      <w:r w:rsidRPr="003E7C76">
        <w:rPr>
          <w:rFonts w:ascii="Times New Roman" w:hAnsi="Times New Roman" w:cs="David"/>
          <w:sz w:val="24"/>
          <w:szCs w:val="24"/>
          <w:rtl/>
        </w:rPr>
        <w:t xml:space="preserve">מסחרי, נתונים, חפץ, מסמך מכל סוג שהוא או כל דבר אחר שלפי טיבם אינם </w:t>
      </w:r>
      <w:r w:rsidRPr="003E7C76">
        <w:rPr>
          <w:rFonts w:ascii="Times New Roman" w:hAnsi="Times New Roman" w:cs="David" w:hint="cs"/>
          <w:sz w:val="24"/>
          <w:szCs w:val="24"/>
          <w:rtl/>
        </w:rPr>
        <w:tab/>
      </w:r>
      <w:r w:rsidRPr="003E7C76">
        <w:rPr>
          <w:rFonts w:ascii="Times New Roman" w:hAnsi="Times New Roman" w:cs="David"/>
          <w:sz w:val="24"/>
          <w:szCs w:val="24"/>
          <w:rtl/>
        </w:rPr>
        <w:t xml:space="preserve">נכסי הכלל </w:t>
      </w:r>
      <w:r w:rsidRPr="003E7C76">
        <w:rPr>
          <w:rFonts w:ascii="Times New Roman" w:hAnsi="Times New Roman" w:cs="David"/>
          <w:b/>
          <w:bCs/>
          <w:sz w:val="24"/>
          <w:szCs w:val="24"/>
          <w:rtl/>
        </w:rPr>
        <w:t>(להלן: "מידע סודי")</w:t>
      </w:r>
      <w:r w:rsidRPr="003E7C76">
        <w:rPr>
          <w:rFonts w:ascii="Times New Roman" w:hAnsi="Times New Roman" w:cs="David"/>
          <w:sz w:val="24"/>
          <w:szCs w:val="24"/>
          <w:rtl/>
        </w:rPr>
        <w:t xml:space="preserve"> שיגיעו לידי נותן השירותים, עובדיו או</w:t>
      </w:r>
      <w:r w:rsidRPr="003E7C76">
        <w:rPr>
          <w:rFonts w:ascii="Times New Roman" w:hAnsi="Times New Roman" w:cs="David" w:hint="cs"/>
          <w:sz w:val="24"/>
          <w:szCs w:val="24"/>
          <w:rtl/>
        </w:rPr>
        <w:t xml:space="preserve"> </w:t>
      </w:r>
      <w:r w:rsidRPr="003E7C76">
        <w:rPr>
          <w:rFonts w:ascii="Times New Roman" w:hAnsi="Times New Roman" w:cs="David"/>
          <w:sz w:val="24"/>
          <w:szCs w:val="24"/>
          <w:rtl/>
        </w:rPr>
        <w:t>מי</w:t>
      </w:r>
      <w:r w:rsidRPr="003E7C76">
        <w:rPr>
          <w:rFonts w:ascii="Times New Roman" w:hAnsi="Times New Roman" w:cs="David" w:hint="cs"/>
          <w:sz w:val="24"/>
          <w:szCs w:val="24"/>
          <w:rtl/>
        </w:rPr>
        <w:t xml:space="preserve"> </w:t>
      </w:r>
      <w:r w:rsidRPr="003E7C76">
        <w:rPr>
          <w:rFonts w:ascii="Times New Roman" w:hAnsi="Times New Roman" w:cs="David" w:hint="cs"/>
          <w:sz w:val="24"/>
          <w:szCs w:val="24"/>
          <w:rtl/>
        </w:rPr>
        <w:tab/>
      </w:r>
      <w:r w:rsidRPr="003E7C76">
        <w:rPr>
          <w:rFonts w:ascii="Times New Roman" w:hAnsi="Times New Roman" w:cs="David"/>
          <w:sz w:val="24"/>
          <w:szCs w:val="24"/>
          <w:rtl/>
        </w:rPr>
        <w:t>מטעמו עקב או בקשר להסכם זה, בתוקף או בקשר עם ביצועו ו/או בקשר</w:t>
      </w:r>
      <w:r w:rsidRPr="003E7C76">
        <w:rPr>
          <w:rFonts w:ascii="Times New Roman" w:hAnsi="Times New Roman" w:cs="David" w:hint="cs"/>
          <w:sz w:val="24"/>
          <w:szCs w:val="24"/>
          <w:rtl/>
        </w:rPr>
        <w:t xml:space="preserve"> </w:t>
      </w:r>
      <w:r w:rsidRPr="003E7C76">
        <w:rPr>
          <w:rFonts w:ascii="Times New Roman" w:hAnsi="Times New Roman" w:cs="David"/>
          <w:sz w:val="24"/>
          <w:szCs w:val="24"/>
          <w:rtl/>
        </w:rPr>
        <w:t>עם</w:t>
      </w:r>
      <w:r w:rsidRPr="003E7C76">
        <w:rPr>
          <w:rFonts w:ascii="Times New Roman" w:hAnsi="Times New Roman" w:cs="David" w:hint="cs"/>
          <w:sz w:val="24"/>
          <w:szCs w:val="24"/>
          <w:rtl/>
        </w:rPr>
        <w:t xml:space="preserve"> </w:t>
      </w:r>
      <w:r w:rsidRPr="003E7C76">
        <w:rPr>
          <w:rFonts w:ascii="Times New Roman" w:hAnsi="Times New Roman" w:cs="David" w:hint="cs"/>
          <w:sz w:val="24"/>
          <w:szCs w:val="24"/>
          <w:rtl/>
        </w:rPr>
        <w:tab/>
      </w:r>
      <w:r w:rsidRPr="003E7C76">
        <w:rPr>
          <w:rFonts w:ascii="Times New Roman" w:hAnsi="Times New Roman" w:cs="David"/>
          <w:sz w:val="24"/>
          <w:szCs w:val="24"/>
          <w:rtl/>
        </w:rPr>
        <w:t xml:space="preserve">המשרד, וזאת במהלך ביצוע ההסכם, לפניו ו/או לאחר מכן - ללא אישור המשרד </w:t>
      </w:r>
      <w:r w:rsidRPr="003E7C76">
        <w:rPr>
          <w:rFonts w:ascii="Times New Roman" w:hAnsi="Times New Roman" w:cs="David" w:hint="cs"/>
          <w:sz w:val="24"/>
          <w:szCs w:val="24"/>
          <w:rtl/>
        </w:rPr>
        <w:tab/>
      </w:r>
      <w:r w:rsidRPr="003E7C76">
        <w:rPr>
          <w:rFonts w:ascii="Times New Roman" w:hAnsi="Times New Roman" w:cs="David"/>
          <w:sz w:val="24"/>
          <w:szCs w:val="24"/>
          <w:rtl/>
        </w:rPr>
        <w:t>מראש ובכתב.</w:t>
      </w:r>
    </w:p>
    <w:p w:rsidR="003E7C76" w:rsidRPr="003E7C76" w:rsidRDefault="003E7C76" w:rsidP="003E7C76">
      <w:pPr>
        <w:numPr>
          <w:ilvl w:val="1"/>
          <w:numId w:val="34"/>
        </w:numPr>
        <w:tabs>
          <w:tab w:val="left" w:pos="1113"/>
        </w:tabs>
        <w:spacing w:after="0" w:line="360" w:lineRule="auto"/>
        <w:jc w:val="both"/>
        <w:rPr>
          <w:rFonts w:ascii="Arial" w:hAnsi="Arial" w:cs="David"/>
          <w:sz w:val="24"/>
          <w:szCs w:val="24"/>
        </w:rPr>
      </w:pPr>
      <w:r w:rsidRPr="003E7C76">
        <w:rPr>
          <w:rFonts w:ascii="Times New Roman" w:hAnsi="Times New Roman" w:cs="David"/>
          <w:sz w:val="24"/>
          <w:szCs w:val="24"/>
          <w:rtl/>
        </w:rPr>
        <w:t xml:space="preserve">נותן השירותים מתחייב לשמור בתנאים בטוחים כל מידע סודי או מסמך רשמי </w:t>
      </w:r>
      <w:r w:rsidRPr="003E7C76">
        <w:rPr>
          <w:rFonts w:ascii="Times New Roman" w:hAnsi="Times New Roman" w:cs="David" w:hint="cs"/>
          <w:sz w:val="24"/>
          <w:szCs w:val="24"/>
          <w:rtl/>
        </w:rPr>
        <w:tab/>
      </w:r>
      <w:r w:rsidRPr="003E7C76">
        <w:rPr>
          <w:rFonts w:ascii="Times New Roman" w:hAnsi="Times New Roman" w:cs="David"/>
          <w:sz w:val="24"/>
          <w:szCs w:val="24"/>
          <w:rtl/>
        </w:rPr>
        <w:t xml:space="preserve">שנמסר לו או שיגיעו אליו עקב ביצוע הסכם זה, בתוקף או בקשר עם ביצועו או </w:t>
      </w:r>
      <w:r w:rsidRPr="003E7C76">
        <w:rPr>
          <w:rFonts w:ascii="Times New Roman" w:hAnsi="Times New Roman" w:cs="David" w:hint="cs"/>
          <w:sz w:val="24"/>
          <w:szCs w:val="24"/>
          <w:rtl/>
        </w:rPr>
        <w:tab/>
      </w:r>
      <w:r w:rsidRPr="003E7C76">
        <w:rPr>
          <w:rFonts w:ascii="Times New Roman" w:hAnsi="Times New Roman" w:cs="David"/>
          <w:sz w:val="24"/>
          <w:szCs w:val="24"/>
          <w:rtl/>
        </w:rPr>
        <w:t>בקשר עם המשרד.</w:t>
      </w:r>
    </w:p>
    <w:p w:rsidR="003E7C76" w:rsidRPr="003E7C76" w:rsidRDefault="003E7C76" w:rsidP="003E7C76">
      <w:pPr>
        <w:numPr>
          <w:ilvl w:val="1"/>
          <w:numId w:val="34"/>
        </w:numPr>
        <w:tabs>
          <w:tab w:val="left" w:pos="1113"/>
        </w:tabs>
        <w:spacing w:after="0" w:line="360" w:lineRule="auto"/>
        <w:jc w:val="both"/>
        <w:rPr>
          <w:rFonts w:ascii="Arial" w:hAnsi="Arial" w:cs="David"/>
          <w:sz w:val="24"/>
          <w:szCs w:val="24"/>
        </w:rPr>
      </w:pPr>
      <w:r w:rsidRPr="003E7C76">
        <w:rPr>
          <w:rFonts w:ascii="Times New Roman" w:hAnsi="Times New Roman" w:cs="David"/>
          <w:sz w:val="24"/>
          <w:szCs w:val="24"/>
          <w:rtl/>
        </w:rPr>
        <w:t>המשרד רשאי ל</w:t>
      </w:r>
      <w:r w:rsidRPr="003E7C76">
        <w:rPr>
          <w:rFonts w:ascii="Times New Roman" w:hAnsi="Times New Roman" w:cs="David" w:hint="cs"/>
          <w:sz w:val="24"/>
          <w:szCs w:val="24"/>
          <w:rtl/>
        </w:rPr>
        <w:t xml:space="preserve">יתן </w:t>
      </w:r>
      <w:r w:rsidRPr="003E7C76">
        <w:rPr>
          <w:rFonts w:ascii="Times New Roman" w:hAnsi="Times New Roman" w:cs="David"/>
          <w:sz w:val="24"/>
          <w:szCs w:val="24"/>
          <w:rtl/>
        </w:rPr>
        <w:t>הור</w:t>
      </w:r>
      <w:r w:rsidRPr="003E7C76">
        <w:rPr>
          <w:rFonts w:ascii="Times New Roman" w:hAnsi="Times New Roman" w:cs="David" w:hint="cs"/>
          <w:sz w:val="24"/>
          <w:szCs w:val="24"/>
          <w:rtl/>
        </w:rPr>
        <w:t>א</w:t>
      </w:r>
      <w:r w:rsidRPr="003E7C76">
        <w:rPr>
          <w:rFonts w:ascii="Times New Roman" w:hAnsi="Times New Roman" w:cs="David"/>
          <w:sz w:val="24"/>
          <w:szCs w:val="24"/>
          <w:rtl/>
        </w:rPr>
        <w:t xml:space="preserve">ות לנותן השירותים בדבר הסדרים מיוחדים לעניין </w:t>
      </w:r>
      <w:r w:rsidRPr="003E7C76">
        <w:rPr>
          <w:rFonts w:ascii="Times New Roman" w:hAnsi="Times New Roman" w:cs="David" w:hint="cs"/>
          <w:sz w:val="24"/>
          <w:szCs w:val="24"/>
          <w:rtl/>
        </w:rPr>
        <w:tab/>
      </w:r>
      <w:r w:rsidRPr="003E7C76">
        <w:rPr>
          <w:rFonts w:ascii="Times New Roman" w:hAnsi="Times New Roman" w:cs="David"/>
          <w:sz w:val="24"/>
          <w:szCs w:val="24"/>
          <w:rtl/>
        </w:rPr>
        <w:t>שמירת</w:t>
      </w:r>
      <w:r w:rsidRPr="003E7C76">
        <w:rPr>
          <w:rFonts w:ascii="Times New Roman" w:hAnsi="Times New Roman" w:cs="David" w:hint="cs"/>
          <w:sz w:val="24"/>
          <w:szCs w:val="24"/>
          <w:rtl/>
        </w:rPr>
        <w:t xml:space="preserve"> </w:t>
      </w:r>
      <w:r w:rsidRPr="003E7C76">
        <w:rPr>
          <w:rFonts w:ascii="Times New Roman" w:hAnsi="Times New Roman" w:cs="David"/>
          <w:sz w:val="24"/>
          <w:szCs w:val="24"/>
          <w:rtl/>
        </w:rPr>
        <w:t>סודיות, לרבות קביעת הסדרי בטחון מיוחדים, הסדרי מידור או נוהלי</w:t>
      </w:r>
      <w:r w:rsidRPr="003E7C76">
        <w:rPr>
          <w:rFonts w:ascii="Times New Roman" w:hAnsi="Times New Roman" w:cs="David" w:hint="cs"/>
          <w:sz w:val="24"/>
          <w:szCs w:val="24"/>
          <w:rtl/>
        </w:rPr>
        <w:t xml:space="preserve"> </w:t>
      </w:r>
      <w:r w:rsidRPr="003E7C76">
        <w:rPr>
          <w:rFonts w:ascii="Times New Roman" w:hAnsi="Times New Roman" w:cs="David" w:hint="cs"/>
          <w:sz w:val="24"/>
          <w:szCs w:val="24"/>
          <w:rtl/>
        </w:rPr>
        <w:tab/>
        <w:t>ע</w:t>
      </w:r>
      <w:r w:rsidRPr="003E7C76">
        <w:rPr>
          <w:rFonts w:ascii="Times New Roman" w:hAnsi="Times New Roman" w:cs="David"/>
          <w:sz w:val="24"/>
          <w:szCs w:val="24"/>
          <w:rtl/>
        </w:rPr>
        <w:t>בודה</w:t>
      </w:r>
      <w:r w:rsidRPr="003E7C76">
        <w:rPr>
          <w:rFonts w:ascii="Times New Roman" w:hAnsi="Times New Roman" w:cs="David" w:hint="cs"/>
          <w:sz w:val="24"/>
          <w:szCs w:val="24"/>
          <w:rtl/>
        </w:rPr>
        <w:t xml:space="preserve"> </w:t>
      </w:r>
      <w:r w:rsidRPr="003E7C76">
        <w:rPr>
          <w:rFonts w:ascii="Times New Roman" w:hAnsi="Times New Roman" w:cs="David"/>
          <w:sz w:val="24"/>
          <w:szCs w:val="24"/>
          <w:rtl/>
        </w:rPr>
        <w:t>מיוחדים ונותן השירותים מתחייב למלא אחר דרישות המשרד בנדון.</w:t>
      </w:r>
    </w:p>
    <w:p w:rsidR="003E7C76" w:rsidRPr="003E7C76" w:rsidRDefault="003E7C76" w:rsidP="003E7C76">
      <w:pPr>
        <w:numPr>
          <w:ilvl w:val="1"/>
          <w:numId w:val="34"/>
        </w:numPr>
        <w:tabs>
          <w:tab w:val="left" w:pos="1113"/>
        </w:tabs>
        <w:spacing w:after="0" w:line="360" w:lineRule="auto"/>
        <w:ind w:left="933" w:hanging="540"/>
        <w:jc w:val="both"/>
        <w:rPr>
          <w:rFonts w:ascii="Arial" w:hAnsi="Arial" w:cs="David"/>
          <w:sz w:val="24"/>
          <w:szCs w:val="24"/>
        </w:rPr>
      </w:pPr>
      <w:r w:rsidRPr="003E7C76">
        <w:rPr>
          <w:rFonts w:ascii="Times New Roman" w:hAnsi="Times New Roman" w:cs="David"/>
          <w:sz w:val="24"/>
          <w:szCs w:val="24"/>
          <w:rtl/>
        </w:rPr>
        <w:t xml:space="preserve">נותן השירותים מתחייב שלא להשתמש במידע סודי למטרה כלשהי מלבד לביצוע </w:t>
      </w:r>
      <w:r w:rsidRPr="003E7C76">
        <w:rPr>
          <w:rFonts w:ascii="Times New Roman" w:hAnsi="Times New Roman" w:cs="David" w:hint="cs"/>
          <w:sz w:val="24"/>
          <w:szCs w:val="24"/>
          <w:rtl/>
        </w:rPr>
        <w:tab/>
      </w:r>
      <w:r w:rsidRPr="003E7C76">
        <w:rPr>
          <w:rFonts w:ascii="Times New Roman" w:hAnsi="Times New Roman" w:cs="David"/>
          <w:sz w:val="24"/>
          <w:szCs w:val="24"/>
          <w:rtl/>
        </w:rPr>
        <w:t>הסכם זה, אלא באישור מראש ובכתב מאת נציג המשרד המוסמך.</w:t>
      </w:r>
    </w:p>
    <w:p w:rsidR="003E7C76" w:rsidRPr="003E7C76" w:rsidRDefault="003E7C76" w:rsidP="003E7C76">
      <w:pPr>
        <w:numPr>
          <w:ilvl w:val="1"/>
          <w:numId w:val="34"/>
        </w:numPr>
        <w:spacing w:after="0" w:line="360" w:lineRule="auto"/>
        <w:ind w:left="1113" w:hanging="720"/>
        <w:jc w:val="both"/>
        <w:rPr>
          <w:rFonts w:ascii="Arial" w:hAnsi="Arial" w:cs="David"/>
          <w:sz w:val="24"/>
          <w:szCs w:val="24"/>
        </w:rPr>
      </w:pPr>
      <w:r w:rsidRPr="003E7C76">
        <w:rPr>
          <w:rFonts w:ascii="Times New Roman" w:hAnsi="Times New Roman" w:cs="David"/>
          <w:sz w:val="24"/>
          <w:szCs w:val="24"/>
          <w:rtl/>
        </w:rPr>
        <w:lastRenderedPageBreak/>
        <w:t xml:space="preserve">עם סיום הסכם זה מכל סיבה שהיא נותן השירותים יעמיד לרשות המשרד </w:t>
      </w:r>
      <w:r w:rsidRPr="003E7C76">
        <w:rPr>
          <w:rFonts w:ascii="Times New Roman" w:hAnsi="Times New Roman" w:cs="David"/>
          <w:sz w:val="24"/>
          <w:szCs w:val="24"/>
          <w:rtl/>
        </w:rPr>
        <w:br/>
        <w:t xml:space="preserve">בצורה מלאה, מסודרת ועניינית את כל הידע והמידע הנמצאים ברשותו בקשר לשירות ולביצוע הסכם זה </w:t>
      </w:r>
      <w:r w:rsidRPr="003E7C76">
        <w:rPr>
          <w:rFonts w:ascii="Times New Roman" w:hAnsi="Times New Roman" w:cs="David" w:hint="cs"/>
          <w:sz w:val="24"/>
          <w:szCs w:val="24"/>
          <w:rtl/>
        </w:rPr>
        <w:t xml:space="preserve">ו/או במסגרת מתן השירותים על פי הסכם זה </w:t>
      </w:r>
      <w:r w:rsidRPr="003E7C76">
        <w:rPr>
          <w:rFonts w:ascii="Times New Roman" w:hAnsi="Times New Roman" w:cs="David"/>
          <w:sz w:val="24"/>
          <w:szCs w:val="24"/>
          <w:rtl/>
        </w:rPr>
        <w:t>(להלן - "המידע"). כל המידע יועבר למשרד ו/או לצד שלישי שימנה המשרד, בכל אופן שבו הוא קיים (בכתב, בקבצי מחשב, בע"פ ו/או כל אופן אחר) בלוח זמנים שייקבע ע"י המשרד, וללא כל תמורה נוספת. למען הסר ספק, מובהר בזאת כי כל המידע הינו קניינו הבלעדי של המשרד.</w:t>
      </w:r>
    </w:p>
    <w:p w:rsidR="003E7C76" w:rsidRPr="003E7C76" w:rsidRDefault="003E7C76" w:rsidP="003E7C76">
      <w:pPr>
        <w:numPr>
          <w:ilvl w:val="1"/>
          <w:numId w:val="34"/>
        </w:numPr>
        <w:spacing w:after="0" w:line="360" w:lineRule="auto"/>
        <w:ind w:left="1113" w:hanging="720"/>
        <w:jc w:val="both"/>
        <w:rPr>
          <w:rFonts w:ascii="Arial" w:hAnsi="Arial" w:cs="David"/>
          <w:sz w:val="24"/>
          <w:szCs w:val="24"/>
        </w:rPr>
      </w:pPr>
      <w:r w:rsidRPr="003E7C76">
        <w:rPr>
          <w:rFonts w:ascii="Times New Roman" w:hAnsi="Times New Roman" w:cs="David"/>
          <w:sz w:val="24"/>
          <w:szCs w:val="24"/>
          <w:rtl/>
        </w:rPr>
        <w:t xml:space="preserve">נותן השירותים מתחייב </w:t>
      </w:r>
      <w:r w:rsidRPr="003E7C76">
        <w:rPr>
          <w:rFonts w:ascii="Times New Roman" w:hAnsi="Times New Roman" w:cs="David"/>
          <w:b/>
          <w:bCs/>
          <w:sz w:val="24"/>
          <w:szCs w:val="24"/>
          <w:rtl/>
        </w:rPr>
        <w:t>לחתום ולהחתים</w:t>
      </w:r>
      <w:r w:rsidRPr="003E7C76">
        <w:rPr>
          <w:rFonts w:ascii="Times New Roman" w:hAnsi="Times New Roman" w:cs="David"/>
          <w:sz w:val="24"/>
          <w:szCs w:val="24"/>
          <w:rtl/>
        </w:rPr>
        <w:t xml:space="preserve"> כל מי </w:t>
      </w:r>
      <w:r w:rsidRPr="003E7C76">
        <w:rPr>
          <w:rFonts w:ascii="Times New Roman" w:hAnsi="Times New Roman" w:cs="David" w:hint="cs"/>
          <w:sz w:val="24"/>
          <w:szCs w:val="24"/>
          <w:rtl/>
        </w:rPr>
        <w:t xml:space="preserve">מטעמו שעתיד להיות קשור במתן השירותים נשואי מכרז זה </w:t>
      </w:r>
      <w:r w:rsidRPr="003E7C76">
        <w:rPr>
          <w:rFonts w:ascii="Times New Roman" w:hAnsi="Times New Roman" w:cs="David"/>
          <w:sz w:val="24"/>
          <w:szCs w:val="24"/>
          <w:rtl/>
        </w:rPr>
        <w:t xml:space="preserve">ושעשוי להיחשף למידע כאמור על "התחייבות לשמירת סודיות ולמניעת ניגוד עניינים" </w:t>
      </w:r>
      <w:r w:rsidRPr="003E7C76">
        <w:rPr>
          <w:rFonts w:ascii="Times New Roman" w:hAnsi="Times New Roman" w:cs="David" w:hint="cs"/>
          <w:sz w:val="24"/>
          <w:szCs w:val="24"/>
          <w:rtl/>
        </w:rPr>
        <w:t>בנוסח המצורף להסכם זה והמסומן כנספח 4.</w:t>
      </w:r>
    </w:p>
    <w:p w:rsidR="003E7C76" w:rsidRPr="003E7C76" w:rsidRDefault="003E7C76" w:rsidP="003E7C76">
      <w:pPr>
        <w:spacing w:after="0" w:line="360" w:lineRule="auto"/>
        <w:ind w:left="393"/>
        <w:jc w:val="both"/>
        <w:rPr>
          <w:rFonts w:ascii="Arial" w:hAnsi="Arial" w:cs="David"/>
          <w:sz w:val="24"/>
          <w:szCs w:val="24"/>
          <w:rtl/>
        </w:rPr>
      </w:pPr>
    </w:p>
    <w:p w:rsidR="003E7C76" w:rsidRPr="003E7C76" w:rsidRDefault="003E7C76" w:rsidP="00C575C9">
      <w:pPr>
        <w:numPr>
          <w:ilvl w:val="0"/>
          <w:numId w:val="29"/>
        </w:numPr>
        <w:tabs>
          <w:tab w:val="left" w:pos="375"/>
          <w:tab w:val="left" w:pos="658"/>
        </w:tabs>
        <w:spacing w:after="0" w:line="360" w:lineRule="auto"/>
        <w:ind w:hanging="2854"/>
        <w:rPr>
          <w:rFonts w:ascii="Times New Roman" w:hAnsi="Times New Roman" w:cs="David"/>
          <w:b/>
          <w:bCs/>
          <w:sz w:val="24"/>
          <w:szCs w:val="24"/>
          <w:u w:val="single"/>
        </w:rPr>
      </w:pPr>
      <w:r w:rsidRPr="003E7C76">
        <w:rPr>
          <w:rFonts w:ascii="Times New Roman" w:hAnsi="Times New Roman" w:cs="David"/>
          <w:b/>
          <w:bCs/>
          <w:sz w:val="24"/>
          <w:szCs w:val="24"/>
          <w:u w:val="single"/>
          <w:rtl/>
        </w:rPr>
        <w:t>ביקורת</w:t>
      </w:r>
    </w:p>
    <w:p w:rsidR="003E7C76" w:rsidRPr="003E7C76" w:rsidRDefault="003E7C76" w:rsidP="008340CC">
      <w:pPr>
        <w:numPr>
          <w:ilvl w:val="1"/>
          <w:numId w:val="35"/>
        </w:numPr>
        <w:tabs>
          <w:tab w:val="clear" w:pos="768"/>
        </w:tabs>
        <w:spacing w:after="0" w:line="360" w:lineRule="auto"/>
        <w:ind w:left="1367" w:hanging="992"/>
        <w:jc w:val="both"/>
        <w:rPr>
          <w:rFonts w:ascii="Times New Roman" w:hAnsi="Times New Roman" w:cs="David"/>
          <w:sz w:val="24"/>
          <w:szCs w:val="24"/>
          <w:rtl/>
        </w:rPr>
      </w:pPr>
      <w:r w:rsidRPr="003E7C76">
        <w:rPr>
          <w:rFonts w:ascii="Times New Roman" w:hAnsi="Times New Roman" w:cs="David" w:hint="cs"/>
          <w:sz w:val="24"/>
          <w:szCs w:val="24"/>
          <w:rtl/>
        </w:rPr>
        <w:t xml:space="preserve">נציג המשרד, לרבות </w:t>
      </w:r>
      <w:r w:rsidRPr="003E7C76">
        <w:rPr>
          <w:rFonts w:ascii="Times New Roman" w:hAnsi="Times New Roman" w:cs="David"/>
          <w:sz w:val="24"/>
          <w:szCs w:val="24"/>
          <w:rtl/>
        </w:rPr>
        <w:t>חשב המשרד, המבקר הפנימי של המשרד או מי שמונה לכך על ידם, יהיו רשאים לקיים בכל עת, בין בתקופת ההסכם ובין לאחריה, ביקורת ובדיקה אצל נותן השירותים בכל הקשור במתן השירות, או בתמורה הכספית נשוא הסכם זה.</w:t>
      </w:r>
    </w:p>
    <w:p w:rsidR="003E7C76" w:rsidRPr="003E7C76" w:rsidRDefault="003E7C76" w:rsidP="008340CC">
      <w:pPr>
        <w:numPr>
          <w:ilvl w:val="1"/>
          <w:numId w:val="35"/>
        </w:numPr>
        <w:tabs>
          <w:tab w:val="clear" w:pos="768"/>
        </w:tabs>
        <w:spacing w:after="0" w:line="360" w:lineRule="auto"/>
        <w:ind w:left="1367" w:hanging="974"/>
        <w:jc w:val="both"/>
        <w:rPr>
          <w:rFonts w:ascii="Times New Roman" w:hAnsi="Times New Roman" w:cs="David"/>
          <w:sz w:val="24"/>
          <w:szCs w:val="24"/>
        </w:rPr>
      </w:pPr>
      <w:r w:rsidRPr="003E7C76">
        <w:rPr>
          <w:rFonts w:ascii="Times New Roman" w:hAnsi="Times New Roman" w:cs="David"/>
          <w:sz w:val="24"/>
          <w:szCs w:val="24"/>
          <w:rtl/>
        </w:rPr>
        <w:t xml:space="preserve">ביקורת ובדיקה כמתואר לעיל יכללו </w:t>
      </w:r>
      <w:r w:rsidRPr="003E7C76">
        <w:rPr>
          <w:rFonts w:ascii="Times New Roman" w:hAnsi="Times New Roman" w:cs="David" w:hint="cs"/>
          <w:sz w:val="24"/>
          <w:szCs w:val="24"/>
          <w:rtl/>
        </w:rPr>
        <w:t xml:space="preserve">גם </w:t>
      </w:r>
      <w:r w:rsidRPr="003E7C76">
        <w:rPr>
          <w:rFonts w:ascii="Times New Roman" w:hAnsi="Times New Roman" w:cs="David"/>
          <w:sz w:val="24"/>
          <w:szCs w:val="24"/>
          <w:rtl/>
        </w:rPr>
        <w:t>עיון בספרי החשבונות ובמסמכים של נותן</w:t>
      </w:r>
      <w:r w:rsidRPr="003E7C76">
        <w:rPr>
          <w:rFonts w:ascii="Times New Roman" w:hAnsi="Times New Roman" w:cs="David" w:hint="cs"/>
          <w:sz w:val="24"/>
          <w:szCs w:val="24"/>
          <w:rtl/>
        </w:rPr>
        <w:t xml:space="preserve"> </w:t>
      </w:r>
      <w:r w:rsidRPr="003E7C76">
        <w:rPr>
          <w:rFonts w:ascii="Times New Roman" w:hAnsi="Times New Roman" w:cs="David"/>
          <w:sz w:val="24"/>
          <w:szCs w:val="24"/>
          <w:rtl/>
        </w:rPr>
        <w:t>השירותים, לרבות אלה השמורים במדיה מגנטית והעתקתם. בכלל זה תהיה הביקורת רשאית לדרוש הוכחות לתשלום שכר כנדרש.</w:t>
      </w:r>
    </w:p>
    <w:p w:rsidR="003E7C76" w:rsidRPr="003E7C76" w:rsidRDefault="003E7C76" w:rsidP="008340CC">
      <w:pPr>
        <w:numPr>
          <w:ilvl w:val="1"/>
          <w:numId w:val="35"/>
        </w:numPr>
        <w:tabs>
          <w:tab w:val="clear" w:pos="768"/>
        </w:tabs>
        <w:spacing w:after="0" w:line="360" w:lineRule="auto"/>
        <w:ind w:left="1367" w:hanging="992"/>
        <w:jc w:val="both"/>
        <w:rPr>
          <w:rFonts w:ascii="Times New Roman" w:hAnsi="Times New Roman" w:cs="David"/>
          <w:sz w:val="24"/>
          <w:szCs w:val="24"/>
        </w:rPr>
      </w:pPr>
      <w:r w:rsidRPr="003E7C76">
        <w:rPr>
          <w:rFonts w:ascii="Times New Roman" w:hAnsi="Times New Roman" w:cs="David"/>
          <w:sz w:val="24"/>
          <w:szCs w:val="24"/>
          <w:rtl/>
        </w:rPr>
        <w:t>נותן השירותים מתחייב לאפשר ביצוע האמור ולמסור למבצעי הביקורת מיד עם דרישתם כל מידע או מסמך כמתואר לעיל, וכן דוחות כספים מבוקרים על ידי רואה חשבון, ככל שישנם בידו. נותן השירותים מוותר בזאת על כל טענה בדבר סודיות או חיסיון או הגנת פרטיות בנוגע למידע או לרשומות שיידרשו על ידי המשרד.</w:t>
      </w:r>
    </w:p>
    <w:p w:rsidR="003E7C76" w:rsidRPr="003E7C76" w:rsidRDefault="003E7C76" w:rsidP="008340CC">
      <w:pPr>
        <w:numPr>
          <w:ilvl w:val="1"/>
          <w:numId w:val="35"/>
        </w:numPr>
        <w:tabs>
          <w:tab w:val="clear" w:pos="768"/>
        </w:tabs>
        <w:spacing w:after="0" w:line="360" w:lineRule="auto"/>
        <w:ind w:left="1367" w:hanging="992"/>
        <w:jc w:val="both"/>
        <w:rPr>
          <w:rFonts w:ascii="Times New Roman" w:hAnsi="Times New Roman" w:cs="David"/>
          <w:sz w:val="24"/>
          <w:szCs w:val="24"/>
        </w:rPr>
      </w:pPr>
      <w:r w:rsidRPr="003E7C76">
        <w:rPr>
          <w:rFonts w:ascii="Times New Roman" w:hAnsi="Times New Roman" w:cs="David"/>
          <w:sz w:val="24"/>
          <w:szCs w:val="24"/>
          <w:rtl/>
        </w:rPr>
        <w:t>נותן השירותים מתחייב לקיים את האמור לעיל גם בכל הקשור למידע הקשור לביצוע ההסכם ומצוי בידי צד שלישי.</w:t>
      </w:r>
    </w:p>
    <w:p w:rsidR="003E7C76" w:rsidRPr="003E7C76" w:rsidRDefault="003E7C76" w:rsidP="003E7C76">
      <w:pPr>
        <w:widowControl w:val="0"/>
        <w:tabs>
          <w:tab w:val="left" w:pos="746"/>
          <w:tab w:val="num" w:pos="1800"/>
        </w:tabs>
        <w:adjustRightInd w:val="0"/>
        <w:spacing w:after="0" w:line="360" w:lineRule="auto"/>
        <w:ind w:left="1080"/>
        <w:jc w:val="both"/>
        <w:textAlignment w:val="baseline"/>
        <w:rPr>
          <w:rFonts w:ascii="Times New Roman" w:hAnsi="Times New Roman" w:cs="David"/>
          <w:sz w:val="24"/>
          <w:szCs w:val="24"/>
          <w:u w:val="single"/>
        </w:rPr>
      </w:pPr>
    </w:p>
    <w:p w:rsidR="003E7C76" w:rsidRPr="003E7C76" w:rsidRDefault="003E7C76" w:rsidP="00C575C9">
      <w:pPr>
        <w:numPr>
          <w:ilvl w:val="0"/>
          <w:numId w:val="29"/>
        </w:numPr>
        <w:tabs>
          <w:tab w:val="left" w:pos="375"/>
        </w:tabs>
        <w:spacing w:after="0" w:line="360" w:lineRule="auto"/>
        <w:ind w:hanging="2854"/>
        <w:rPr>
          <w:rFonts w:ascii="Times New Roman" w:hAnsi="Times New Roman" w:cs="David"/>
          <w:b/>
          <w:bCs/>
          <w:sz w:val="24"/>
          <w:szCs w:val="24"/>
          <w:u w:val="single"/>
        </w:rPr>
      </w:pPr>
      <w:r w:rsidRPr="003E7C76">
        <w:rPr>
          <w:rFonts w:ascii="Times New Roman" w:hAnsi="Times New Roman" w:cs="David"/>
          <w:b/>
          <w:bCs/>
          <w:sz w:val="24"/>
          <w:szCs w:val="24"/>
          <w:u w:val="single"/>
          <w:rtl/>
        </w:rPr>
        <w:t>שינוי בהסכם או בתנאים</w:t>
      </w:r>
    </w:p>
    <w:p w:rsidR="003E7C76" w:rsidRPr="003E7C76" w:rsidRDefault="003E7C76" w:rsidP="00722982">
      <w:pPr>
        <w:spacing w:after="0" w:line="360" w:lineRule="auto"/>
        <w:ind w:left="375"/>
        <w:jc w:val="both"/>
        <w:rPr>
          <w:rFonts w:ascii="Times New Roman" w:hAnsi="Times New Roman" w:cs="David"/>
          <w:sz w:val="24"/>
          <w:szCs w:val="24"/>
          <w:rtl/>
        </w:rPr>
      </w:pPr>
      <w:r w:rsidRPr="003E7C76">
        <w:rPr>
          <w:rFonts w:ascii="Times New Roman" w:hAnsi="Times New Roman" w:cs="David"/>
          <w:sz w:val="24"/>
          <w:szCs w:val="24"/>
          <w:rtl/>
        </w:rPr>
        <w:t xml:space="preserve">כל שינוי בהסכם </w:t>
      </w:r>
      <w:r w:rsidRPr="003E7C76">
        <w:rPr>
          <w:rFonts w:ascii="Times New Roman" w:hAnsi="Times New Roman" w:cs="David" w:hint="cs"/>
          <w:sz w:val="24"/>
          <w:szCs w:val="24"/>
          <w:rtl/>
        </w:rPr>
        <w:t>ייעשה רק לאחר קבלת אישור של ו</w:t>
      </w:r>
      <w:r w:rsidR="00722982">
        <w:rPr>
          <w:rFonts w:ascii="Times New Roman" w:hAnsi="Times New Roman" w:cs="David" w:hint="cs"/>
          <w:sz w:val="24"/>
          <w:szCs w:val="24"/>
          <w:rtl/>
        </w:rPr>
        <w:t xml:space="preserve">עדת המכרזים ולאחר חתימה על </w:t>
      </w:r>
      <w:r w:rsidRPr="003E7C76">
        <w:rPr>
          <w:rFonts w:ascii="Times New Roman" w:hAnsi="Times New Roman" w:cs="David" w:hint="cs"/>
          <w:sz w:val="24"/>
          <w:szCs w:val="24"/>
          <w:rtl/>
        </w:rPr>
        <w:t>הסכם מתאים על ידי מורשי החתימה של הצדדים, בהם אחד מבין בעלי התפקידים הבאים: חשב המשרד, סגן חשב המשרד, מנהל מח' התקשרויות בחשבות המשרד, גזבר מחוז.</w:t>
      </w:r>
    </w:p>
    <w:p w:rsidR="003E7C76" w:rsidRPr="003E7C76" w:rsidRDefault="00722982" w:rsidP="003E7C76">
      <w:pPr>
        <w:numPr>
          <w:ilvl w:val="1"/>
          <w:numId w:val="36"/>
        </w:numPr>
        <w:tabs>
          <w:tab w:val="left" w:pos="933"/>
        </w:tabs>
        <w:spacing w:after="0" w:line="360" w:lineRule="auto"/>
        <w:jc w:val="both"/>
        <w:rPr>
          <w:rFonts w:ascii="Times New Roman" w:hAnsi="Times New Roman" w:cs="David"/>
          <w:sz w:val="24"/>
          <w:szCs w:val="24"/>
          <w:rtl/>
        </w:rPr>
      </w:pPr>
      <w:r>
        <w:rPr>
          <w:rFonts w:ascii="Times New Roman" w:hAnsi="Times New Roman" w:cs="David" w:hint="cs"/>
          <w:sz w:val="24"/>
          <w:szCs w:val="24"/>
          <w:rtl/>
        </w:rPr>
        <w:t xml:space="preserve"> </w:t>
      </w:r>
      <w:r w:rsidR="003E7C76" w:rsidRPr="003E7C76">
        <w:rPr>
          <w:rFonts w:ascii="Times New Roman" w:hAnsi="Times New Roman" w:cs="David"/>
          <w:sz w:val="24"/>
          <w:szCs w:val="24"/>
          <w:rtl/>
        </w:rPr>
        <w:t>מוסכם כי הימנעות מתביעת זכות לא תחשב כוויתור על אותה זכות.</w:t>
      </w:r>
    </w:p>
    <w:p w:rsidR="003E7C76" w:rsidRPr="003E7C76" w:rsidRDefault="003E7C76" w:rsidP="003E7C76">
      <w:pPr>
        <w:numPr>
          <w:ilvl w:val="1"/>
          <w:numId w:val="36"/>
        </w:numPr>
        <w:tabs>
          <w:tab w:val="left" w:pos="933"/>
        </w:tabs>
        <w:spacing w:after="0" w:line="360" w:lineRule="auto"/>
        <w:jc w:val="both"/>
        <w:rPr>
          <w:rFonts w:ascii="Times New Roman" w:hAnsi="Times New Roman" w:cs="David"/>
          <w:sz w:val="24"/>
          <w:szCs w:val="24"/>
        </w:rPr>
      </w:pPr>
      <w:r w:rsidRPr="003E7C76">
        <w:rPr>
          <w:rFonts w:ascii="Times New Roman" w:hAnsi="Times New Roman" w:cs="David"/>
          <w:sz w:val="24"/>
          <w:szCs w:val="24"/>
          <w:rtl/>
        </w:rPr>
        <w:t xml:space="preserve">נותן השירותים מתחייב לבצע את השירותים בעצמו ולא להעביר או למסור את ביצוע </w:t>
      </w:r>
      <w:r w:rsidRPr="003E7C76">
        <w:rPr>
          <w:rFonts w:ascii="Times New Roman" w:hAnsi="Times New Roman" w:cs="David" w:hint="cs"/>
          <w:sz w:val="24"/>
          <w:szCs w:val="24"/>
          <w:rtl/>
        </w:rPr>
        <w:tab/>
      </w:r>
      <w:r w:rsidRPr="003E7C76">
        <w:rPr>
          <w:rFonts w:ascii="Times New Roman" w:hAnsi="Times New Roman" w:cs="David"/>
          <w:sz w:val="24"/>
          <w:szCs w:val="24"/>
          <w:rtl/>
        </w:rPr>
        <w:t xml:space="preserve">השירותים, בין במישרין ובין בעקיפין, בין במלואם ובין בחלקם, לצד שלישי כלשהו, </w:t>
      </w:r>
      <w:r w:rsidRPr="003E7C76">
        <w:rPr>
          <w:rFonts w:ascii="Times New Roman" w:hAnsi="Times New Roman" w:cs="David" w:hint="cs"/>
          <w:sz w:val="24"/>
          <w:szCs w:val="24"/>
          <w:rtl/>
        </w:rPr>
        <w:tab/>
      </w:r>
      <w:r w:rsidRPr="003E7C76">
        <w:rPr>
          <w:rFonts w:ascii="Times New Roman" w:hAnsi="Times New Roman" w:cs="David"/>
          <w:sz w:val="24"/>
          <w:szCs w:val="24"/>
          <w:rtl/>
        </w:rPr>
        <w:t xml:space="preserve">אלא אם הותר הדבר בכתב מראש על-ידי נציג המשרד המוסמך. זכויותיו וחובותיו של </w:t>
      </w:r>
      <w:r w:rsidRPr="003E7C76">
        <w:rPr>
          <w:rFonts w:ascii="Times New Roman" w:hAnsi="Times New Roman" w:cs="David" w:hint="cs"/>
          <w:sz w:val="24"/>
          <w:szCs w:val="24"/>
          <w:rtl/>
        </w:rPr>
        <w:tab/>
      </w:r>
      <w:r w:rsidRPr="003E7C76">
        <w:rPr>
          <w:rFonts w:ascii="Times New Roman" w:hAnsi="Times New Roman" w:cs="David"/>
          <w:sz w:val="24"/>
          <w:szCs w:val="24"/>
          <w:rtl/>
        </w:rPr>
        <w:t xml:space="preserve">נותן השירותים על פי הסכם זה אינם ניתנים להמחאה לצד שלישי כלשהו, אלא </w:t>
      </w:r>
      <w:r w:rsidRPr="003E7C76">
        <w:rPr>
          <w:rFonts w:ascii="Times New Roman" w:hAnsi="Times New Roman" w:cs="David" w:hint="cs"/>
          <w:sz w:val="24"/>
          <w:szCs w:val="24"/>
          <w:rtl/>
        </w:rPr>
        <w:tab/>
      </w:r>
      <w:r w:rsidRPr="003E7C76">
        <w:rPr>
          <w:rFonts w:ascii="Times New Roman" w:hAnsi="Times New Roman" w:cs="David"/>
          <w:sz w:val="24"/>
          <w:szCs w:val="24"/>
          <w:rtl/>
        </w:rPr>
        <w:t>באישור מראש ובכתב של המשרד.</w:t>
      </w:r>
    </w:p>
    <w:p w:rsidR="003E7C76" w:rsidRPr="003E7C76" w:rsidRDefault="003E7C76" w:rsidP="003E7C76">
      <w:pPr>
        <w:numPr>
          <w:ilvl w:val="1"/>
          <w:numId w:val="36"/>
        </w:numPr>
        <w:spacing w:after="0" w:line="360" w:lineRule="auto"/>
        <w:ind w:left="933" w:hanging="540"/>
        <w:rPr>
          <w:rFonts w:ascii="Times New Roman" w:hAnsi="Times New Roman" w:cs="David"/>
          <w:sz w:val="24"/>
          <w:szCs w:val="24"/>
        </w:rPr>
      </w:pPr>
      <w:r w:rsidRPr="003E7C76">
        <w:rPr>
          <w:rFonts w:ascii="Times New Roman" w:hAnsi="Times New Roman" w:cs="David"/>
          <w:sz w:val="24"/>
          <w:szCs w:val="24"/>
          <w:rtl/>
        </w:rPr>
        <w:lastRenderedPageBreak/>
        <w:t>ניתנה הסכמת המשרד כאמור, לא יהיה בהסכמה כשהיא לעצמה, כדי לשחרר את נותן השירותים מהתחייבויותיו על פי הסכם זה ונותן השירותים יישאר אחראי כלפי המשרד, לקיום ההסכם ככתבו וכלשונו ולכל דבר הקשור לביצוע הוראות הסכם זה.</w:t>
      </w:r>
    </w:p>
    <w:p w:rsidR="003E7C76" w:rsidRPr="003E7C76" w:rsidRDefault="003E7C76" w:rsidP="003E7C76">
      <w:pPr>
        <w:numPr>
          <w:ilvl w:val="1"/>
          <w:numId w:val="36"/>
        </w:numPr>
        <w:spacing w:after="0" w:line="360" w:lineRule="auto"/>
        <w:ind w:left="933" w:hanging="540"/>
        <w:rPr>
          <w:rFonts w:ascii="Times New Roman" w:hAnsi="Times New Roman" w:cs="David"/>
          <w:sz w:val="24"/>
          <w:szCs w:val="24"/>
        </w:rPr>
      </w:pPr>
      <w:r w:rsidRPr="003E7C76">
        <w:rPr>
          <w:rFonts w:ascii="Times New Roman" w:hAnsi="Times New Roman" w:cs="David"/>
          <w:sz w:val="24"/>
          <w:szCs w:val="24"/>
          <w:rtl/>
        </w:rPr>
        <w:t>הפרת סעיף זה, תחשב להפרה יסודית של ההסכם.</w:t>
      </w:r>
    </w:p>
    <w:p w:rsidR="003E7C76" w:rsidRPr="003E7C76" w:rsidRDefault="003E7C76" w:rsidP="003E7C76">
      <w:pPr>
        <w:numPr>
          <w:ilvl w:val="1"/>
          <w:numId w:val="36"/>
        </w:numPr>
        <w:spacing w:after="0" w:line="360" w:lineRule="auto"/>
        <w:ind w:left="933" w:hanging="540"/>
        <w:rPr>
          <w:rFonts w:ascii="Times New Roman" w:hAnsi="Times New Roman" w:cs="David"/>
          <w:sz w:val="24"/>
          <w:szCs w:val="24"/>
          <w:rtl/>
        </w:rPr>
      </w:pPr>
      <w:r w:rsidRPr="003E7C76">
        <w:rPr>
          <w:rFonts w:ascii="Times New Roman" w:hAnsi="Times New Roman" w:cs="David"/>
          <w:sz w:val="24"/>
          <w:szCs w:val="24"/>
          <w:rtl/>
        </w:rPr>
        <w:t>מובהר בזאת כי משמעות העברת 25% מכוח ההצבעה בגוף המוסמך לקבל החלטות שוטפות אצל נותן השירותים, או העברת 25% בבעלות על נותן השירותים לעניין הסכם זה – כהסבת זכויות לפי הסכם זה.</w:t>
      </w:r>
    </w:p>
    <w:p w:rsidR="003E7C76" w:rsidRPr="003E7C76" w:rsidRDefault="003E7C76" w:rsidP="003E7C76">
      <w:pPr>
        <w:tabs>
          <w:tab w:val="left" w:pos="746"/>
          <w:tab w:val="num" w:pos="1332"/>
        </w:tabs>
        <w:spacing w:after="0" w:line="360" w:lineRule="auto"/>
        <w:jc w:val="both"/>
        <w:rPr>
          <w:rFonts w:ascii="Times New Roman" w:hAnsi="Times New Roman" w:cs="David"/>
          <w:sz w:val="24"/>
          <w:szCs w:val="24"/>
          <w:rtl/>
        </w:rPr>
      </w:pPr>
    </w:p>
    <w:p w:rsidR="003E7C76" w:rsidRPr="003E7C76" w:rsidRDefault="003E7C76" w:rsidP="00C575C9">
      <w:pPr>
        <w:numPr>
          <w:ilvl w:val="0"/>
          <w:numId w:val="29"/>
        </w:numPr>
        <w:tabs>
          <w:tab w:val="left" w:pos="375"/>
          <w:tab w:val="left" w:pos="658"/>
          <w:tab w:val="left" w:pos="800"/>
        </w:tabs>
        <w:spacing w:after="0" w:line="360" w:lineRule="auto"/>
        <w:ind w:hanging="2854"/>
        <w:rPr>
          <w:rFonts w:ascii="Times New Roman" w:hAnsi="Times New Roman" w:cs="David"/>
          <w:b/>
          <w:bCs/>
          <w:sz w:val="24"/>
          <w:szCs w:val="24"/>
          <w:u w:val="single"/>
        </w:rPr>
      </w:pPr>
      <w:r w:rsidRPr="003E7C76">
        <w:rPr>
          <w:rFonts w:ascii="Times New Roman" w:hAnsi="Times New Roman" w:cs="David"/>
          <w:b/>
          <w:bCs/>
          <w:sz w:val="24"/>
          <w:szCs w:val="24"/>
          <w:u w:val="single"/>
          <w:rtl/>
        </w:rPr>
        <w:t>אי מילוי חיוב על-ידי נותן השירותים</w:t>
      </w:r>
    </w:p>
    <w:p w:rsidR="003E7C76" w:rsidRPr="003E7C76" w:rsidRDefault="003E7C76" w:rsidP="003E7C76">
      <w:pPr>
        <w:numPr>
          <w:ilvl w:val="1"/>
          <w:numId w:val="37"/>
        </w:numPr>
        <w:spacing w:after="0" w:line="360" w:lineRule="auto"/>
        <w:ind w:left="1509" w:hanging="851"/>
        <w:jc w:val="both"/>
        <w:rPr>
          <w:rFonts w:ascii="Times New Roman" w:hAnsi="Times New Roman" w:cs="David"/>
          <w:sz w:val="24"/>
          <w:szCs w:val="24"/>
          <w:rtl/>
        </w:rPr>
      </w:pPr>
      <w:r w:rsidRPr="003E7C76">
        <w:rPr>
          <w:rFonts w:ascii="Times New Roman" w:hAnsi="Times New Roman" w:cs="David"/>
          <w:sz w:val="24"/>
          <w:szCs w:val="24"/>
          <w:rtl/>
        </w:rPr>
        <w:t>היה ולא מילא נותן השירותים חיוב מחיוביו, רשאי המשרד מבלי לגרוע מכל סמכות אחרת הקיימת לו בין אם לפי כל דין</w:t>
      </w:r>
      <w:r w:rsidRPr="003E7C76">
        <w:rPr>
          <w:rFonts w:ascii="Times New Roman" w:hAnsi="Times New Roman" w:cs="David" w:hint="cs"/>
          <w:sz w:val="24"/>
          <w:szCs w:val="24"/>
          <w:rtl/>
        </w:rPr>
        <w:t xml:space="preserve"> </w:t>
      </w:r>
      <w:r w:rsidRPr="003E7C76">
        <w:rPr>
          <w:rFonts w:ascii="Times New Roman" w:hAnsi="Times New Roman" w:cs="David"/>
          <w:sz w:val="24"/>
          <w:szCs w:val="24"/>
          <w:rtl/>
        </w:rPr>
        <w:t xml:space="preserve">ובין אם לפי הסכם זה לבצע את אחת </w:t>
      </w:r>
      <w:r w:rsidRPr="003E7C76">
        <w:rPr>
          <w:rFonts w:ascii="Times New Roman" w:hAnsi="Times New Roman" w:cs="David" w:hint="cs"/>
          <w:sz w:val="24"/>
          <w:szCs w:val="24"/>
          <w:rtl/>
        </w:rPr>
        <w:t>או יותר   מ</w:t>
      </w:r>
      <w:r w:rsidRPr="003E7C76">
        <w:rPr>
          <w:rFonts w:ascii="Times New Roman" w:hAnsi="Times New Roman" w:cs="David"/>
          <w:sz w:val="24"/>
          <w:szCs w:val="24"/>
          <w:rtl/>
        </w:rPr>
        <w:t>הפעולות הבאות:</w:t>
      </w:r>
    </w:p>
    <w:p w:rsidR="003E7C76" w:rsidRPr="00521A7B" w:rsidRDefault="003E7C76" w:rsidP="00281FFD">
      <w:pPr>
        <w:pStyle w:val="aff1"/>
        <w:numPr>
          <w:ilvl w:val="2"/>
          <w:numId w:val="37"/>
        </w:numPr>
        <w:tabs>
          <w:tab w:val="clear" w:pos="1506"/>
        </w:tabs>
        <w:spacing w:line="360" w:lineRule="auto"/>
        <w:ind w:left="2217" w:hanging="708"/>
        <w:jc w:val="both"/>
        <w:rPr>
          <w:rFonts w:cs="David"/>
          <w:sz w:val="24"/>
          <w:szCs w:val="24"/>
        </w:rPr>
      </w:pPr>
      <w:r w:rsidRPr="00521A7B">
        <w:rPr>
          <w:rFonts w:cs="David"/>
          <w:sz w:val="24"/>
          <w:szCs w:val="24"/>
          <w:rtl/>
        </w:rPr>
        <w:t>לבצע במקום נותן השירותים את החיוב בין בעצמו ובין באמצעות מי מטעמו, ולקזז את ההוצאות שנגרמו לו בשל כך מהתשלומים המגיעים לנותן השירותים לפי הסכם זה.</w:t>
      </w:r>
    </w:p>
    <w:p w:rsidR="003E7C76" w:rsidRPr="003E7C76" w:rsidRDefault="003E7C76" w:rsidP="004D673B">
      <w:pPr>
        <w:numPr>
          <w:ilvl w:val="2"/>
          <w:numId w:val="37"/>
        </w:numPr>
        <w:spacing w:after="0" w:line="360" w:lineRule="auto"/>
        <w:ind w:left="2217" w:hanging="708"/>
        <w:jc w:val="both"/>
        <w:rPr>
          <w:rFonts w:ascii="Times New Roman" w:hAnsi="Times New Roman" w:cs="David"/>
          <w:sz w:val="24"/>
          <w:szCs w:val="24"/>
        </w:rPr>
      </w:pPr>
      <w:r w:rsidRPr="003E7C76">
        <w:rPr>
          <w:rFonts w:ascii="Times New Roman" w:hAnsi="Times New Roman" w:cs="David"/>
          <w:sz w:val="24"/>
          <w:szCs w:val="24"/>
          <w:rtl/>
        </w:rPr>
        <w:t>לבטל את ההסכם בהודעה בכתב.</w:t>
      </w:r>
    </w:p>
    <w:p w:rsidR="003E7C76" w:rsidRPr="003E7C76" w:rsidRDefault="003E7C76" w:rsidP="003E7C76">
      <w:pPr>
        <w:numPr>
          <w:ilvl w:val="1"/>
          <w:numId w:val="37"/>
        </w:numPr>
        <w:spacing w:after="0" w:line="360" w:lineRule="auto"/>
        <w:ind w:left="1509" w:hanging="851"/>
        <w:jc w:val="both"/>
        <w:rPr>
          <w:rFonts w:ascii="Times New Roman" w:hAnsi="Times New Roman" w:cs="David"/>
          <w:sz w:val="24"/>
          <w:szCs w:val="24"/>
        </w:rPr>
      </w:pPr>
      <w:r w:rsidRPr="003E7C76">
        <w:rPr>
          <w:rFonts w:ascii="Times New Roman" w:hAnsi="Times New Roman" w:cs="David"/>
          <w:sz w:val="24"/>
          <w:szCs w:val="24"/>
          <w:rtl/>
        </w:rPr>
        <w:t xml:space="preserve">מבלי לגרוע מהאמור לעיל, נותן השירותים מתחייב להחזיר למשרד את כל ההוצאות הישירות והעקיפות שהיו לו בגין אי מילוי הוראות הסכם זה על נספחיו על-ידי נותן השירותים, </w:t>
      </w:r>
      <w:r w:rsidRPr="003E7C76">
        <w:rPr>
          <w:rFonts w:ascii="Times New Roman" w:hAnsi="Times New Roman" w:cs="David" w:hint="cs"/>
          <w:sz w:val="24"/>
          <w:szCs w:val="24"/>
          <w:rtl/>
        </w:rPr>
        <w:t>לפצות אותו על כל נזק שנגרם לו בשל אי מילוי הוראות ההסכם ו/או ביטולו</w:t>
      </w:r>
      <w:r w:rsidRPr="003E7C76">
        <w:rPr>
          <w:rFonts w:ascii="Times New Roman" w:hAnsi="Times New Roman" w:cs="David"/>
          <w:sz w:val="24"/>
          <w:szCs w:val="24"/>
          <w:rtl/>
        </w:rPr>
        <w:t>.</w:t>
      </w:r>
      <w:r w:rsidRPr="003E7C76">
        <w:rPr>
          <w:rFonts w:ascii="Times New Roman" w:hAnsi="Times New Roman" w:cs="David" w:hint="cs"/>
          <w:sz w:val="24"/>
          <w:szCs w:val="24"/>
          <w:rtl/>
        </w:rPr>
        <w:t xml:space="preserve"> </w:t>
      </w:r>
    </w:p>
    <w:p w:rsidR="003E7C76" w:rsidRPr="003E7C76" w:rsidRDefault="003E7C76" w:rsidP="003E7C76">
      <w:pPr>
        <w:numPr>
          <w:ilvl w:val="1"/>
          <w:numId w:val="37"/>
        </w:numPr>
        <w:spacing w:after="0" w:line="360" w:lineRule="auto"/>
        <w:ind w:left="1509" w:hanging="851"/>
        <w:jc w:val="both"/>
        <w:rPr>
          <w:rFonts w:ascii="Times New Roman" w:hAnsi="Times New Roman" w:cs="David"/>
          <w:sz w:val="24"/>
          <w:szCs w:val="24"/>
        </w:rPr>
      </w:pPr>
      <w:r w:rsidRPr="003E7C76">
        <w:rPr>
          <w:rFonts w:ascii="Times New Roman" w:hAnsi="Times New Roman" w:cs="David"/>
          <w:sz w:val="24"/>
          <w:szCs w:val="24"/>
          <w:rtl/>
        </w:rPr>
        <w:t xml:space="preserve"> אין באמור לעיל כדי לגרוע מזכותו של המשרד לדרוש ביצוע בעין של הסכם זה על נספחיו ואין בכך כדי לגרוע מכל זכות או סמכות אחרת המוקנית למשרד על-פי כל דין או הסכם. </w:t>
      </w:r>
    </w:p>
    <w:p w:rsidR="003E7C76" w:rsidRPr="003E7C76" w:rsidRDefault="003E7C76" w:rsidP="003E7C76">
      <w:pPr>
        <w:widowControl w:val="0"/>
        <w:tabs>
          <w:tab w:val="left" w:pos="746"/>
          <w:tab w:val="num" w:pos="1800"/>
        </w:tabs>
        <w:adjustRightInd w:val="0"/>
        <w:spacing w:after="0" w:line="360" w:lineRule="auto"/>
        <w:ind w:left="1080"/>
        <w:jc w:val="both"/>
        <w:textAlignment w:val="baseline"/>
        <w:rPr>
          <w:rFonts w:ascii="Times New Roman" w:hAnsi="Times New Roman" w:cs="David"/>
          <w:sz w:val="24"/>
          <w:szCs w:val="24"/>
        </w:rPr>
      </w:pPr>
    </w:p>
    <w:p w:rsidR="003E7C76" w:rsidRPr="003E7C76" w:rsidRDefault="003E7C76" w:rsidP="00C575C9">
      <w:pPr>
        <w:numPr>
          <w:ilvl w:val="0"/>
          <w:numId w:val="29"/>
        </w:numPr>
        <w:tabs>
          <w:tab w:val="left" w:pos="233"/>
          <w:tab w:val="left" w:pos="516"/>
        </w:tabs>
        <w:spacing w:after="0" w:line="360" w:lineRule="auto"/>
        <w:ind w:hanging="2854"/>
        <w:rPr>
          <w:rFonts w:ascii="Times New Roman" w:hAnsi="Times New Roman" w:cs="David"/>
          <w:b/>
          <w:bCs/>
          <w:sz w:val="24"/>
          <w:szCs w:val="24"/>
          <w:u w:val="single"/>
        </w:rPr>
      </w:pPr>
      <w:r w:rsidRPr="003E7C76">
        <w:rPr>
          <w:rFonts w:ascii="Times New Roman" w:hAnsi="Times New Roman" w:cs="David"/>
          <w:b/>
          <w:bCs/>
          <w:sz w:val="24"/>
          <w:szCs w:val="24"/>
          <w:u w:val="single"/>
          <w:rtl/>
        </w:rPr>
        <w:t>ערבות</w:t>
      </w:r>
    </w:p>
    <w:p w:rsidR="003E7C76" w:rsidRPr="003E7C76" w:rsidRDefault="003E7C76" w:rsidP="00722982">
      <w:pPr>
        <w:numPr>
          <w:ilvl w:val="1"/>
          <w:numId w:val="38"/>
        </w:numPr>
        <w:tabs>
          <w:tab w:val="clear" w:pos="1226"/>
        </w:tabs>
        <w:spacing w:after="0" w:line="360" w:lineRule="auto"/>
        <w:ind w:left="1367" w:hanging="992"/>
        <w:rPr>
          <w:rFonts w:ascii="Times New Roman" w:hAnsi="Times New Roman" w:cs="David"/>
          <w:sz w:val="24"/>
          <w:szCs w:val="24"/>
        </w:rPr>
      </w:pPr>
      <w:r w:rsidRPr="003E7C76">
        <w:rPr>
          <w:rFonts w:ascii="Times New Roman" w:hAnsi="Times New Roman" w:cs="David"/>
          <w:sz w:val="24"/>
          <w:szCs w:val="24"/>
          <w:rtl/>
        </w:rPr>
        <w:t>להבטחת זכויות המשרד לפי הסכם זה, ומילוי התחייבויות נותן השירותים על-</w:t>
      </w:r>
      <w:r w:rsidRPr="003E7C76">
        <w:rPr>
          <w:rFonts w:ascii="Times New Roman" w:hAnsi="Times New Roman" w:cs="David" w:hint="cs"/>
          <w:sz w:val="24"/>
          <w:szCs w:val="24"/>
          <w:rtl/>
        </w:rPr>
        <w:t xml:space="preserve"> </w:t>
      </w:r>
      <w:r w:rsidRPr="003E7C76">
        <w:rPr>
          <w:rFonts w:ascii="Times New Roman" w:hAnsi="Times New Roman" w:cs="David"/>
          <w:sz w:val="24"/>
          <w:szCs w:val="24"/>
          <w:rtl/>
        </w:rPr>
        <w:t>פי המכרז, ההצעה והוראות הסכם זה, במועד חתימת ההסכם ימציא נותן</w:t>
      </w:r>
      <w:r w:rsidRPr="003E7C76">
        <w:rPr>
          <w:rFonts w:ascii="Times New Roman" w:hAnsi="Times New Roman" w:cs="David" w:hint="cs"/>
          <w:sz w:val="24"/>
          <w:szCs w:val="24"/>
          <w:rtl/>
        </w:rPr>
        <w:t xml:space="preserve"> </w:t>
      </w:r>
      <w:r w:rsidRPr="003E7C76">
        <w:rPr>
          <w:rFonts w:ascii="Times New Roman" w:hAnsi="Times New Roman" w:cs="David"/>
          <w:sz w:val="24"/>
          <w:szCs w:val="24"/>
          <w:rtl/>
        </w:rPr>
        <w:t>השירותים על חשבונו ערבות בנקאית אוטונומית לפקודת המשרד, בסכום</w:t>
      </w:r>
      <w:r w:rsidRPr="003E7C76">
        <w:rPr>
          <w:rFonts w:ascii="Times New Roman" w:hAnsi="Times New Roman" w:cs="David" w:hint="cs"/>
          <w:sz w:val="24"/>
          <w:szCs w:val="24"/>
          <w:rtl/>
        </w:rPr>
        <w:t xml:space="preserve"> של</w:t>
      </w:r>
      <w:r w:rsidRPr="003E7C76">
        <w:rPr>
          <w:rFonts w:ascii="Times New Roman" w:hAnsi="Times New Roman" w:cs="David"/>
          <w:sz w:val="24"/>
          <w:szCs w:val="24"/>
          <w:rtl/>
        </w:rPr>
        <w:t xml:space="preserve"> ___________₪ (5% מהיקף ההתקשרות המשוער המקסימאלי כולל מע"מ).</w:t>
      </w:r>
      <w:r w:rsidRPr="003E7C76">
        <w:rPr>
          <w:rFonts w:ascii="Times New Roman" w:hAnsi="Times New Roman" w:cs="David" w:hint="cs"/>
          <w:sz w:val="24"/>
          <w:szCs w:val="24"/>
          <w:rtl/>
        </w:rPr>
        <w:t xml:space="preserve">  </w:t>
      </w:r>
    </w:p>
    <w:p w:rsidR="003E7C76" w:rsidRPr="003E7C76" w:rsidRDefault="003E7C76" w:rsidP="00722982">
      <w:pPr>
        <w:numPr>
          <w:ilvl w:val="1"/>
          <w:numId w:val="38"/>
        </w:numPr>
        <w:tabs>
          <w:tab w:val="clear" w:pos="1226"/>
        </w:tabs>
        <w:spacing w:after="0" w:line="360" w:lineRule="auto"/>
        <w:ind w:left="1367" w:hanging="992"/>
        <w:rPr>
          <w:rFonts w:ascii="Times New Roman" w:hAnsi="Times New Roman" w:cs="David"/>
          <w:sz w:val="24"/>
          <w:szCs w:val="24"/>
        </w:rPr>
      </w:pPr>
      <w:r w:rsidRPr="003E7C76">
        <w:rPr>
          <w:rFonts w:ascii="Times New Roman" w:hAnsi="Times New Roman" w:cs="David"/>
          <w:sz w:val="24"/>
          <w:szCs w:val="24"/>
          <w:rtl/>
        </w:rPr>
        <w:t xml:space="preserve">הערבות תהא צמודה למדד המחירים לצרכן המתפרסם על-ידי הלשכה </w:t>
      </w:r>
      <w:r w:rsidRPr="003E7C76">
        <w:rPr>
          <w:rFonts w:ascii="Times New Roman" w:hAnsi="Times New Roman" w:cs="David"/>
          <w:sz w:val="24"/>
          <w:szCs w:val="24"/>
          <w:rtl/>
        </w:rPr>
        <w:br/>
        <w:t xml:space="preserve">המרכזית לסטטיסטיקה. "מדד הבסיס" משמעותו – </w:t>
      </w:r>
      <w:r w:rsidRPr="003E7C76">
        <w:rPr>
          <w:rFonts w:ascii="Times New Roman" w:hAnsi="Times New Roman" w:cs="David" w:hint="cs"/>
          <w:sz w:val="24"/>
          <w:szCs w:val="24"/>
          <w:rtl/>
        </w:rPr>
        <w:t>המדד הידוע ב</w:t>
      </w:r>
      <w:r w:rsidRPr="003E7C76">
        <w:rPr>
          <w:rFonts w:ascii="Times New Roman" w:hAnsi="Times New Roman" w:cs="David"/>
          <w:sz w:val="24"/>
          <w:szCs w:val="24"/>
          <w:rtl/>
        </w:rPr>
        <w:t>מועד</w:t>
      </w:r>
      <w:r w:rsidRPr="003E7C76">
        <w:rPr>
          <w:rFonts w:ascii="Times New Roman" w:hAnsi="Times New Roman" w:cs="David" w:hint="cs"/>
          <w:sz w:val="24"/>
          <w:szCs w:val="24"/>
          <w:rtl/>
        </w:rPr>
        <w:t xml:space="preserve"> </w:t>
      </w:r>
      <w:r w:rsidRPr="003E7C76">
        <w:rPr>
          <w:rFonts w:ascii="Times New Roman" w:hAnsi="Times New Roman" w:cs="David"/>
          <w:sz w:val="24"/>
          <w:szCs w:val="24"/>
          <w:rtl/>
        </w:rPr>
        <w:t>החתימה על הסכם זה כאמור ברישא של הסכם זה.</w:t>
      </w:r>
    </w:p>
    <w:p w:rsidR="003E7C76" w:rsidRPr="003E7C76" w:rsidRDefault="003E7C76" w:rsidP="00722982">
      <w:pPr>
        <w:numPr>
          <w:ilvl w:val="1"/>
          <w:numId w:val="38"/>
        </w:numPr>
        <w:tabs>
          <w:tab w:val="clear" w:pos="1226"/>
        </w:tabs>
        <w:spacing w:after="0" w:line="360" w:lineRule="auto"/>
        <w:ind w:left="1367" w:hanging="992"/>
        <w:rPr>
          <w:rFonts w:ascii="Times New Roman" w:hAnsi="Times New Roman" w:cs="David"/>
          <w:sz w:val="24"/>
          <w:szCs w:val="24"/>
        </w:rPr>
      </w:pPr>
      <w:r w:rsidRPr="003E7C76">
        <w:rPr>
          <w:rFonts w:ascii="Times New Roman" w:hAnsi="Times New Roman" w:cs="David"/>
          <w:sz w:val="24"/>
          <w:szCs w:val="24"/>
          <w:rtl/>
        </w:rPr>
        <w:t xml:space="preserve">הערבות תהיה בתוקף לתקופה של לפחות 60 ימים לאחר תום תקופת ההסכם. נוסח הערבות יהיה כמפורט </w:t>
      </w:r>
      <w:r w:rsidRPr="003E7C76">
        <w:rPr>
          <w:rFonts w:ascii="Times New Roman" w:hAnsi="Times New Roman" w:cs="David"/>
          <w:b/>
          <w:bCs/>
          <w:sz w:val="24"/>
          <w:szCs w:val="24"/>
          <w:rtl/>
        </w:rPr>
        <w:t xml:space="preserve">בנספח </w:t>
      </w:r>
      <w:r w:rsidRPr="003E7C76">
        <w:rPr>
          <w:rFonts w:ascii="Times New Roman" w:hAnsi="Times New Roman" w:cs="David" w:hint="cs"/>
          <w:b/>
          <w:bCs/>
          <w:sz w:val="24"/>
          <w:szCs w:val="24"/>
          <w:rtl/>
        </w:rPr>
        <w:t>5</w:t>
      </w:r>
      <w:r w:rsidRPr="003E7C76">
        <w:rPr>
          <w:rFonts w:ascii="Times New Roman" w:hAnsi="Times New Roman" w:cs="David" w:hint="cs"/>
          <w:sz w:val="24"/>
          <w:szCs w:val="24"/>
          <w:rtl/>
        </w:rPr>
        <w:t xml:space="preserve"> </w:t>
      </w:r>
      <w:r w:rsidRPr="003E7C76">
        <w:rPr>
          <w:rFonts w:ascii="Times New Roman" w:hAnsi="Times New Roman" w:cs="David"/>
          <w:sz w:val="24"/>
          <w:szCs w:val="24"/>
          <w:rtl/>
        </w:rPr>
        <w:t>המצורף להסכם.</w:t>
      </w:r>
    </w:p>
    <w:p w:rsidR="003E7C76" w:rsidRPr="003E7C76" w:rsidRDefault="003E7C76" w:rsidP="00722982">
      <w:pPr>
        <w:numPr>
          <w:ilvl w:val="1"/>
          <w:numId w:val="38"/>
        </w:numPr>
        <w:tabs>
          <w:tab w:val="clear" w:pos="1226"/>
        </w:tabs>
        <w:spacing w:after="0" w:line="360" w:lineRule="auto"/>
        <w:ind w:left="1367" w:hanging="974"/>
        <w:rPr>
          <w:rFonts w:ascii="Times New Roman" w:hAnsi="Times New Roman" w:cs="David"/>
          <w:sz w:val="24"/>
          <w:szCs w:val="24"/>
        </w:rPr>
      </w:pPr>
      <w:r w:rsidRPr="003E7C76">
        <w:rPr>
          <w:rFonts w:ascii="Times New Roman" w:hAnsi="Times New Roman" w:cs="David"/>
          <w:sz w:val="24"/>
          <w:szCs w:val="24"/>
          <w:rtl/>
        </w:rPr>
        <w:t>עלויות ה</w:t>
      </w:r>
      <w:r w:rsidRPr="003E7C76">
        <w:rPr>
          <w:rFonts w:ascii="Times New Roman" w:hAnsi="Times New Roman" w:cs="David" w:hint="cs"/>
          <w:sz w:val="24"/>
          <w:szCs w:val="24"/>
          <w:rtl/>
        </w:rPr>
        <w:t>וצאת ה</w:t>
      </w:r>
      <w:r w:rsidRPr="003E7C76">
        <w:rPr>
          <w:rFonts w:ascii="Times New Roman" w:hAnsi="Times New Roman" w:cs="David"/>
          <w:sz w:val="24"/>
          <w:szCs w:val="24"/>
          <w:rtl/>
        </w:rPr>
        <w:t>ערבות יחולו על נותן השירותים בלבד.</w:t>
      </w:r>
    </w:p>
    <w:p w:rsidR="003E7C76" w:rsidRPr="003E7C76" w:rsidRDefault="003E7C76" w:rsidP="00722982">
      <w:pPr>
        <w:numPr>
          <w:ilvl w:val="1"/>
          <w:numId w:val="38"/>
        </w:numPr>
        <w:tabs>
          <w:tab w:val="clear" w:pos="1226"/>
        </w:tabs>
        <w:spacing w:after="0" w:line="360" w:lineRule="auto"/>
        <w:ind w:left="1367" w:hanging="974"/>
        <w:jc w:val="both"/>
        <w:rPr>
          <w:rFonts w:ascii="Times New Roman" w:hAnsi="Times New Roman" w:cs="David"/>
          <w:sz w:val="24"/>
          <w:szCs w:val="24"/>
        </w:rPr>
      </w:pPr>
      <w:r w:rsidRPr="003E7C76">
        <w:rPr>
          <w:rFonts w:ascii="Times New Roman" w:hAnsi="Times New Roman" w:cs="David"/>
          <w:sz w:val="24"/>
          <w:szCs w:val="24"/>
          <w:rtl/>
        </w:rPr>
        <w:lastRenderedPageBreak/>
        <w:t>נותן השירותים יהיה אחראי להאריך את תוקף הערבות מעת לעת</w:t>
      </w:r>
      <w:r w:rsidRPr="003E7C76">
        <w:rPr>
          <w:rFonts w:ascii="Times New Roman" w:hAnsi="Times New Roman" w:cs="David" w:hint="cs"/>
          <w:sz w:val="24"/>
          <w:szCs w:val="24"/>
          <w:rtl/>
        </w:rPr>
        <w:t xml:space="preserve">, </w:t>
      </w:r>
      <w:r w:rsidRPr="003E7C76">
        <w:rPr>
          <w:rFonts w:ascii="Times New Roman" w:hAnsi="Times New Roman" w:cs="David"/>
          <w:sz w:val="24"/>
          <w:szCs w:val="24"/>
          <w:rtl/>
        </w:rPr>
        <w:t>בהתאם להארכת תקופת ההסכם</w:t>
      </w:r>
      <w:r w:rsidRPr="003E7C76">
        <w:rPr>
          <w:rFonts w:ascii="Times New Roman" w:hAnsi="Times New Roman" w:cs="David" w:hint="cs"/>
          <w:sz w:val="24"/>
          <w:szCs w:val="24"/>
          <w:rtl/>
        </w:rPr>
        <w:t xml:space="preserve">, כך שבכל עת </w:t>
      </w:r>
      <w:r w:rsidRPr="003E7C76">
        <w:rPr>
          <w:rFonts w:ascii="Times New Roman" w:hAnsi="Times New Roman" w:cs="David"/>
          <w:sz w:val="24"/>
          <w:szCs w:val="24"/>
          <w:rtl/>
        </w:rPr>
        <w:t>הערבות תהיה בתוקף לתקופה של לפחות 60 ימים לאחר תום תקופת ההסכם</w:t>
      </w:r>
      <w:r w:rsidRPr="003E7C76">
        <w:rPr>
          <w:rFonts w:ascii="Times New Roman" w:hAnsi="Times New Roman" w:cs="David" w:hint="cs"/>
          <w:sz w:val="24"/>
          <w:szCs w:val="24"/>
          <w:rtl/>
        </w:rPr>
        <w:t xml:space="preserve"> המוארך</w:t>
      </w:r>
      <w:r w:rsidRPr="003E7C76">
        <w:rPr>
          <w:rFonts w:ascii="Times New Roman" w:hAnsi="Times New Roman" w:cs="David"/>
          <w:sz w:val="24"/>
          <w:szCs w:val="24"/>
          <w:rtl/>
        </w:rPr>
        <w:t xml:space="preserve">. </w:t>
      </w:r>
    </w:p>
    <w:p w:rsidR="003E7C76" w:rsidRPr="003E7C76" w:rsidRDefault="003E7C76" w:rsidP="00722982">
      <w:pPr>
        <w:numPr>
          <w:ilvl w:val="1"/>
          <w:numId w:val="38"/>
        </w:numPr>
        <w:tabs>
          <w:tab w:val="clear" w:pos="1226"/>
        </w:tabs>
        <w:spacing w:after="0" w:line="360" w:lineRule="auto"/>
        <w:ind w:left="1367" w:hanging="974"/>
        <w:jc w:val="both"/>
        <w:rPr>
          <w:rFonts w:ascii="Times New Roman" w:hAnsi="Times New Roman" w:cs="David"/>
          <w:sz w:val="24"/>
          <w:szCs w:val="24"/>
        </w:rPr>
      </w:pPr>
      <w:r w:rsidRPr="003E7C76">
        <w:rPr>
          <w:rFonts w:ascii="Times New Roman" w:hAnsi="Times New Roman" w:cs="David"/>
          <w:sz w:val="24"/>
          <w:szCs w:val="24"/>
          <w:rtl/>
        </w:rPr>
        <w:t>הארכת הערבות</w:t>
      </w:r>
      <w:r w:rsidRPr="003E7C76">
        <w:rPr>
          <w:rFonts w:ascii="Times New Roman" w:hAnsi="Times New Roman" w:cs="David" w:hint="cs"/>
          <w:sz w:val="24"/>
          <w:szCs w:val="24"/>
          <w:rtl/>
        </w:rPr>
        <w:t xml:space="preserve"> </w:t>
      </w:r>
      <w:r w:rsidRPr="003E7C76">
        <w:rPr>
          <w:rFonts w:ascii="Times New Roman" w:hAnsi="Times New Roman" w:cs="David"/>
          <w:sz w:val="24"/>
          <w:szCs w:val="24"/>
          <w:rtl/>
        </w:rPr>
        <w:t xml:space="preserve">תיעשה לפחות </w:t>
      </w:r>
      <w:r w:rsidRPr="003E7C76">
        <w:rPr>
          <w:rFonts w:ascii="Times New Roman" w:hAnsi="Times New Roman" w:cs="David" w:hint="cs"/>
          <w:sz w:val="24"/>
          <w:szCs w:val="24"/>
          <w:rtl/>
        </w:rPr>
        <w:t>60 יום</w:t>
      </w:r>
      <w:r w:rsidRPr="003E7C76">
        <w:rPr>
          <w:rFonts w:ascii="Times New Roman" w:hAnsi="Times New Roman" w:cs="David"/>
          <w:sz w:val="24"/>
          <w:szCs w:val="24"/>
          <w:rtl/>
        </w:rPr>
        <w:t xml:space="preserve"> לפני תום תוקפה.</w:t>
      </w:r>
    </w:p>
    <w:p w:rsidR="003E7C76" w:rsidRPr="003E7C76" w:rsidRDefault="003E7C76" w:rsidP="00722982">
      <w:pPr>
        <w:numPr>
          <w:ilvl w:val="1"/>
          <w:numId w:val="38"/>
        </w:numPr>
        <w:tabs>
          <w:tab w:val="clear" w:pos="1226"/>
        </w:tabs>
        <w:spacing w:after="0" w:line="360" w:lineRule="auto"/>
        <w:ind w:left="1367" w:hanging="974"/>
        <w:jc w:val="both"/>
        <w:rPr>
          <w:rFonts w:ascii="Times New Roman" w:hAnsi="Times New Roman" w:cs="David"/>
          <w:sz w:val="24"/>
          <w:szCs w:val="24"/>
        </w:rPr>
      </w:pPr>
      <w:r w:rsidRPr="003E7C76">
        <w:rPr>
          <w:rFonts w:ascii="Times New Roman" w:hAnsi="Times New Roman" w:cs="David"/>
          <w:sz w:val="24"/>
          <w:szCs w:val="24"/>
          <w:rtl/>
        </w:rPr>
        <w:t xml:space="preserve">לא האריך נותן השירותים את תוקף הערבות יהיה המשרד רשאי לחלט את </w:t>
      </w:r>
      <w:r w:rsidRPr="003E7C76">
        <w:rPr>
          <w:rFonts w:ascii="Times New Roman" w:hAnsi="Times New Roman" w:cs="David"/>
          <w:sz w:val="24"/>
          <w:szCs w:val="24"/>
          <w:rtl/>
        </w:rPr>
        <w:br/>
        <w:t xml:space="preserve">הערבות ללא כל התראה מוקדמת, גם אם נותן השירותים מילא אחר יתר כל </w:t>
      </w:r>
      <w:r w:rsidRPr="003E7C76">
        <w:rPr>
          <w:rFonts w:ascii="Times New Roman" w:hAnsi="Times New Roman" w:cs="David"/>
          <w:sz w:val="24"/>
          <w:szCs w:val="24"/>
          <w:rtl/>
        </w:rPr>
        <w:br/>
        <w:t>חיוביו.</w:t>
      </w:r>
    </w:p>
    <w:p w:rsidR="003E7C76" w:rsidRPr="003E7C76" w:rsidRDefault="003E7C76" w:rsidP="00722982">
      <w:pPr>
        <w:numPr>
          <w:ilvl w:val="1"/>
          <w:numId w:val="38"/>
        </w:numPr>
        <w:tabs>
          <w:tab w:val="clear" w:pos="1226"/>
        </w:tabs>
        <w:spacing w:after="0" w:line="360" w:lineRule="auto"/>
        <w:ind w:left="1367" w:hanging="974"/>
        <w:jc w:val="both"/>
        <w:rPr>
          <w:rFonts w:ascii="Times New Roman" w:hAnsi="Times New Roman" w:cs="David"/>
          <w:sz w:val="24"/>
          <w:szCs w:val="24"/>
        </w:rPr>
      </w:pPr>
      <w:r w:rsidRPr="003E7C76">
        <w:rPr>
          <w:rFonts w:ascii="Times New Roman" w:hAnsi="Times New Roman" w:cs="David"/>
          <w:sz w:val="24"/>
          <w:szCs w:val="24"/>
          <w:rtl/>
        </w:rPr>
        <w:t xml:space="preserve">מבלי לגרוע מהאמור לעיל, המשרד יהיה רשאי לחלט את הערבות בכל מקרה </w:t>
      </w:r>
      <w:r w:rsidRPr="003E7C76">
        <w:rPr>
          <w:rFonts w:ascii="Times New Roman" w:hAnsi="Times New Roman" w:cs="David"/>
          <w:sz w:val="24"/>
          <w:szCs w:val="24"/>
          <w:rtl/>
        </w:rPr>
        <w:br/>
        <w:t xml:space="preserve">שבו לדעת המשרד הפר נותן השירותים או לא קיים תנאי מתנאי הסכם זה, </w:t>
      </w:r>
      <w:r w:rsidRPr="003E7C76">
        <w:rPr>
          <w:rFonts w:ascii="Times New Roman" w:hAnsi="Times New Roman" w:cs="David"/>
          <w:sz w:val="24"/>
          <w:szCs w:val="24"/>
          <w:rtl/>
        </w:rPr>
        <w:br/>
        <w:t>הוראות המכרז</w:t>
      </w:r>
      <w:r w:rsidRPr="003E7C76">
        <w:rPr>
          <w:rFonts w:ascii="Times New Roman" w:hAnsi="Times New Roman" w:cs="David" w:hint="cs"/>
          <w:sz w:val="24"/>
          <w:szCs w:val="24"/>
          <w:rtl/>
        </w:rPr>
        <w:t xml:space="preserve">, </w:t>
      </w:r>
      <w:r w:rsidRPr="003E7C76">
        <w:rPr>
          <w:rFonts w:ascii="Times New Roman" w:hAnsi="Times New Roman" w:cs="David"/>
          <w:sz w:val="24"/>
          <w:szCs w:val="24"/>
          <w:rtl/>
        </w:rPr>
        <w:t xml:space="preserve">ההצעה </w:t>
      </w:r>
      <w:r w:rsidRPr="003E7C76">
        <w:rPr>
          <w:rFonts w:ascii="Times New Roman" w:hAnsi="Times New Roman" w:cs="David" w:hint="cs"/>
          <w:sz w:val="24"/>
          <w:szCs w:val="24"/>
          <w:rtl/>
        </w:rPr>
        <w:t xml:space="preserve">והנחיות המשרד </w:t>
      </w:r>
      <w:r w:rsidRPr="003E7C76">
        <w:rPr>
          <w:rFonts w:ascii="Times New Roman" w:hAnsi="Times New Roman" w:cs="David"/>
          <w:sz w:val="24"/>
          <w:szCs w:val="24"/>
          <w:rtl/>
        </w:rPr>
        <w:t xml:space="preserve">או לא תיקן </w:t>
      </w:r>
      <w:r w:rsidRPr="003E7C76">
        <w:rPr>
          <w:rFonts w:ascii="Times New Roman" w:hAnsi="Times New Roman" w:cs="David" w:hint="cs"/>
          <w:sz w:val="24"/>
          <w:szCs w:val="24"/>
          <w:rtl/>
        </w:rPr>
        <w:t>את ה</w:t>
      </w:r>
      <w:r w:rsidRPr="003E7C76">
        <w:rPr>
          <w:rFonts w:ascii="Times New Roman" w:hAnsi="Times New Roman" w:cs="David"/>
          <w:sz w:val="24"/>
          <w:szCs w:val="24"/>
          <w:rtl/>
        </w:rPr>
        <w:t xml:space="preserve">מעוות וזאת מבלי לחייב את המשרד להוציא </w:t>
      </w:r>
      <w:r w:rsidRPr="003E7C76">
        <w:rPr>
          <w:rFonts w:ascii="Times New Roman" w:hAnsi="Times New Roman" w:cs="David" w:hint="cs"/>
          <w:sz w:val="24"/>
          <w:szCs w:val="24"/>
          <w:rtl/>
        </w:rPr>
        <w:t>כל דרישה קודמת.</w:t>
      </w:r>
    </w:p>
    <w:p w:rsidR="003E7C76" w:rsidRPr="003E7C76" w:rsidRDefault="003E7C76" w:rsidP="00722982">
      <w:pPr>
        <w:numPr>
          <w:ilvl w:val="1"/>
          <w:numId w:val="38"/>
        </w:numPr>
        <w:tabs>
          <w:tab w:val="clear" w:pos="1226"/>
        </w:tabs>
        <w:spacing w:after="0" w:line="360" w:lineRule="auto"/>
        <w:ind w:left="1367" w:hanging="992"/>
        <w:jc w:val="both"/>
        <w:rPr>
          <w:rFonts w:ascii="Times New Roman" w:hAnsi="Times New Roman" w:cs="David"/>
          <w:sz w:val="24"/>
          <w:szCs w:val="24"/>
        </w:rPr>
      </w:pPr>
      <w:r w:rsidRPr="003E7C76">
        <w:rPr>
          <w:rFonts w:ascii="Times New Roman" w:hAnsi="Times New Roman" w:cs="David"/>
          <w:sz w:val="24"/>
          <w:szCs w:val="24"/>
          <w:rtl/>
        </w:rPr>
        <w:t>הערבות תחולט בדרישה חד צדדית של המשרד לבנק</w:t>
      </w:r>
      <w:r w:rsidRPr="003E7C76">
        <w:rPr>
          <w:rFonts w:ascii="Times New Roman" w:hAnsi="Times New Roman" w:cs="David" w:hint="cs"/>
          <w:sz w:val="24"/>
          <w:szCs w:val="24"/>
          <w:rtl/>
        </w:rPr>
        <w:t>,</w:t>
      </w:r>
      <w:r w:rsidRPr="003E7C76">
        <w:rPr>
          <w:rFonts w:ascii="Times New Roman" w:hAnsi="Times New Roman" w:cs="David"/>
          <w:sz w:val="24"/>
          <w:szCs w:val="24"/>
          <w:rtl/>
        </w:rPr>
        <w:t xml:space="preserve"> שעליה תינתן הודעה </w:t>
      </w:r>
      <w:r w:rsidRPr="003E7C76">
        <w:rPr>
          <w:rFonts w:ascii="Times New Roman" w:hAnsi="Times New Roman" w:cs="David"/>
          <w:sz w:val="24"/>
          <w:szCs w:val="24"/>
          <w:rtl/>
        </w:rPr>
        <w:br/>
        <w:t>בכתב גם לנותן השירותים.</w:t>
      </w:r>
    </w:p>
    <w:p w:rsidR="003E7C76" w:rsidRPr="003E7C76" w:rsidRDefault="003E7C76" w:rsidP="00722982">
      <w:pPr>
        <w:numPr>
          <w:ilvl w:val="1"/>
          <w:numId w:val="38"/>
        </w:numPr>
        <w:tabs>
          <w:tab w:val="clear" w:pos="1226"/>
        </w:tabs>
        <w:spacing w:after="0" w:line="360" w:lineRule="auto"/>
        <w:ind w:left="1367" w:hanging="974"/>
        <w:jc w:val="both"/>
        <w:rPr>
          <w:rFonts w:ascii="Times New Roman" w:hAnsi="Times New Roman" w:cs="David"/>
          <w:sz w:val="24"/>
          <w:szCs w:val="24"/>
        </w:rPr>
      </w:pPr>
      <w:r w:rsidRPr="003E7C76">
        <w:rPr>
          <w:rFonts w:ascii="Times New Roman" w:hAnsi="Times New Roman" w:cs="David"/>
          <w:sz w:val="24"/>
          <w:szCs w:val="24"/>
          <w:rtl/>
        </w:rPr>
        <w:t xml:space="preserve">חילט המשרד את הערבות, והסכם זה לא בוטל או הופסק, יהיה על נותן  </w:t>
      </w:r>
      <w:r w:rsidRPr="003E7C76">
        <w:rPr>
          <w:rFonts w:ascii="Times New Roman" w:hAnsi="Times New Roman" w:cs="David"/>
          <w:sz w:val="24"/>
          <w:szCs w:val="24"/>
          <w:rtl/>
        </w:rPr>
        <w:br/>
        <w:t>השירותים לדאוג על חשבונו לערבות חדשה באותו סכום</w:t>
      </w:r>
      <w:r w:rsidRPr="003E7C76">
        <w:rPr>
          <w:rFonts w:ascii="Times New Roman" w:hAnsi="Times New Roman" w:cs="David" w:hint="cs"/>
          <w:sz w:val="24"/>
          <w:szCs w:val="24"/>
          <w:rtl/>
        </w:rPr>
        <w:t xml:space="preserve"> </w:t>
      </w:r>
      <w:r w:rsidRPr="003E7C76">
        <w:rPr>
          <w:rFonts w:ascii="Times New Roman" w:hAnsi="Times New Roman" w:cs="David"/>
          <w:sz w:val="24"/>
          <w:szCs w:val="24"/>
          <w:rtl/>
        </w:rPr>
        <w:t>בתוקף לתקופה של לפחות 60 ימים לאחר תום תקופת ההסכם.</w:t>
      </w:r>
    </w:p>
    <w:p w:rsidR="003E7C76" w:rsidRPr="003E7C76" w:rsidRDefault="003E7C76" w:rsidP="00E0034C">
      <w:pPr>
        <w:numPr>
          <w:ilvl w:val="1"/>
          <w:numId w:val="38"/>
        </w:numPr>
        <w:tabs>
          <w:tab w:val="clear" w:pos="1226"/>
        </w:tabs>
        <w:spacing w:after="0" w:line="360" w:lineRule="auto"/>
        <w:ind w:left="1367" w:hanging="992"/>
        <w:rPr>
          <w:rFonts w:ascii="Times New Roman" w:hAnsi="Times New Roman" w:cs="David"/>
          <w:sz w:val="24"/>
          <w:szCs w:val="24"/>
        </w:rPr>
      </w:pPr>
      <w:r w:rsidRPr="003E7C76">
        <w:rPr>
          <w:rFonts w:ascii="Times New Roman" w:hAnsi="Times New Roman" w:cs="David" w:hint="cs"/>
          <w:sz w:val="24"/>
          <w:szCs w:val="24"/>
          <w:rtl/>
        </w:rPr>
        <w:t>סכום הערבות ישמש כסכום פיצויים מוסכם מראש על כל הפרת התחייבות על ידי נותן השירותים מבלי שיהיה כל צורך בהוכחת נזק.</w:t>
      </w:r>
      <w:r w:rsidR="00E0034C">
        <w:rPr>
          <w:rFonts w:ascii="Times New Roman" w:hAnsi="Times New Roman" w:cs="David"/>
          <w:sz w:val="24"/>
          <w:szCs w:val="24"/>
          <w:rtl/>
        </w:rPr>
        <w:br/>
      </w:r>
    </w:p>
    <w:p w:rsidR="003E7C76" w:rsidRPr="003E7C76" w:rsidRDefault="003E7C76" w:rsidP="003E7C76">
      <w:pPr>
        <w:numPr>
          <w:ilvl w:val="0"/>
          <w:numId w:val="38"/>
        </w:numPr>
        <w:tabs>
          <w:tab w:val="clear" w:pos="375"/>
          <w:tab w:val="left" w:pos="233"/>
          <w:tab w:val="left" w:pos="658"/>
          <w:tab w:val="num" w:pos="1332"/>
        </w:tabs>
        <w:spacing w:after="0" w:line="360" w:lineRule="auto"/>
        <w:ind w:hanging="567"/>
        <w:rPr>
          <w:rFonts w:ascii="Times New Roman" w:hAnsi="Times New Roman" w:cs="David"/>
          <w:b/>
          <w:bCs/>
          <w:sz w:val="24"/>
          <w:szCs w:val="24"/>
          <w:u w:val="single"/>
        </w:rPr>
      </w:pPr>
      <w:r w:rsidRPr="003E7C76">
        <w:rPr>
          <w:rFonts w:ascii="Times New Roman" w:hAnsi="Times New Roman" w:cs="David" w:hint="cs"/>
          <w:b/>
          <w:bCs/>
          <w:sz w:val="24"/>
          <w:szCs w:val="24"/>
          <w:u w:val="single"/>
          <w:rtl/>
        </w:rPr>
        <w:t>נ</w:t>
      </w:r>
      <w:r w:rsidRPr="003E7C76">
        <w:rPr>
          <w:rFonts w:ascii="Times New Roman" w:hAnsi="Times New Roman" w:cs="David"/>
          <w:b/>
          <w:bCs/>
          <w:sz w:val="24"/>
          <w:szCs w:val="24"/>
          <w:u w:val="single"/>
          <w:rtl/>
        </w:rPr>
        <w:t>ציג המשרד</w:t>
      </w:r>
    </w:p>
    <w:p w:rsidR="003E7C76" w:rsidRPr="003E7C76" w:rsidRDefault="003E7C76" w:rsidP="003E7C76">
      <w:pPr>
        <w:spacing w:after="0" w:line="360" w:lineRule="auto"/>
        <w:ind w:left="233"/>
        <w:jc w:val="both"/>
        <w:rPr>
          <w:rFonts w:ascii="Times New Roman" w:hAnsi="Times New Roman" w:cs="David"/>
          <w:sz w:val="24"/>
          <w:szCs w:val="24"/>
          <w:rtl/>
        </w:rPr>
      </w:pPr>
      <w:r w:rsidRPr="003E7C76">
        <w:rPr>
          <w:rFonts w:ascii="Times New Roman" w:hAnsi="Times New Roman" w:cs="David"/>
          <w:sz w:val="24"/>
          <w:szCs w:val="24"/>
          <w:rtl/>
        </w:rPr>
        <w:t>נציג המשרד לביצוע הסכם זה הוא עובד המשרד הנושא בתפקיד ________________</w:t>
      </w:r>
      <w:r w:rsidRPr="003E7C76">
        <w:rPr>
          <w:rFonts w:ascii="Times New Roman" w:hAnsi="Times New Roman" w:cs="David" w:hint="cs"/>
          <w:sz w:val="24"/>
          <w:szCs w:val="24"/>
          <w:rtl/>
        </w:rPr>
        <w:t xml:space="preserve"> </w:t>
      </w:r>
      <w:r w:rsidRPr="003E7C76">
        <w:rPr>
          <w:rFonts w:ascii="Times New Roman" w:hAnsi="Times New Roman" w:cs="David"/>
          <w:sz w:val="24"/>
          <w:szCs w:val="24"/>
          <w:rtl/>
        </w:rPr>
        <w:t>או עובד המשרד אשר הוסמך על-ידו</w:t>
      </w:r>
      <w:r w:rsidRPr="003E7C76">
        <w:rPr>
          <w:rFonts w:ascii="Times New Roman" w:hAnsi="Times New Roman" w:cs="David" w:hint="cs"/>
          <w:sz w:val="24"/>
          <w:szCs w:val="24"/>
          <w:rtl/>
        </w:rPr>
        <w:t xml:space="preserve"> (להלן: "</w:t>
      </w:r>
      <w:r w:rsidRPr="003E7C76">
        <w:rPr>
          <w:rFonts w:ascii="Times New Roman" w:hAnsi="Times New Roman" w:cs="David" w:hint="cs"/>
          <w:b/>
          <w:bCs/>
          <w:sz w:val="24"/>
          <w:szCs w:val="24"/>
          <w:rtl/>
        </w:rPr>
        <w:t>הנציג</w:t>
      </w:r>
      <w:r w:rsidRPr="003E7C76">
        <w:rPr>
          <w:rFonts w:ascii="Times New Roman" w:hAnsi="Times New Roman" w:cs="David" w:hint="cs"/>
          <w:sz w:val="24"/>
          <w:szCs w:val="24"/>
          <w:rtl/>
        </w:rPr>
        <w:t>")</w:t>
      </w:r>
      <w:r w:rsidRPr="003E7C76">
        <w:rPr>
          <w:rFonts w:ascii="Times New Roman" w:hAnsi="Times New Roman" w:cs="David"/>
          <w:sz w:val="24"/>
          <w:szCs w:val="24"/>
          <w:rtl/>
        </w:rPr>
        <w:t>.</w:t>
      </w:r>
      <w:r w:rsidRPr="003E7C76">
        <w:rPr>
          <w:rFonts w:ascii="Times New Roman" w:hAnsi="Times New Roman" w:cs="David" w:hint="cs"/>
          <w:sz w:val="24"/>
          <w:szCs w:val="24"/>
          <w:rtl/>
        </w:rPr>
        <w:t xml:space="preserve"> המשרד יהיה רשאי להחליף את הנציג בכל עת על ידי מתן הודעה בכתב לנותן השירותים.</w:t>
      </w:r>
    </w:p>
    <w:p w:rsidR="003E7C76" w:rsidRPr="003E7C76" w:rsidRDefault="003E7C76" w:rsidP="003E7C76">
      <w:pPr>
        <w:spacing w:after="0" w:line="360" w:lineRule="auto"/>
        <w:ind w:left="573"/>
        <w:jc w:val="both"/>
        <w:rPr>
          <w:rFonts w:ascii="Times New Roman" w:hAnsi="Times New Roman" w:cs="David"/>
          <w:sz w:val="24"/>
          <w:szCs w:val="24"/>
          <w:rtl/>
        </w:rPr>
      </w:pPr>
    </w:p>
    <w:p w:rsidR="003E7C76" w:rsidRPr="003E7C76" w:rsidRDefault="003E7C76" w:rsidP="00E0034C">
      <w:pPr>
        <w:numPr>
          <w:ilvl w:val="0"/>
          <w:numId w:val="38"/>
        </w:numPr>
        <w:tabs>
          <w:tab w:val="clear" w:pos="375"/>
        </w:tabs>
        <w:spacing w:after="0" w:line="360" w:lineRule="auto"/>
        <w:ind w:left="233" w:hanging="425"/>
        <w:rPr>
          <w:rFonts w:ascii="Times New Roman" w:hAnsi="Times New Roman" w:cs="David"/>
          <w:b/>
          <w:bCs/>
          <w:sz w:val="24"/>
          <w:szCs w:val="24"/>
          <w:u w:val="single"/>
        </w:rPr>
      </w:pPr>
      <w:r w:rsidRPr="003E7C76">
        <w:rPr>
          <w:rFonts w:ascii="Times New Roman" w:hAnsi="Times New Roman" w:cs="David" w:hint="cs"/>
          <w:b/>
          <w:bCs/>
          <w:sz w:val="24"/>
          <w:szCs w:val="24"/>
          <w:u w:val="single"/>
          <w:rtl/>
        </w:rPr>
        <w:t>ת</w:t>
      </w:r>
      <w:r w:rsidRPr="003E7C76">
        <w:rPr>
          <w:rFonts w:ascii="Times New Roman" w:hAnsi="Times New Roman" w:cs="David"/>
          <w:b/>
          <w:bCs/>
          <w:sz w:val="24"/>
          <w:szCs w:val="24"/>
          <w:u w:val="single"/>
          <w:rtl/>
        </w:rPr>
        <w:t>ני</w:t>
      </w:r>
      <w:r w:rsidRPr="003E7C76">
        <w:rPr>
          <w:rFonts w:ascii="Times New Roman" w:hAnsi="Times New Roman" w:cs="David" w:hint="cs"/>
          <w:b/>
          <w:bCs/>
          <w:sz w:val="24"/>
          <w:szCs w:val="24"/>
          <w:u w:val="single"/>
          <w:rtl/>
        </w:rPr>
        <w:t>י</w:t>
      </w:r>
      <w:r w:rsidRPr="003E7C76">
        <w:rPr>
          <w:rFonts w:ascii="Times New Roman" w:hAnsi="Times New Roman" w:cs="David"/>
          <w:b/>
          <w:bCs/>
          <w:sz w:val="24"/>
          <w:szCs w:val="24"/>
          <w:u w:val="single"/>
          <w:rtl/>
        </w:rPr>
        <w:t>ת שיפוט</w:t>
      </w:r>
    </w:p>
    <w:p w:rsidR="003E7C76" w:rsidRPr="003E7C76" w:rsidRDefault="003E7C76" w:rsidP="00E0034C">
      <w:pPr>
        <w:spacing w:after="0" w:line="360" w:lineRule="auto"/>
        <w:ind w:left="233"/>
        <w:jc w:val="both"/>
        <w:rPr>
          <w:rFonts w:ascii="Times New Roman" w:hAnsi="Times New Roman" w:cs="David"/>
          <w:sz w:val="24"/>
          <w:szCs w:val="24"/>
          <w:rtl/>
        </w:rPr>
      </w:pPr>
      <w:r w:rsidRPr="003E7C76">
        <w:rPr>
          <w:rFonts w:ascii="Times New Roman" w:hAnsi="Times New Roman" w:cs="David"/>
          <w:sz w:val="24"/>
          <w:szCs w:val="24"/>
          <w:rtl/>
        </w:rPr>
        <w:t>הצדדים מסכימים כי מקום השיפוט הבלעדי בכל הקשור להסכם זה יהיה בבתי המשפט המוסמכים בירושלים.</w:t>
      </w:r>
    </w:p>
    <w:p w:rsidR="003E7C76" w:rsidRPr="003E7C76" w:rsidRDefault="003E7C76" w:rsidP="003E7C76">
      <w:pPr>
        <w:tabs>
          <w:tab w:val="left" w:pos="573"/>
        </w:tabs>
        <w:spacing w:after="0" w:line="360" w:lineRule="auto"/>
        <w:ind w:left="573"/>
        <w:jc w:val="both"/>
        <w:rPr>
          <w:rFonts w:ascii="Times New Roman" w:hAnsi="Times New Roman" w:cs="David"/>
          <w:sz w:val="24"/>
          <w:szCs w:val="24"/>
          <w:rtl/>
        </w:rPr>
      </w:pPr>
    </w:p>
    <w:p w:rsidR="003E7C76" w:rsidRPr="003E7C76" w:rsidRDefault="003E7C76" w:rsidP="00E0034C">
      <w:pPr>
        <w:numPr>
          <w:ilvl w:val="0"/>
          <w:numId w:val="38"/>
        </w:numPr>
        <w:tabs>
          <w:tab w:val="clear" w:pos="375"/>
        </w:tabs>
        <w:spacing w:after="0" w:line="360" w:lineRule="auto"/>
        <w:ind w:left="233" w:hanging="425"/>
        <w:rPr>
          <w:rFonts w:ascii="Times New Roman" w:hAnsi="Times New Roman" w:cs="David"/>
          <w:b/>
          <w:bCs/>
          <w:sz w:val="24"/>
          <w:szCs w:val="24"/>
          <w:u w:val="single"/>
        </w:rPr>
      </w:pPr>
      <w:r w:rsidRPr="003E7C76">
        <w:rPr>
          <w:rFonts w:ascii="Times New Roman" w:hAnsi="Times New Roman" w:cs="David" w:hint="cs"/>
          <w:b/>
          <w:bCs/>
          <w:sz w:val="24"/>
          <w:szCs w:val="24"/>
          <w:u w:val="single"/>
          <w:rtl/>
        </w:rPr>
        <w:t>כ</w:t>
      </w:r>
      <w:r w:rsidRPr="003E7C76">
        <w:rPr>
          <w:rFonts w:ascii="Times New Roman" w:hAnsi="Times New Roman" w:cs="David"/>
          <w:b/>
          <w:bCs/>
          <w:sz w:val="24"/>
          <w:szCs w:val="24"/>
          <w:u w:val="single"/>
          <w:rtl/>
        </w:rPr>
        <w:t>תובות והודעות</w:t>
      </w:r>
    </w:p>
    <w:p w:rsidR="003E7C76" w:rsidRPr="003E7C76" w:rsidRDefault="003E7C76" w:rsidP="003E7C76">
      <w:pPr>
        <w:numPr>
          <w:ilvl w:val="1"/>
          <w:numId w:val="38"/>
        </w:numPr>
        <w:tabs>
          <w:tab w:val="num" w:pos="1083"/>
        </w:tabs>
        <w:spacing w:after="0" w:line="360" w:lineRule="auto"/>
        <w:ind w:left="1083" w:hanging="708"/>
        <w:jc w:val="both"/>
        <w:rPr>
          <w:rFonts w:ascii="Times New Roman" w:hAnsi="Times New Roman" w:cs="David"/>
          <w:sz w:val="24"/>
          <w:szCs w:val="24"/>
        </w:rPr>
      </w:pPr>
      <w:r w:rsidRPr="003E7C76">
        <w:rPr>
          <w:rFonts w:ascii="Times New Roman" w:hAnsi="Times New Roman" w:cs="David"/>
          <w:sz w:val="24"/>
          <w:szCs w:val="24"/>
          <w:rtl/>
        </w:rPr>
        <w:t>כתובת נותן השירותים והמשרד הינן כמפורט בראש ההסכם.</w:t>
      </w:r>
    </w:p>
    <w:p w:rsidR="003E7C76" w:rsidRPr="003E7C76" w:rsidRDefault="003E7C76" w:rsidP="003E7C76">
      <w:pPr>
        <w:numPr>
          <w:ilvl w:val="1"/>
          <w:numId w:val="38"/>
        </w:numPr>
        <w:tabs>
          <w:tab w:val="num" w:pos="1083"/>
        </w:tabs>
        <w:spacing w:after="0" w:line="360" w:lineRule="auto"/>
        <w:ind w:left="1083" w:hanging="708"/>
        <w:jc w:val="both"/>
        <w:rPr>
          <w:rFonts w:ascii="Times New Roman" w:hAnsi="Times New Roman" w:cs="David"/>
          <w:sz w:val="24"/>
          <w:szCs w:val="24"/>
        </w:rPr>
      </w:pPr>
      <w:r w:rsidRPr="003E7C76">
        <w:rPr>
          <w:rFonts w:ascii="Times New Roman" w:hAnsi="Times New Roman" w:cs="David"/>
          <w:sz w:val="24"/>
          <w:szCs w:val="24"/>
          <w:rtl/>
        </w:rPr>
        <w:t xml:space="preserve">כל הודעה שתימסר לכתובת דלעיל, תיחשב כאילו נמסרה לנותן השירותים </w:t>
      </w:r>
      <w:r w:rsidRPr="003E7C76">
        <w:rPr>
          <w:rFonts w:ascii="Times New Roman" w:hAnsi="Times New Roman" w:cs="David" w:hint="cs"/>
          <w:sz w:val="24"/>
          <w:szCs w:val="24"/>
          <w:rtl/>
        </w:rPr>
        <w:t>ב</w:t>
      </w:r>
      <w:r w:rsidRPr="003E7C76">
        <w:rPr>
          <w:rFonts w:ascii="Times New Roman" w:hAnsi="Times New Roman" w:cs="David"/>
          <w:sz w:val="24"/>
          <w:szCs w:val="24"/>
          <w:rtl/>
        </w:rPr>
        <w:t>תוך</w:t>
      </w:r>
      <w:r w:rsidRPr="003E7C76">
        <w:rPr>
          <w:rFonts w:ascii="Times New Roman" w:hAnsi="Times New Roman" w:cs="David" w:hint="cs"/>
          <w:sz w:val="24"/>
          <w:szCs w:val="24"/>
          <w:rtl/>
        </w:rPr>
        <w:t xml:space="preserve"> </w:t>
      </w:r>
      <w:r w:rsidRPr="003E7C76">
        <w:rPr>
          <w:rFonts w:ascii="Times New Roman" w:hAnsi="Times New Roman" w:cs="David"/>
          <w:sz w:val="24"/>
          <w:szCs w:val="24"/>
          <w:rtl/>
        </w:rPr>
        <w:t xml:space="preserve">3 </w:t>
      </w:r>
      <w:r w:rsidRPr="003E7C76">
        <w:rPr>
          <w:rFonts w:ascii="Times New Roman" w:hAnsi="Times New Roman" w:cs="David" w:hint="cs"/>
          <w:sz w:val="24"/>
          <w:szCs w:val="24"/>
          <w:rtl/>
        </w:rPr>
        <w:t xml:space="preserve"> </w:t>
      </w:r>
      <w:r w:rsidRPr="003E7C76">
        <w:rPr>
          <w:rFonts w:ascii="Times New Roman" w:hAnsi="Times New Roman" w:cs="David"/>
          <w:sz w:val="24"/>
          <w:szCs w:val="24"/>
          <w:rtl/>
        </w:rPr>
        <w:t>ימי עסקים, ובלבד</w:t>
      </w:r>
      <w:r w:rsidRPr="003E7C76">
        <w:rPr>
          <w:rFonts w:ascii="Times New Roman" w:hAnsi="Times New Roman" w:cs="David" w:hint="cs"/>
          <w:sz w:val="24"/>
          <w:szCs w:val="24"/>
          <w:rtl/>
        </w:rPr>
        <w:t xml:space="preserve"> </w:t>
      </w:r>
      <w:r w:rsidRPr="003E7C76">
        <w:rPr>
          <w:rFonts w:ascii="Times New Roman" w:hAnsi="Times New Roman" w:cs="David"/>
          <w:sz w:val="24"/>
          <w:szCs w:val="24"/>
          <w:rtl/>
        </w:rPr>
        <w:t>שנשלחה בדואר רשום.</w:t>
      </w:r>
    </w:p>
    <w:p w:rsidR="003E7C76" w:rsidRPr="003E7C76" w:rsidRDefault="003E7C76" w:rsidP="003E7C76">
      <w:pPr>
        <w:numPr>
          <w:ilvl w:val="1"/>
          <w:numId w:val="38"/>
        </w:numPr>
        <w:tabs>
          <w:tab w:val="num" w:pos="1083"/>
        </w:tabs>
        <w:spacing w:after="0" w:line="360" w:lineRule="auto"/>
        <w:ind w:left="1083" w:hanging="708"/>
        <w:jc w:val="both"/>
        <w:rPr>
          <w:rFonts w:ascii="Times New Roman" w:hAnsi="Times New Roman" w:cs="David"/>
          <w:sz w:val="24"/>
          <w:szCs w:val="24"/>
        </w:rPr>
      </w:pPr>
      <w:r w:rsidRPr="003E7C76">
        <w:rPr>
          <w:rFonts w:ascii="Times New Roman" w:hAnsi="Times New Roman" w:cs="David"/>
          <w:sz w:val="24"/>
          <w:szCs w:val="24"/>
          <w:rtl/>
        </w:rPr>
        <w:t>נותן השירותים יודיע למשרד, ללא שיהוי, על שינוי בכתובתו. הודעה לפי סעיף</w:t>
      </w:r>
      <w:r w:rsidRPr="003E7C76">
        <w:rPr>
          <w:rFonts w:ascii="Times New Roman" w:hAnsi="Times New Roman" w:cs="David" w:hint="cs"/>
          <w:sz w:val="24"/>
          <w:szCs w:val="24"/>
          <w:rtl/>
        </w:rPr>
        <w:t xml:space="preserve"> ז</w:t>
      </w:r>
      <w:r w:rsidRPr="003E7C76">
        <w:rPr>
          <w:rFonts w:ascii="Times New Roman" w:hAnsi="Times New Roman" w:cs="David"/>
          <w:sz w:val="24"/>
          <w:szCs w:val="24"/>
          <w:rtl/>
        </w:rPr>
        <w:t xml:space="preserve">ה תינתן לנציג המשרד ולחשבות </w:t>
      </w:r>
      <w:r w:rsidRPr="003E7C76">
        <w:rPr>
          <w:rFonts w:ascii="Times New Roman" w:hAnsi="Times New Roman" w:cs="David" w:hint="cs"/>
          <w:sz w:val="24"/>
          <w:szCs w:val="24"/>
          <w:rtl/>
        </w:rPr>
        <w:t>המשרד</w:t>
      </w:r>
      <w:r w:rsidRPr="003E7C76">
        <w:rPr>
          <w:rFonts w:ascii="Times New Roman" w:hAnsi="Times New Roman" w:cs="David"/>
          <w:sz w:val="24"/>
          <w:szCs w:val="24"/>
          <w:rtl/>
        </w:rPr>
        <w:t>.</w:t>
      </w:r>
    </w:p>
    <w:p w:rsidR="003E7C76" w:rsidRPr="003E7C76" w:rsidRDefault="003E7C76" w:rsidP="003E7C76">
      <w:pPr>
        <w:numPr>
          <w:ilvl w:val="1"/>
          <w:numId w:val="38"/>
        </w:numPr>
        <w:tabs>
          <w:tab w:val="num" w:pos="1083"/>
        </w:tabs>
        <w:spacing w:after="0" w:line="360" w:lineRule="auto"/>
        <w:ind w:left="1083" w:hanging="708"/>
        <w:jc w:val="both"/>
        <w:rPr>
          <w:rFonts w:ascii="Times New Roman" w:hAnsi="Times New Roman" w:cs="David"/>
          <w:sz w:val="24"/>
          <w:szCs w:val="24"/>
        </w:rPr>
      </w:pPr>
      <w:r w:rsidRPr="003E7C76">
        <w:rPr>
          <w:rFonts w:ascii="Times New Roman" w:hAnsi="Times New Roman" w:cs="David" w:hint="cs"/>
          <w:sz w:val="24"/>
          <w:szCs w:val="24"/>
          <w:rtl/>
        </w:rPr>
        <w:t>כל הודעה אשר שוגרה במכשיר פקסימיליה תיחשב כאילו הגיעה לתעודתה בתוך 24 שעות, אם שוגרה במהלך יום עסקים רגיל ונתקבל אישור מכשיר הפקסימיליה על העברתה התקינה בשלמות.</w:t>
      </w:r>
    </w:p>
    <w:p w:rsidR="003E7C76" w:rsidRPr="003E7C76" w:rsidRDefault="003E7C76" w:rsidP="003E7C76">
      <w:pPr>
        <w:tabs>
          <w:tab w:val="left" w:pos="746"/>
        </w:tabs>
        <w:spacing w:after="0" w:line="360" w:lineRule="auto"/>
        <w:ind w:left="982"/>
        <w:jc w:val="both"/>
        <w:rPr>
          <w:rFonts w:ascii="Times New Roman" w:hAnsi="Times New Roman" w:cs="David"/>
          <w:sz w:val="24"/>
          <w:szCs w:val="24"/>
          <w:rtl/>
        </w:rPr>
      </w:pPr>
    </w:p>
    <w:p w:rsidR="003E7C76" w:rsidRPr="003E7C76" w:rsidRDefault="003E7C76" w:rsidP="003E7C76">
      <w:pPr>
        <w:numPr>
          <w:ilvl w:val="0"/>
          <w:numId w:val="38"/>
        </w:numPr>
        <w:tabs>
          <w:tab w:val="left" w:pos="658"/>
          <w:tab w:val="num" w:pos="1332"/>
        </w:tabs>
        <w:spacing w:after="0" w:line="360" w:lineRule="auto"/>
        <w:ind w:hanging="567"/>
        <w:rPr>
          <w:rFonts w:ascii="Times New Roman" w:hAnsi="Times New Roman" w:cs="David"/>
          <w:b/>
          <w:bCs/>
          <w:sz w:val="24"/>
          <w:szCs w:val="24"/>
          <w:u w:val="single"/>
          <w:rtl/>
        </w:rPr>
      </w:pPr>
      <w:r w:rsidRPr="003E7C76">
        <w:rPr>
          <w:rFonts w:ascii="Times New Roman" w:hAnsi="Times New Roman" w:cs="David"/>
          <w:b/>
          <w:bCs/>
          <w:sz w:val="24"/>
          <w:szCs w:val="24"/>
          <w:u w:val="single"/>
          <w:rtl/>
        </w:rPr>
        <w:t>מיצוי זכויות</w:t>
      </w:r>
    </w:p>
    <w:p w:rsidR="003E7C76" w:rsidRPr="003E7C76" w:rsidRDefault="003E7C76" w:rsidP="003E7C76">
      <w:pPr>
        <w:spacing w:after="0" w:line="360" w:lineRule="auto"/>
        <w:ind w:left="375"/>
        <w:jc w:val="both"/>
        <w:rPr>
          <w:rFonts w:ascii="Times New Roman" w:hAnsi="Times New Roman" w:cs="David"/>
          <w:sz w:val="24"/>
          <w:szCs w:val="24"/>
          <w:rtl/>
        </w:rPr>
      </w:pPr>
      <w:r w:rsidRPr="003E7C76">
        <w:rPr>
          <w:rFonts w:ascii="Times New Roman" w:hAnsi="Times New Roman" w:cs="David"/>
          <w:sz w:val="24"/>
          <w:szCs w:val="24"/>
          <w:rtl/>
        </w:rPr>
        <w:t>מוצהר ומוסכם בין הצדדים כי תנאי הסכם זה מהווים ביטוי שלם ומלא של זכויות הצדדים, והם מבטלים כל הסכם, מצג, הבטחה או נוהג שקדם לחתימתו.</w:t>
      </w:r>
    </w:p>
    <w:p w:rsidR="003E7C76" w:rsidRPr="003E7C76" w:rsidRDefault="003E7C76" w:rsidP="003E7C76">
      <w:pPr>
        <w:tabs>
          <w:tab w:val="left" w:pos="213"/>
        </w:tabs>
        <w:spacing w:after="0" w:line="360" w:lineRule="auto"/>
        <w:ind w:left="573"/>
        <w:jc w:val="both"/>
        <w:rPr>
          <w:rFonts w:ascii="Times New Roman" w:hAnsi="Times New Roman" w:cs="David"/>
          <w:sz w:val="24"/>
          <w:szCs w:val="24"/>
          <w:rtl/>
        </w:rPr>
      </w:pPr>
    </w:p>
    <w:p w:rsidR="003E7C76" w:rsidRPr="003E7C76" w:rsidRDefault="003E7C76" w:rsidP="00E0034C">
      <w:pPr>
        <w:numPr>
          <w:ilvl w:val="0"/>
          <w:numId w:val="38"/>
        </w:numPr>
        <w:tabs>
          <w:tab w:val="left" w:pos="658"/>
          <w:tab w:val="num" w:pos="1332"/>
        </w:tabs>
        <w:spacing w:after="0" w:line="360" w:lineRule="auto"/>
        <w:ind w:hanging="567"/>
        <w:rPr>
          <w:rFonts w:ascii="Times New Roman" w:hAnsi="Times New Roman" w:cs="David"/>
          <w:b/>
          <w:bCs/>
          <w:sz w:val="24"/>
          <w:szCs w:val="24"/>
          <w:u w:val="single"/>
          <w:rtl/>
        </w:rPr>
      </w:pPr>
      <w:r w:rsidRPr="003E7C76">
        <w:rPr>
          <w:rFonts w:ascii="Times New Roman" w:hAnsi="Times New Roman" w:cs="David" w:hint="cs"/>
          <w:b/>
          <w:bCs/>
          <w:sz w:val="24"/>
          <w:szCs w:val="24"/>
          <w:u w:val="single"/>
          <w:rtl/>
        </w:rPr>
        <w:t>רשימת נספחים להסכם</w:t>
      </w:r>
    </w:p>
    <w:p w:rsidR="003E7C76" w:rsidRPr="003E7C76" w:rsidRDefault="003E7C76" w:rsidP="00EB297D">
      <w:pPr>
        <w:tabs>
          <w:tab w:val="left" w:pos="746"/>
        </w:tabs>
        <w:spacing w:after="0" w:line="360" w:lineRule="auto"/>
        <w:rPr>
          <w:rFonts w:ascii="Times New Roman" w:hAnsi="Times New Roman" w:cs="David"/>
          <w:sz w:val="36"/>
          <w:szCs w:val="36"/>
          <w:vertAlign w:val="superscript"/>
          <w:rtl/>
        </w:rPr>
      </w:pPr>
      <w:r w:rsidRPr="003E7C76">
        <w:rPr>
          <w:rFonts w:ascii="Times New Roman" w:hAnsi="Times New Roman" w:cs="David" w:hint="cs"/>
          <w:b/>
          <w:bCs/>
          <w:sz w:val="36"/>
          <w:szCs w:val="36"/>
          <w:vertAlign w:val="superscript"/>
          <w:rtl/>
        </w:rPr>
        <w:tab/>
        <w:t xml:space="preserve">נספח 1 להסכם- </w:t>
      </w:r>
      <w:r w:rsidRPr="003E7C76">
        <w:rPr>
          <w:rFonts w:ascii="Times New Roman" w:hAnsi="Times New Roman" w:cs="David" w:hint="cs"/>
          <w:sz w:val="36"/>
          <w:szCs w:val="36"/>
          <w:vertAlign w:val="superscript"/>
          <w:rtl/>
        </w:rPr>
        <w:t xml:space="preserve">העתק של מכרז מס' </w:t>
      </w:r>
      <w:r w:rsidR="00EB297D" w:rsidRPr="00521A7B">
        <w:rPr>
          <w:rFonts w:ascii="Times New Roman" w:hAnsi="Times New Roman" w:cs="David" w:hint="cs"/>
          <w:sz w:val="36"/>
          <w:szCs w:val="36"/>
          <w:vertAlign w:val="superscript"/>
          <w:rtl/>
        </w:rPr>
        <w:t>69/14</w:t>
      </w:r>
    </w:p>
    <w:p w:rsidR="003E7C76" w:rsidRPr="003E7C76" w:rsidRDefault="003E7C76" w:rsidP="003E7C76">
      <w:pPr>
        <w:tabs>
          <w:tab w:val="left" w:pos="746"/>
        </w:tabs>
        <w:spacing w:after="0" w:line="360" w:lineRule="auto"/>
        <w:rPr>
          <w:rFonts w:ascii="Times New Roman" w:hAnsi="Times New Roman" w:cs="David"/>
          <w:sz w:val="36"/>
          <w:szCs w:val="36"/>
          <w:vertAlign w:val="superscript"/>
          <w:rtl/>
        </w:rPr>
      </w:pPr>
      <w:r w:rsidRPr="003E7C76">
        <w:rPr>
          <w:rFonts w:ascii="Times New Roman" w:hAnsi="Times New Roman" w:cs="David" w:hint="cs"/>
          <w:b/>
          <w:bCs/>
          <w:sz w:val="36"/>
          <w:szCs w:val="36"/>
          <w:vertAlign w:val="superscript"/>
          <w:rtl/>
        </w:rPr>
        <w:tab/>
        <w:t>נספח 2 להסכם-</w:t>
      </w:r>
      <w:r w:rsidRPr="003E7C76">
        <w:rPr>
          <w:rFonts w:ascii="Times New Roman" w:hAnsi="Times New Roman" w:cs="David" w:hint="cs"/>
          <w:sz w:val="36"/>
          <w:szCs w:val="36"/>
          <w:vertAlign w:val="superscript"/>
          <w:rtl/>
        </w:rPr>
        <w:t>הצעת המציע הזוכה</w:t>
      </w:r>
    </w:p>
    <w:p w:rsidR="003E7C76" w:rsidRPr="003E7C76" w:rsidRDefault="003E7C76" w:rsidP="003E7C76">
      <w:pPr>
        <w:tabs>
          <w:tab w:val="left" w:pos="746"/>
        </w:tabs>
        <w:spacing w:after="0" w:line="360" w:lineRule="auto"/>
        <w:rPr>
          <w:rFonts w:ascii="Times New Roman" w:hAnsi="Times New Roman" w:cs="David"/>
          <w:sz w:val="36"/>
          <w:szCs w:val="36"/>
          <w:vertAlign w:val="superscript"/>
          <w:rtl/>
        </w:rPr>
      </w:pPr>
      <w:r w:rsidRPr="003E7C76">
        <w:rPr>
          <w:rFonts w:ascii="Times New Roman" w:hAnsi="Times New Roman" w:cs="David" w:hint="cs"/>
          <w:b/>
          <w:bCs/>
          <w:sz w:val="36"/>
          <w:szCs w:val="36"/>
          <w:vertAlign w:val="superscript"/>
          <w:rtl/>
        </w:rPr>
        <w:tab/>
        <w:t xml:space="preserve">נספח 3 להסכם- </w:t>
      </w:r>
      <w:r w:rsidRPr="003E7C76">
        <w:rPr>
          <w:rFonts w:ascii="Times New Roman" w:hAnsi="Times New Roman" w:cs="David" w:hint="cs"/>
          <w:sz w:val="36"/>
          <w:szCs w:val="36"/>
          <w:vertAlign w:val="superscript"/>
          <w:rtl/>
        </w:rPr>
        <w:t>הצעת מחיר הזוכה (נספח ו למכרז)</w:t>
      </w:r>
    </w:p>
    <w:p w:rsidR="003E7C76" w:rsidRPr="003E7C76" w:rsidRDefault="003E7C76" w:rsidP="003E7C76">
      <w:pPr>
        <w:spacing w:after="0" w:line="360" w:lineRule="auto"/>
        <w:rPr>
          <w:rFonts w:ascii="Times New Roman" w:hAnsi="Times New Roman" w:cs="David"/>
          <w:sz w:val="36"/>
          <w:szCs w:val="36"/>
          <w:vertAlign w:val="superscript"/>
          <w:rtl/>
        </w:rPr>
      </w:pPr>
      <w:r w:rsidRPr="003E7C76">
        <w:rPr>
          <w:rFonts w:ascii="Times New Roman" w:hAnsi="Times New Roman" w:cs="David" w:hint="cs"/>
          <w:b/>
          <w:bCs/>
          <w:sz w:val="36"/>
          <w:szCs w:val="36"/>
          <w:vertAlign w:val="superscript"/>
          <w:rtl/>
        </w:rPr>
        <w:tab/>
        <w:t>נספח 4 להסכם</w:t>
      </w:r>
      <w:r w:rsidRPr="003E7C76">
        <w:rPr>
          <w:rFonts w:ascii="Times New Roman" w:hAnsi="Times New Roman" w:cs="David" w:hint="cs"/>
          <w:sz w:val="36"/>
          <w:szCs w:val="36"/>
          <w:vertAlign w:val="superscript"/>
          <w:rtl/>
        </w:rPr>
        <w:t xml:space="preserve">- </w:t>
      </w:r>
      <w:r w:rsidRPr="003E7C76">
        <w:rPr>
          <w:rFonts w:ascii="Times New Roman" w:hAnsi="Times New Roman" w:cs="David"/>
          <w:sz w:val="36"/>
          <w:szCs w:val="36"/>
          <w:vertAlign w:val="superscript"/>
          <w:rtl/>
        </w:rPr>
        <w:t>התחייבות לשמירת סודיות ולמניעת ניגוד עניינים</w:t>
      </w:r>
    </w:p>
    <w:p w:rsidR="003E7C76" w:rsidRPr="003E7C76" w:rsidRDefault="003E7C76" w:rsidP="003E7C76">
      <w:pPr>
        <w:spacing w:after="0" w:line="360" w:lineRule="auto"/>
        <w:rPr>
          <w:rFonts w:ascii="Times New Roman" w:hAnsi="Times New Roman" w:cs="David"/>
          <w:sz w:val="36"/>
          <w:szCs w:val="36"/>
          <w:vertAlign w:val="superscript"/>
          <w:rtl/>
        </w:rPr>
      </w:pPr>
      <w:r w:rsidRPr="003E7C76">
        <w:rPr>
          <w:rFonts w:ascii="Times New Roman" w:hAnsi="Times New Roman" w:cs="David" w:hint="cs"/>
          <w:b/>
          <w:bCs/>
          <w:sz w:val="36"/>
          <w:szCs w:val="36"/>
          <w:vertAlign w:val="superscript"/>
          <w:rtl/>
        </w:rPr>
        <w:tab/>
        <w:t>נספח 5 להסכם</w:t>
      </w:r>
      <w:r w:rsidRPr="003E7C76">
        <w:rPr>
          <w:rFonts w:ascii="Times New Roman" w:hAnsi="Times New Roman" w:cs="David" w:hint="cs"/>
          <w:sz w:val="36"/>
          <w:szCs w:val="36"/>
          <w:vertAlign w:val="superscript"/>
          <w:rtl/>
        </w:rPr>
        <w:t>- נוסח ערבות ביצוע</w:t>
      </w:r>
    </w:p>
    <w:p w:rsidR="003E7C76" w:rsidRPr="003E7C76" w:rsidRDefault="003E7C76" w:rsidP="003E7C76">
      <w:pPr>
        <w:spacing w:after="0" w:line="360" w:lineRule="auto"/>
        <w:rPr>
          <w:rFonts w:ascii="Times New Roman" w:hAnsi="Times New Roman" w:cs="David"/>
          <w:sz w:val="36"/>
          <w:szCs w:val="36"/>
          <w:vertAlign w:val="superscript"/>
          <w:rtl/>
        </w:rPr>
      </w:pPr>
      <w:r w:rsidRPr="003E7C76">
        <w:rPr>
          <w:rFonts w:ascii="Times New Roman" w:hAnsi="Times New Roman" w:cs="David" w:hint="cs"/>
          <w:b/>
          <w:bCs/>
          <w:sz w:val="36"/>
          <w:szCs w:val="36"/>
          <w:vertAlign w:val="superscript"/>
          <w:rtl/>
        </w:rPr>
        <w:tab/>
        <w:t>נספח 6 להסכם</w:t>
      </w:r>
      <w:r w:rsidRPr="003E7C76">
        <w:rPr>
          <w:rFonts w:ascii="Times New Roman" w:hAnsi="Times New Roman" w:cs="David" w:hint="cs"/>
          <w:sz w:val="36"/>
          <w:szCs w:val="36"/>
          <w:vertAlign w:val="superscript"/>
          <w:rtl/>
        </w:rPr>
        <w:t>- נוסח אישור ביטוחי</w:t>
      </w:r>
    </w:p>
    <w:p w:rsidR="003E7C76" w:rsidRPr="003E7C76" w:rsidRDefault="003E7C76" w:rsidP="003E7C76">
      <w:pPr>
        <w:tabs>
          <w:tab w:val="left" w:pos="33"/>
        </w:tabs>
        <w:spacing w:after="0" w:line="360" w:lineRule="auto"/>
        <w:ind w:left="573"/>
        <w:jc w:val="both"/>
        <w:rPr>
          <w:rFonts w:ascii="Times New Roman" w:hAnsi="Times New Roman" w:cs="David"/>
          <w:sz w:val="24"/>
          <w:szCs w:val="24"/>
          <w:rtl/>
        </w:rPr>
      </w:pPr>
    </w:p>
    <w:p w:rsidR="003E7C76" w:rsidRPr="003E7C76" w:rsidRDefault="003E7C76" w:rsidP="003E7C76">
      <w:pPr>
        <w:tabs>
          <w:tab w:val="left" w:pos="746"/>
        </w:tabs>
        <w:spacing w:after="0" w:line="360" w:lineRule="auto"/>
        <w:jc w:val="both"/>
        <w:rPr>
          <w:rFonts w:ascii="Times New Roman" w:hAnsi="Times New Roman" w:cs="David"/>
          <w:b/>
          <w:bCs/>
          <w:sz w:val="24"/>
          <w:szCs w:val="24"/>
          <w:rtl/>
        </w:rPr>
      </w:pPr>
      <w:r w:rsidRPr="003E7C76">
        <w:rPr>
          <w:rFonts w:ascii="Times New Roman" w:hAnsi="Times New Roman" w:cs="David"/>
          <w:b/>
          <w:bCs/>
          <w:sz w:val="24"/>
          <w:szCs w:val="24"/>
          <w:rtl/>
        </w:rPr>
        <w:t>יש לחתום בחתימת יד ובחותמת</w:t>
      </w:r>
    </w:p>
    <w:p w:rsidR="003E7C76" w:rsidRPr="003E7C76" w:rsidRDefault="003E7C76" w:rsidP="003E7C76">
      <w:pPr>
        <w:tabs>
          <w:tab w:val="left" w:pos="746"/>
        </w:tabs>
        <w:spacing w:after="0" w:line="360" w:lineRule="auto"/>
        <w:jc w:val="both"/>
        <w:rPr>
          <w:rFonts w:ascii="Times New Roman" w:hAnsi="Times New Roman" w:cs="David"/>
          <w:b/>
          <w:bCs/>
          <w:sz w:val="24"/>
          <w:szCs w:val="24"/>
          <w:rtl/>
        </w:rPr>
      </w:pPr>
    </w:p>
    <w:p w:rsidR="003E7C76" w:rsidRPr="003E7C76" w:rsidRDefault="003E7C76" w:rsidP="003E7C76">
      <w:pPr>
        <w:tabs>
          <w:tab w:val="left" w:pos="746"/>
        </w:tabs>
        <w:spacing w:after="0" w:line="360" w:lineRule="auto"/>
        <w:jc w:val="both"/>
        <w:rPr>
          <w:rFonts w:ascii="Times New Roman" w:hAnsi="Times New Roman" w:cs="David"/>
          <w:b/>
          <w:bCs/>
          <w:sz w:val="24"/>
          <w:szCs w:val="24"/>
          <w:rtl/>
        </w:rPr>
      </w:pPr>
      <w:r w:rsidRPr="003E7C76">
        <w:rPr>
          <w:rFonts w:ascii="Times New Roman" w:hAnsi="Times New Roman" w:cs="David" w:hint="cs"/>
          <w:b/>
          <w:bCs/>
          <w:sz w:val="24"/>
          <w:szCs w:val="24"/>
          <w:rtl/>
        </w:rPr>
        <w:t>__________________</w:t>
      </w:r>
      <w:r w:rsidRPr="003E7C76">
        <w:rPr>
          <w:rFonts w:ascii="Times New Roman" w:hAnsi="Times New Roman" w:cs="David" w:hint="cs"/>
          <w:b/>
          <w:bCs/>
          <w:sz w:val="24"/>
          <w:szCs w:val="24"/>
          <w:rtl/>
        </w:rPr>
        <w:tab/>
      </w:r>
      <w:r w:rsidRPr="003E7C76">
        <w:rPr>
          <w:rFonts w:ascii="Times New Roman" w:hAnsi="Times New Roman" w:cs="David" w:hint="cs"/>
          <w:b/>
          <w:bCs/>
          <w:sz w:val="24"/>
          <w:szCs w:val="24"/>
          <w:rtl/>
        </w:rPr>
        <w:tab/>
        <w:t>_________________</w:t>
      </w:r>
      <w:r w:rsidRPr="003E7C76">
        <w:rPr>
          <w:rFonts w:ascii="Times New Roman" w:hAnsi="Times New Roman" w:cs="David" w:hint="cs"/>
          <w:b/>
          <w:bCs/>
          <w:sz w:val="24"/>
          <w:szCs w:val="24"/>
          <w:rtl/>
        </w:rPr>
        <w:tab/>
      </w:r>
      <w:r w:rsidRPr="003E7C76">
        <w:rPr>
          <w:rFonts w:ascii="Times New Roman" w:hAnsi="Times New Roman" w:cs="David" w:hint="cs"/>
          <w:b/>
          <w:bCs/>
          <w:sz w:val="24"/>
          <w:szCs w:val="24"/>
          <w:rtl/>
        </w:rPr>
        <w:tab/>
        <w:t>_______________</w:t>
      </w:r>
    </w:p>
    <w:p w:rsidR="003E7C76" w:rsidRPr="003E7C76" w:rsidRDefault="003E7C76" w:rsidP="003E7C76">
      <w:pPr>
        <w:tabs>
          <w:tab w:val="left" w:pos="746"/>
        </w:tabs>
        <w:spacing w:after="0" w:line="360" w:lineRule="auto"/>
        <w:jc w:val="both"/>
        <w:rPr>
          <w:rFonts w:ascii="Times New Roman" w:hAnsi="Times New Roman" w:cs="David"/>
          <w:b/>
          <w:bCs/>
          <w:sz w:val="24"/>
          <w:szCs w:val="24"/>
          <w:rtl/>
        </w:rPr>
      </w:pPr>
      <w:r w:rsidRPr="003E7C76">
        <w:rPr>
          <w:rFonts w:ascii="Times New Roman" w:hAnsi="Times New Roman" w:cs="David" w:hint="cs"/>
          <w:b/>
          <w:bCs/>
          <w:sz w:val="24"/>
          <w:szCs w:val="24"/>
          <w:rtl/>
        </w:rPr>
        <w:t>מורשה חתימה של המשרד</w:t>
      </w:r>
      <w:r w:rsidRPr="003E7C76">
        <w:rPr>
          <w:rFonts w:ascii="Times New Roman" w:hAnsi="Times New Roman" w:cs="David" w:hint="cs"/>
          <w:b/>
          <w:bCs/>
          <w:sz w:val="24"/>
          <w:szCs w:val="24"/>
          <w:rtl/>
        </w:rPr>
        <w:tab/>
      </w:r>
      <w:r w:rsidRPr="003E7C76">
        <w:rPr>
          <w:rFonts w:ascii="Times New Roman" w:hAnsi="Times New Roman" w:cs="David" w:hint="cs"/>
          <w:b/>
          <w:bCs/>
          <w:sz w:val="24"/>
          <w:szCs w:val="24"/>
          <w:rtl/>
        </w:rPr>
        <w:tab/>
        <w:t>חשב המשרד/נציגו</w:t>
      </w:r>
      <w:r w:rsidRPr="003E7C76">
        <w:rPr>
          <w:rFonts w:ascii="Times New Roman" w:hAnsi="Times New Roman" w:cs="David" w:hint="cs"/>
          <w:b/>
          <w:bCs/>
          <w:sz w:val="24"/>
          <w:szCs w:val="24"/>
          <w:rtl/>
        </w:rPr>
        <w:tab/>
      </w:r>
      <w:r w:rsidRPr="003E7C76">
        <w:rPr>
          <w:rFonts w:ascii="Times New Roman" w:hAnsi="Times New Roman" w:cs="David" w:hint="cs"/>
          <w:b/>
          <w:bCs/>
          <w:sz w:val="24"/>
          <w:szCs w:val="24"/>
          <w:rtl/>
        </w:rPr>
        <w:tab/>
        <w:t>נציג נותן השירותים</w:t>
      </w:r>
    </w:p>
    <w:p w:rsidR="003E7C76" w:rsidRPr="003E7C76" w:rsidRDefault="003E7C76" w:rsidP="003E7C76">
      <w:pPr>
        <w:tabs>
          <w:tab w:val="left" w:pos="746"/>
        </w:tabs>
        <w:spacing w:after="0" w:line="360" w:lineRule="auto"/>
        <w:jc w:val="both"/>
        <w:rPr>
          <w:rFonts w:ascii="Times New Roman" w:hAnsi="Times New Roman" w:cs="David"/>
          <w:b/>
          <w:bCs/>
          <w:sz w:val="24"/>
          <w:szCs w:val="24"/>
          <w:rtl/>
        </w:rPr>
      </w:pPr>
    </w:p>
    <w:p w:rsidR="003E7C76" w:rsidRPr="003E7C76" w:rsidRDefault="003E7C76" w:rsidP="003E7C76">
      <w:pPr>
        <w:tabs>
          <w:tab w:val="left" w:pos="746"/>
        </w:tabs>
        <w:spacing w:after="0" w:line="360" w:lineRule="auto"/>
        <w:jc w:val="both"/>
        <w:rPr>
          <w:rFonts w:ascii="Times New Roman" w:hAnsi="Times New Roman" w:cs="David"/>
          <w:b/>
          <w:bCs/>
          <w:sz w:val="24"/>
          <w:szCs w:val="24"/>
          <w:rtl/>
        </w:rPr>
      </w:pPr>
      <w:r w:rsidRPr="003E7C76">
        <w:rPr>
          <w:rFonts w:ascii="Times New Roman" w:hAnsi="Times New Roman" w:cs="David"/>
          <w:b/>
          <w:bCs/>
          <w:sz w:val="24"/>
          <w:szCs w:val="24"/>
          <w:rtl/>
        </w:rPr>
        <w:t>אימות חתימה:</w:t>
      </w:r>
    </w:p>
    <w:p w:rsidR="003E7C76" w:rsidRPr="003E7C76" w:rsidRDefault="003E7C76" w:rsidP="003E7C76">
      <w:pPr>
        <w:tabs>
          <w:tab w:val="left" w:pos="746"/>
        </w:tabs>
        <w:spacing w:after="0" w:line="360" w:lineRule="auto"/>
        <w:jc w:val="both"/>
        <w:rPr>
          <w:rFonts w:ascii="Times New Roman" w:hAnsi="Times New Roman" w:cs="David"/>
          <w:b/>
          <w:bCs/>
          <w:sz w:val="24"/>
          <w:szCs w:val="24"/>
          <w:rtl/>
        </w:rPr>
      </w:pPr>
    </w:p>
    <w:p w:rsidR="003E7C76" w:rsidRPr="003E7C76" w:rsidRDefault="003E7C76" w:rsidP="003E7C76">
      <w:pPr>
        <w:tabs>
          <w:tab w:val="left" w:pos="746"/>
        </w:tabs>
        <w:spacing w:after="0" w:line="360" w:lineRule="auto"/>
        <w:jc w:val="both"/>
        <w:rPr>
          <w:rFonts w:ascii="Times New Roman" w:hAnsi="Times New Roman" w:cs="David"/>
          <w:b/>
          <w:bCs/>
          <w:sz w:val="24"/>
          <w:szCs w:val="24"/>
          <w:rtl/>
        </w:rPr>
      </w:pPr>
    </w:p>
    <w:p w:rsidR="003E7C76" w:rsidRPr="003E7C76" w:rsidRDefault="003E7C76" w:rsidP="003E7C76">
      <w:pPr>
        <w:tabs>
          <w:tab w:val="left" w:pos="746"/>
        </w:tabs>
        <w:spacing w:after="0" w:line="360" w:lineRule="auto"/>
        <w:jc w:val="both"/>
        <w:rPr>
          <w:rFonts w:ascii="Times New Roman" w:hAnsi="Times New Roman" w:cs="David"/>
          <w:sz w:val="24"/>
          <w:szCs w:val="24"/>
          <w:rtl/>
        </w:rPr>
      </w:pPr>
      <w:r w:rsidRPr="003E7C76">
        <w:rPr>
          <w:rFonts w:ascii="Times New Roman" w:hAnsi="Times New Roman" w:cs="David"/>
          <w:sz w:val="24"/>
          <w:szCs w:val="24"/>
          <w:rtl/>
        </w:rPr>
        <w:t>אני ______________הח"מ עו"ד מאשר בזאת כי נותן השירותים _____________ רשום בישראל כדין; כי ה"ה_______________ אשר חתמו על הסכם זה בשמו חתמו עליו לפני ומוסמכים לעשות כן בשמו; וכי חתימתם על הסכם זה מחייבת את נותן השירותים.</w:t>
      </w:r>
    </w:p>
    <w:p w:rsidR="003E7C76" w:rsidRPr="003E7C76" w:rsidRDefault="003E7C76" w:rsidP="003E7C76">
      <w:pPr>
        <w:tabs>
          <w:tab w:val="left" w:pos="746"/>
        </w:tabs>
        <w:spacing w:after="0" w:line="360" w:lineRule="auto"/>
        <w:jc w:val="both"/>
        <w:rPr>
          <w:rFonts w:ascii="Times New Roman" w:hAnsi="Times New Roman" w:cs="David"/>
          <w:sz w:val="24"/>
          <w:szCs w:val="24"/>
          <w:rtl/>
        </w:rPr>
      </w:pPr>
    </w:p>
    <w:p w:rsidR="003E7C76" w:rsidRPr="003E7C76" w:rsidRDefault="003E7C76" w:rsidP="003E7C76">
      <w:pPr>
        <w:tabs>
          <w:tab w:val="left" w:pos="746"/>
        </w:tabs>
        <w:spacing w:after="0" w:line="360" w:lineRule="auto"/>
        <w:jc w:val="both"/>
        <w:rPr>
          <w:rFonts w:ascii="Times New Roman" w:hAnsi="Times New Roman" w:cs="David"/>
          <w:sz w:val="24"/>
          <w:szCs w:val="24"/>
          <w:rtl/>
        </w:rPr>
      </w:pPr>
    </w:p>
    <w:p w:rsidR="003E7C76" w:rsidRPr="003E7C76" w:rsidRDefault="003E7C76" w:rsidP="003E7C76">
      <w:pPr>
        <w:tabs>
          <w:tab w:val="left" w:pos="746"/>
        </w:tabs>
        <w:spacing w:after="0" w:line="360" w:lineRule="auto"/>
        <w:jc w:val="both"/>
        <w:rPr>
          <w:rFonts w:ascii="Times New Roman" w:hAnsi="Times New Roman" w:cs="David"/>
          <w:sz w:val="24"/>
          <w:szCs w:val="24"/>
          <w:rtl/>
        </w:rPr>
      </w:pPr>
    </w:p>
    <w:p w:rsidR="003E7C76" w:rsidRPr="003E7C76" w:rsidRDefault="003E7C76" w:rsidP="003E7C76">
      <w:pPr>
        <w:tabs>
          <w:tab w:val="left" w:pos="746"/>
        </w:tabs>
        <w:spacing w:after="0" w:line="360" w:lineRule="auto"/>
        <w:jc w:val="both"/>
        <w:rPr>
          <w:rFonts w:ascii="Times New Roman" w:hAnsi="Times New Roman" w:cs="David"/>
          <w:sz w:val="24"/>
          <w:szCs w:val="24"/>
          <w:vertAlign w:val="superscript"/>
          <w:rtl/>
        </w:rPr>
      </w:pPr>
      <w:r w:rsidRPr="003E7C76">
        <w:rPr>
          <w:rFonts w:ascii="Times New Roman" w:hAnsi="Times New Roman" w:cs="David"/>
          <w:sz w:val="24"/>
          <w:szCs w:val="24"/>
          <w:rtl/>
        </w:rPr>
        <w:t>תאריך: ________</w:t>
      </w:r>
      <w:r w:rsidRPr="003E7C76">
        <w:rPr>
          <w:rFonts w:ascii="Times New Roman" w:hAnsi="Times New Roman" w:cs="David"/>
          <w:sz w:val="24"/>
          <w:szCs w:val="24"/>
          <w:rtl/>
        </w:rPr>
        <w:tab/>
      </w:r>
      <w:r w:rsidRPr="003E7C76">
        <w:rPr>
          <w:rFonts w:ascii="Times New Roman" w:hAnsi="Times New Roman" w:cs="David"/>
          <w:sz w:val="24"/>
          <w:szCs w:val="24"/>
          <w:rtl/>
        </w:rPr>
        <w:tab/>
      </w:r>
      <w:r w:rsidRPr="003E7C76">
        <w:rPr>
          <w:rFonts w:ascii="Times New Roman" w:hAnsi="Times New Roman" w:cs="David"/>
          <w:sz w:val="24"/>
          <w:szCs w:val="24"/>
          <w:rtl/>
        </w:rPr>
        <w:tab/>
      </w:r>
      <w:r w:rsidRPr="003E7C76">
        <w:rPr>
          <w:rFonts w:ascii="Times New Roman" w:hAnsi="Times New Roman" w:cs="David"/>
          <w:sz w:val="24"/>
          <w:szCs w:val="24"/>
          <w:rtl/>
        </w:rPr>
        <w:tab/>
      </w:r>
      <w:r w:rsidRPr="003E7C76">
        <w:rPr>
          <w:rFonts w:ascii="Times New Roman" w:hAnsi="Times New Roman" w:cs="David"/>
          <w:sz w:val="24"/>
          <w:szCs w:val="24"/>
          <w:rtl/>
        </w:rPr>
        <w:tab/>
      </w:r>
      <w:r w:rsidRPr="003E7C76">
        <w:rPr>
          <w:rFonts w:ascii="Times New Roman" w:hAnsi="Times New Roman" w:cs="David"/>
          <w:sz w:val="24"/>
          <w:szCs w:val="24"/>
          <w:rtl/>
        </w:rPr>
        <w:tab/>
      </w:r>
      <w:r w:rsidRPr="003E7C76">
        <w:rPr>
          <w:rFonts w:ascii="Times New Roman" w:hAnsi="Times New Roman" w:cs="David"/>
          <w:sz w:val="24"/>
          <w:szCs w:val="24"/>
          <w:rtl/>
        </w:rPr>
        <w:tab/>
        <w:t>___________</w:t>
      </w:r>
      <w:r w:rsidRPr="003E7C76">
        <w:rPr>
          <w:rFonts w:ascii="Times New Roman" w:hAnsi="Times New Roman" w:cs="David"/>
          <w:sz w:val="24"/>
          <w:szCs w:val="24"/>
          <w:rtl/>
        </w:rPr>
        <w:tab/>
      </w:r>
      <w:r w:rsidRPr="003E7C76">
        <w:rPr>
          <w:rFonts w:ascii="Times New Roman" w:hAnsi="Times New Roman" w:cs="David"/>
          <w:sz w:val="24"/>
          <w:szCs w:val="24"/>
          <w:rtl/>
        </w:rPr>
        <w:tab/>
      </w:r>
      <w:r w:rsidRPr="003E7C76">
        <w:rPr>
          <w:rFonts w:ascii="Times New Roman" w:hAnsi="Times New Roman" w:cs="David"/>
          <w:sz w:val="24"/>
          <w:szCs w:val="24"/>
          <w:rtl/>
        </w:rPr>
        <w:tab/>
      </w:r>
      <w:r w:rsidRPr="003E7C76">
        <w:rPr>
          <w:rFonts w:ascii="Times New Roman" w:hAnsi="Times New Roman" w:cs="David"/>
          <w:sz w:val="24"/>
          <w:szCs w:val="24"/>
          <w:rtl/>
        </w:rPr>
        <w:tab/>
      </w:r>
      <w:r w:rsidRPr="003E7C76">
        <w:rPr>
          <w:rFonts w:ascii="Times New Roman" w:hAnsi="Times New Roman" w:cs="David"/>
          <w:sz w:val="24"/>
          <w:szCs w:val="24"/>
          <w:rtl/>
        </w:rPr>
        <w:tab/>
      </w:r>
      <w:r w:rsidRPr="003E7C76">
        <w:rPr>
          <w:rFonts w:ascii="Times New Roman" w:hAnsi="Times New Roman" w:cs="David"/>
          <w:sz w:val="24"/>
          <w:szCs w:val="24"/>
          <w:rtl/>
        </w:rPr>
        <w:tab/>
      </w:r>
      <w:r w:rsidRPr="003E7C76">
        <w:rPr>
          <w:rFonts w:ascii="Times New Roman" w:hAnsi="Times New Roman" w:cs="David"/>
          <w:sz w:val="24"/>
          <w:szCs w:val="24"/>
          <w:rtl/>
        </w:rPr>
        <w:tab/>
      </w:r>
      <w:r w:rsidRPr="003E7C76">
        <w:rPr>
          <w:rFonts w:ascii="Times New Roman" w:hAnsi="Times New Roman" w:cs="David"/>
          <w:sz w:val="24"/>
          <w:szCs w:val="24"/>
          <w:rtl/>
        </w:rPr>
        <w:tab/>
      </w:r>
      <w:r w:rsidRPr="003E7C76">
        <w:rPr>
          <w:rFonts w:ascii="Times New Roman" w:hAnsi="Times New Roman" w:cs="David"/>
          <w:sz w:val="24"/>
          <w:szCs w:val="24"/>
          <w:rtl/>
        </w:rPr>
        <w:tab/>
      </w:r>
      <w:r w:rsidRPr="003E7C76">
        <w:rPr>
          <w:rFonts w:ascii="Times New Roman" w:hAnsi="Times New Roman" w:cs="David"/>
          <w:sz w:val="24"/>
          <w:szCs w:val="24"/>
          <w:rtl/>
        </w:rPr>
        <w:tab/>
        <w:t>חתימה וחותמת</w:t>
      </w:r>
    </w:p>
    <w:p w:rsidR="003E7C76" w:rsidRPr="003E7C76" w:rsidRDefault="003E7C76" w:rsidP="003E7C76">
      <w:pPr>
        <w:tabs>
          <w:tab w:val="left" w:pos="746"/>
        </w:tabs>
        <w:spacing w:after="0" w:line="360" w:lineRule="auto"/>
        <w:jc w:val="both"/>
        <w:rPr>
          <w:rFonts w:ascii="Times New Roman" w:hAnsi="Times New Roman" w:cs="David"/>
          <w:sz w:val="24"/>
          <w:szCs w:val="24"/>
          <w:vertAlign w:val="superscript"/>
          <w:rtl/>
        </w:rPr>
      </w:pPr>
      <w:r w:rsidRPr="003E7C76">
        <w:rPr>
          <w:rFonts w:ascii="Times New Roman" w:hAnsi="Times New Roman" w:cs="David"/>
          <w:sz w:val="24"/>
          <w:szCs w:val="24"/>
          <w:vertAlign w:val="superscript"/>
          <w:rtl/>
        </w:rPr>
        <w:br w:type="page"/>
      </w:r>
    </w:p>
    <w:p w:rsidR="003E7C76" w:rsidRPr="003E7C76" w:rsidRDefault="003E7C76" w:rsidP="003E7C76">
      <w:pPr>
        <w:spacing w:after="0" w:line="360" w:lineRule="auto"/>
        <w:jc w:val="right"/>
        <w:rPr>
          <w:rFonts w:ascii="Times New Roman" w:hAnsi="Times New Roman" w:cs="David"/>
          <w:b/>
          <w:bCs/>
          <w:sz w:val="24"/>
          <w:szCs w:val="24"/>
          <w:u w:val="single"/>
          <w:rtl/>
        </w:rPr>
      </w:pPr>
      <w:r w:rsidRPr="003E7C76">
        <w:rPr>
          <w:rFonts w:ascii="Times New Roman" w:hAnsi="Times New Roman" w:cs="David"/>
          <w:b/>
          <w:bCs/>
          <w:sz w:val="24"/>
          <w:szCs w:val="24"/>
          <w:u w:val="single"/>
          <w:rtl/>
        </w:rPr>
        <w:lastRenderedPageBreak/>
        <w:t xml:space="preserve">נספח </w:t>
      </w:r>
      <w:r w:rsidRPr="003E7C76">
        <w:rPr>
          <w:rFonts w:ascii="Times New Roman" w:hAnsi="Times New Roman" w:cs="David" w:hint="cs"/>
          <w:b/>
          <w:bCs/>
          <w:sz w:val="24"/>
          <w:szCs w:val="24"/>
          <w:u w:val="single"/>
          <w:rtl/>
        </w:rPr>
        <w:t>4</w:t>
      </w:r>
      <w:r w:rsidRPr="003E7C76">
        <w:rPr>
          <w:rFonts w:ascii="Times New Roman" w:hAnsi="Times New Roman" w:cs="David"/>
          <w:b/>
          <w:bCs/>
          <w:sz w:val="24"/>
          <w:szCs w:val="24"/>
          <w:u w:val="single"/>
          <w:rtl/>
        </w:rPr>
        <w:t xml:space="preserve"> להסכם </w:t>
      </w:r>
    </w:p>
    <w:p w:rsidR="003E7C76" w:rsidRPr="003E7C76" w:rsidRDefault="003E7C76" w:rsidP="003E7C76">
      <w:pPr>
        <w:spacing w:after="0" w:line="360" w:lineRule="auto"/>
        <w:jc w:val="right"/>
        <w:rPr>
          <w:rFonts w:ascii="Times New Roman" w:hAnsi="Times New Roman" w:cs="David"/>
          <w:b/>
          <w:bCs/>
          <w:sz w:val="24"/>
          <w:szCs w:val="24"/>
          <w:u w:val="single"/>
          <w:rtl/>
        </w:rPr>
      </w:pPr>
    </w:p>
    <w:p w:rsidR="003E7C76" w:rsidRPr="003E7C76" w:rsidRDefault="003E7C76" w:rsidP="003E7C76">
      <w:pPr>
        <w:spacing w:after="0" w:line="360" w:lineRule="auto"/>
        <w:jc w:val="center"/>
        <w:rPr>
          <w:rFonts w:ascii="Times New Roman" w:hAnsi="Times New Roman" w:cs="David"/>
          <w:b/>
          <w:bCs/>
          <w:sz w:val="24"/>
          <w:szCs w:val="24"/>
          <w:u w:val="single"/>
          <w:rtl/>
        </w:rPr>
      </w:pPr>
      <w:r w:rsidRPr="003E7C76">
        <w:rPr>
          <w:rFonts w:ascii="Times New Roman" w:hAnsi="Times New Roman" w:cs="David"/>
          <w:b/>
          <w:bCs/>
          <w:sz w:val="24"/>
          <w:szCs w:val="24"/>
          <w:u w:val="single"/>
          <w:rtl/>
        </w:rPr>
        <w:t>התחייבות לשמירת סודיות ולמניעת ניגוד עניינים</w:t>
      </w:r>
    </w:p>
    <w:p w:rsidR="003E7C76" w:rsidRPr="003E7C76" w:rsidRDefault="003E7C76" w:rsidP="003E7C76">
      <w:pPr>
        <w:spacing w:after="0" w:line="360" w:lineRule="auto"/>
        <w:jc w:val="both"/>
        <w:rPr>
          <w:rFonts w:ascii="Times New Roman" w:hAnsi="Times New Roman" w:cs="David"/>
          <w:b/>
          <w:bCs/>
          <w:sz w:val="24"/>
          <w:szCs w:val="24"/>
          <w:u w:val="single"/>
          <w:rtl/>
        </w:rPr>
      </w:pPr>
      <w:r w:rsidRPr="003E7C76">
        <w:rPr>
          <w:rFonts w:ascii="Times New Roman" w:hAnsi="Times New Roman" w:cs="David"/>
          <w:b/>
          <w:bCs/>
          <w:sz w:val="24"/>
          <w:szCs w:val="24"/>
          <w:u w:val="single"/>
          <w:rtl/>
        </w:rPr>
        <w:t xml:space="preserve">מבוא </w:t>
      </w:r>
    </w:p>
    <w:p w:rsidR="003E7C76" w:rsidRPr="003E7C76" w:rsidRDefault="003E7C76" w:rsidP="003E7C76">
      <w:pPr>
        <w:spacing w:after="0" w:line="360" w:lineRule="auto"/>
        <w:jc w:val="both"/>
        <w:rPr>
          <w:rFonts w:ascii="Times New Roman" w:hAnsi="Times New Roman" w:cs="David"/>
          <w:b/>
          <w:bCs/>
          <w:sz w:val="24"/>
          <w:szCs w:val="24"/>
          <w:u w:val="single"/>
          <w:rtl/>
        </w:rPr>
      </w:pPr>
    </w:p>
    <w:p w:rsidR="003E7C76" w:rsidRPr="003E7C76" w:rsidRDefault="003E7C76" w:rsidP="003E7C76">
      <w:pPr>
        <w:spacing w:after="0" w:line="360" w:lineRule="auto"/>
        <w:ind w:left="720" w:hanging="720"/>
        <w:rPr>
          <w:rFonts w:ascii="Times New Roman" w:hAnsi="Times New Roman" w:cs="David"/>
          <w:b/>
          <w:bCs/>
          <w:sz w:val="24"/>
          <w:szCs w:val="24"/>
          <w:rtl/>
        </w:rPr>
      </w:pPr>
      <w:r w:rsidRPr="003E7C76">
        <w:rPr>
          <w:rFonts w:ascii="Times New Roman" w:hAnsi="Times New Roman" w:cs="David"/>
          <w:sz w:val="24"/>
          <w:szCs w:val="24"/>
          <w:rtl/>
        </w:rPr>
        <w:t>הואיל</w:t>
      </w:r>
      <w:r w:rsidRPr="003E7C76">
        <w:rPr>
          <w:rFonts w:ascii="Times New Roman" w:hAnsi="Times New Roman" w:cs="David"/>
          <w:sz w:val="24"/>
          <w:szCs w:val="24"/>
          <w:rtl/>
        </w:rPr>
        <w:tab/>
        <w:t xml:space="preserve">ונחתם בין  ____________ </w:t>
      </w:r>
      <w:r w:rsidRPr="003E7C76">
        <w:rPr>
          <w:rFonts w:ascii="Times New Roman" w:hAnsi="Times New Roman" w:cs="David"/>
          <w:b/>
          <w:bCs/>
          <w:sz w:val="24"/>
          <w:szCs w:val="24"/>
          <w:rtl/>
        </w:rPr>
        <w:t xml:space="preserve">(להלן:"נותן השירותים") </w:t>
      </w:r>
      <w:r w:rsidRPr="003E7C76">
        <w:rPr>
          <w:rFonts w:ascii="Times New Roman" w:hAnsi="Times New Roman" w:cs="David"/>
          <w:sz w:val="24"/>
          <w:szCs w:val="24"/>
          <w:rtl/>
        </w:rPr>
        <w:t xml:space="preserve">לבין משרד </w:t>
      </w:r>
      <w:r w:rsidRPr="003E7C76">
        <w:rPr>
          <w:rFonts w:ascii="Times New Roman" w:hAnsi="Times New Roman" w:cs="David" w:hint="cs"/>
          <w:sz w:val="24"/>
          <w:szCs w:val="24"/>
          <w:rtl/>
        </w:rPr>
        <w:t>הכלכלה</w:t>
      </w:r>
      <w:r w:rsidRPr="003E7C76">
        <w:rPr>
          <w:rFonts w:ascii="Times New Roman" w:hAnsi="Times New Roman" w:cs="David"/>
          <w:sz w:val="24"/>
          <w:szCs w:val="24"/>
          <w:rtl/>
        </w:rPr>
        <w:t xml:space="preserve"> </w:t>
      </w:r>
      <w:r w:rsidRPr="003E7C76">
        <w:rPr>
          <w:rFonts w:ascii="Times New Roman" w:hAnsi="Times New Roman" w:cs="David"/>
          <w:b/>
          <w:bCs/>
          <w:sz w:val="24"/>
          <w:szCs w:val="24"/>
          <w:rtl/>
        </w:rPr>
        <w:t xml:space="preserve">(להלן: "המשרד") </w:t>
      </w:r>
      <w:r w:rsidRPr="003E7C76">
        <w:rPr>
          <w:rFonts w:ascii="Times New Roman" w:hAnsi="Times New Roman" w:cs="David"/>
          <w:sz w:val="24"/>
          <w:szCs w:val="24"/>
          <w:rtl/>
        </w:rPr>
        <w:t>הסכם</w:t>
      </w:r>
      <w:r w:rsidRPr="003E7C76">
        <w:rPr>
          <w:rFonts w:ascii="Times New Roman" w:hAnsi="Times New Roman" w:cs="David" w:hint="cs"/>
          <w:sz w:val="24"/>
          <w:szCs w:val="24"/>
          <w:rtl/>
        </w:rPr>
        <w:t xml:space="preserve"> לפי מכרז </w:t>
      </w:r>
      <w:r w:rsidRPr="003E7C76">
        <w:rPr>
          <w:rFonts w:ascii="Times New Roman" w:hAnsi="Times New Roman" w:cs="David"/>
          <w:sz w:val="24"/>
          <w:szCs w:val="24"/>
          <w:rtl/>
        </w:rPr>
        <w:t>_________</w:t>
      </w:r>
      <w:r w:rsidRPr="003E7C76">
        <w:rPr>
          <w:rFonts w:ascii="Times New Roman" w:hAnsi="Times New Roman" w:cs="David" w:hint="cs"/>
          <w:sz w:val="24"/>
          <w:szCs w:val="24"/>
          <w:rtl/>
        </w:rPr>
        <w:t xml:space="preserve"> </w:t>
      </w:r>
      <w:r w:rsidRPr="003E7C76">
        <w:rPr>
          <w:rFonts w:ascii="Times New Roman" w:hAnsi="Times New Roman" w:cs="David"/>
          <w:sz w:val="24"/>
          <w:szCs w:val="24"/>
          <w:rtl/>
        </w:rPr>
        <w:t xml:space="preserve">מיום _______בחודש_______ שנת _______ </w:t>
      </w:r>
      <w:r w:rsidRPr="003E7C76">
        <w:rPr>
          <w:rFonts w:ascii="Times New Roman" w:hAnsi="Times New Roman" w:cs="David"/>
          <w:b/>
          <w:bCs/>
          <w:sz w:val="24"/>
          <w:szCs w:val="24"/>
          <w:rtl/>
        </w:rPr>
        <w:t xml:space="preserve">(להלן: "ההסכם") </w:t>
      </w:r>
      <w:r w:rsidRPr="003E7C76">
        <w:rPr>
          <w:rFonts w:ascii="Times New Roman" w:hAnsi="Times New Roman" w:cs="David"/>
          <w:sz w:val="24"/>
          <w:szCs w:val="24"/>
          <w:rtl/>
        </w:rPr>
        <w:t xml:space="preserve">לאספקת השירותים המפורטים בהסכם </w:t>
      </w:r>
      <w:r w:rsidRPr="003E7C76">
        <w:rPr>
          <w:rFonts w:ascii="Times New Roman" w:hAnsi="Times New Roman" w:cs="David"/>
          <w:b/>
          <w:bCs/>
          <w:sz w:val="24"/>
          <w:szCs w:val="24"/>
          <w:rtl/>
        </w:rPr>
        <w:t>(להלן: "השירותים")</w:t>
      </w:r>
      <w:r w:rsidRPr="003E7C76">
        <w:rPr>
          <w:rFonts w:ascii="Times New Roman" w:hAnsi="Times New Roman" w:cs="David"/>
          <w:b/>
          <w:bCs/>
          <w:sz w:val="24"/>
          <w:szCs w:val="24"/>
        </w:rPr>
        <w:t xml:space="preserve">; </w:t>
      </w:r>
    </w:p>
    <w:p w:rsidR="003E7C76" w:rsidRPr="003E7C76" w:rsidRDefault="003E7C76" w:rsidP="003E7C76">
      <w:pPr>
        <w:spacing w:after="0" w:line="360" w:lineRule="auto"/>
        <w:ind w:left="720" w:hanging="720"/>
        <w:jc w:val="both"/>
        <w:rPr>
          <w:rFonts w:ascii="Times New Roman" w:hAnsi="Times New Roman" w:cs="David"/>
          <w:b/>
          <w:bCs/>
          <w:sz w:val="24"/>
          <w:szCs w:val="24"/>
        </w:rPr>
      </w:pPr>
    </w:p>
    <w:p w:rsidR="003E7C76" w:rsidRPr="003E7C76" w:rsidRDefault="003E7C76" w:rsidP="003E7C76">
      <w:pPr>
        <w:spacing w:after="0" w:line="360" w:lineRule="auto"/>
        <w:ind w:left="720" w:hanging="720"/>
        <w:rPr>
          <w:rFonts w:ascii="Times New Roman" w:hAnsi="Times New Roman" w:cs="David"/>
          <w:sz w:val="24"/>
          <w:szCs w:val="24"/>
          <w:rtl/>
        </w:rPr>
      </w:pPr>
      <w:r w:rsidRPr="003E7C76">
        <w:rPr>
          <w:rFonts w:ascii="Times New Roman" w:hAnsi="Times New Roman" w:cs="David"/>
          <w:sz w:val="24"/>
          <w:szCs w:val="24"/>
          <w:rtl/>
        </w:rPr>
        <w:t>והואיל</w:t>
      </w:r>
      <w:r w:rsidRPr="003E7C76">
        <w:rPr>
          <w:rFonts w:ascii="Times New Roman" w:hAnsi="Times New Roman" w:cs="David"/>
          <w:sz w:val="24"/>
          <w:szCs w:val="24"/>
          <w:rtl/>
        </w:rPr>
        <w:tab/>
        <w:t xml:space="preserve">ואני </w:t>
      </w:r>
      <w:r w:rsidRPr="003E7C76">
        <w:rPr>
          <w:rFonts w:ascii="Times New Roman" w:hAnsi="Times New Roman" w:cs="David" w:hint="cs"/>
          <w:sz w:val="24"/>
          <w:szCs w:val="24"/>
          <w:rtl/>
        </w:rPr>
        <w:t xml:space="preserve">נותן השירותים לפי הסכם זה/ </w:t>
      </w:r>
      <w:r w:rsidRPr="003E7C76">
        <w:rPr>
          <w:rFonts w:ascii="Times New Roman" w:hAnsi="Times New Roman" w:cs="David"/>
          <w:sz w:val="24"/>
          <w:szCs w:val="24"/>
          <w:rtl/>
        </w:rPr>
        <w:t>מועסק על-ידי נותן השירותים, כעובד או כקבלן, בין השאר, לשם אספקת השירותים למשרד.</w:t>
      </w:r>
    </w:p>
    <w:p w:rsidR="003E7C76" w:rsidRPr="003E7C76" w:rsidRDefault="003E7C76" w:rsidP="003E7C76">
      <w:pPr>
        <w:spacing w:after="0" w:line="360" w:lineRule="auto"/>
        <w:ind w:left="720" w:hanging="720"/>
        <w:jc w:val="both"/>
        <w:rPr>
          <w:rFonts w:ascii="Times New Roman" w:hAnsi="Times New Roman" w:cs="David"/>
          <w:sz w:val="24"/>
          <w:szCs w:val="24"/>
          <w:rtl/>
        </w:rPr>
      </w:pPr>
    </w:p>
    <w:p w:rsidR="003E7C76" w:rsidRPr="003E7C76" w:rsidRDefault="003E7C76" w:rsidP="003E7C76">
      <w:pPr>
        <w:spacing w:after="0" w:line="360" w:lineRule="auto"/>
        <w:ind w:left="720" w:hanging="720"/>
        <w:jc w:val="both"/>
        <w:rPr>
          <w:rFonts w:ascii="Times New Roman" w:hAnsi="Times New Roman" w:cs="David"/>
          <w:sz w:val="24"/>
          <w:szCs w:val="24"/>
          <w:rtl/>
        </w:rPr>
      </w:pPr>
      <w:r w:rsidRPr="003E7C76">
        <w:rPr>
          <w:rFonts w:ascii="Times New Roman" w:hAnsi="Times New Roman" w:cs="David"/>
          <w:sz w:val="24"/>
          <w:szCs w:val="24"/>
          <w:rtl/>
        </w:rPr>
        <w:t>והואיל</w:t>
      </w:r>
      <w:r w:rsidRPr="003E7C76">
        <w:rPr>
          <w:rFonts w:ascii="Times New Roman" w:hAnsi="Times New Roman" w:cs="David"/>
          <w:sz w:val="24"/>
          <w:szCs w:val="24"/>
          <w:rtl/>
        </w:rPr>
        <w:tab/>
        <w:t xml:space="preserve">והמשרד הסכים להתקשר עם נותן השירותים בתנאי </w:t>
      </w:r>
      <w:r w:rsidRPr="003E7C76">
        <w:rPr>
          <w:rFonts w:ascii="Times New Roman" w:hAnsi="Times New Roman" w:cs="David" w:hint="cs"/>
          <w:sz w:val="24"/>
          <w:szCs w:val="24"/>
          <w:rtl/>
        </w:rPr>
        <w:t>ש</w:t>
      </w:r>
      <w:r w:rsidRPr="003E7C76">
        <w:rPr>
          <w:rFonts w:ascii="Times New Roman" w:hAnsi="Times New Roman" w:cs="David"/>
          <w:sz w:val="24"/>
          <w:szCs w:val="24"/>
          <w:rtl/>
        </w:rPr>
        <w:t>נותן השירותים לרבות עובדיו, קבלני משנה וכל אדם אחר מטעמו ישמור על סודיות כל המידע כהגדרתו להלן בהתאם להוראות התחייבות זו, וכן על סמך התחייבות נותן השירותים לעשות את כל הדרוש לשמירת סודיות המידע כהגדרתו להלן</w:t>
      </w:r>
      <w:r w:rsidRPr="003E7C76">
        <w:rPr>
          <w:rFonts w:ascii="Times New Roman" w:hAnsi="Times New Roman" w:cs="David"/>
          <w:sz w:val="24"/>
          <w:szCs w:val="24"/>
        </w:rPr>
        <w:t xml:space="preserve">; </w:t>
      </w:r>
    </w:p>
    <w:p w:rsidR="003E7C76" w:rsidRPr="003E7C76" w:rsidRDefault="003E7C76" w:rsidP="003E7C76">
      <w:pPr>
        <w:spacing w:after="0" w:line="360" w:lineRule="auto"/>
        <w:ind w:left="720" w:hanging="720"/>
        <w:jc w:val="both"/>
        <w:rPr>
          <w:rFonts w:ascii="Times New Roman" w:hAnsi="Times New Roman" w:cs="David"/>
          <w:sz w:val="24"/>
          <w:szCs w:val="24"/>
        </w:rPr>
      </w:pPr>
    </w:p>
    <w:p w:rsidR="003E7C76" w:rsidRPr="003E7C76" w:rsidRDefault="003E7C76" w:rsidP="003E7C76">
      <w:pPr>
        <w:spacing w:after="0" w:line="360" w:lineRule="auto"/>
        <w:ind w:left="720" w:hanging="720"/>
        <w:rPr>
          <w:rFonts w:ascii="Times New Roman" w:hAnsi="Times New Roman" w:cs="David"/>
          <w:sz w:val="24"/>
          <w:szCs w:val="24"/>
          <w:rtl/>
        </w:rPr>
      </w:pPr>
      <w:r w:rsidRPr="003E7C76">
        <w:rPr>
          <w:rFonts w:ascii="Times New Roman" w:hAnsi="Times New Roman" w:cs="David"/>
          <w:sz w:val="24"/>
          <w:szCs w:val="24"/>
          <w:rtl/>
        </w:rPr>
        <w:t>והואיל</w:t>
      </w:r>
      <w:r w:rsidRPr="003E7C76">
        <w:rPr>
          <w:rFonts w:ascii="Times New Roman" w:hAnsi="Times New Roman" w:cs="David"/>
          <w:sz w:val="24"/>
          <w:szCs w:val="24"/>
          <w:rtl/>
        </w:rPr>
        <w:tab/>
        <w:t xml:space="preserve">והוסבר לי וידוע לי כי </w:t>
      </w:r>
      <w:r w:rsidRPr="003E7C76">
        <w:rPr>
          <w:rFonts w:ascii="Times New Roman" w:hAnsi="Times New Roman" w:cs="David" w:hint="cs"/>
          <w:sz w:val="24"/>
          <w:szCs w:val="24"/>
          <w:rtl/>
        </w:rPr>
        <w:t>עקב או בקשר להסכם</w:t>
      </w:r>
      <w:r w:rsidRPr="003E7C76">
        <w:rPr>
          <w:rFonts w:ascii="Times New Roman" w:hAnsi="Times New Roman" w:cs="David"/>
          <w:sz w:val="24"/>
          <w:szCs w:val="24"/>
          <w:rtl/>
        </w:rPr>
        <w:t xml:space="preserve"> יתכן כי אקבל לחזקתי או יבוא לידיעתי מידע (</w:t>
      </w:r>
      <w:r w:rsidRPr="003E7C76">
        <w:rPr>
          <w:rFonts w:ascii="Times New Roman" w:hAnsi="Times New Roman" w:cs="David"/>
          <w:sz w:val="24"/>
          <w:szCs w:val="24"/>
        </w:rPr>
        <w:t>Information</w:t>
      </w:r>
      <w:r w:rsidRPr="003E7C76">
        <w:rPr>
          <w:rFonts w:ascii="Times New Roman" w:hAnsi="Times New Roman" w:cs="David"/>
          <w:sz w:val="24"/>
          <w:szCs w:val="24"/>
          <w:rtl/>
        </w:rPr>
        <w:t>), או ידע</w:t>
      </w:r>
      <w:r w:rsidRPr="003E7C76">
        <w:rPr>
          <w:rFonts w:ascii="Times New Roman" w:hAnsi="Times New Roman" w:cs="David"/>
          <w:sz w:val="24"/>
          <w:szCs w:val="24"/>
        </w:rPr>
        <w:t>Know- How)</w:t>
      </w:r>
      <w:r w:rsidRPr="003E7C76">
        <w:rPr>
          <w:rFonts w:ascii="Times New Roman" w:hAnsi="Times New Roman" w:cs="David"/>
          <w:sz w:val="24"/>
          <w:szCs w:val="24"/>
          <w:rtl/>
        </w:rPr>
        <w:t xml:space="preserve">) כלשהם לרבות תכתובת, חוות דעת, חומר, תוכנית, מסמך, רישום, שרטוט, סוד מסחרי/עסקי או ידיעה כהגדרתה בסעיף 91 לחוק העונשין, תשל"ז- 1977 מסוגים שונים, שאינו מצוי בידיעת כלל הציבור או מידע שידיעתו תשמש ל - "קיצור דרך" לשם הגעה למידע שהכלל </w:t>
      </w:r>
      <w:r w:rsidRPr="003E7C76">
        <w:rPr>
          <w:rFonts w:ascii="Times New Roman" w:hAnsi="Times New Roman" w:cs="David" w:hint="cs"/>
          <w:sz w:val="24"/>
          <w:szCs w:val="24"/>
          <w:rtl/>
        </w:rPr>
        <w:t xml:space="preserve">אינו </w:t>
      </w:r>
      <w:r w:rsidRPr="003E7C76">
        <w:rPr>
          <w:rFonts w:ascii="Times New Roman" w:hAnsi="Times New Roman" w:cs="David"/>
          <w:sz w:val="24"/>
          <w:szCs w:val="24"/>
          <w:rtl/>
        </w:rPr>
        <w:t>יכול להגיע אליו, בין בעל פה ובין בכתב, לרבות בתעתיק, ב</w:t>
      </w:r>
      <w:r w:rsidRPr="003E7C76">
        <w:rPr>
          <w:rFonts w:ascii="Times New Roman" w:hAnsi="Times New Roman" w:cs="David" w:hint="cs"/>
          <w:sz w:val="24"/>
          <w:szCs w:val="24"/>
          <w:rtl/>
        </w:rPr>
        <w:t>אמצעי אחסון אלקטרוני</w:t>
      </w:r>
      <w:r w:rsidRPr="003E7C76">
        <w:rPr>
          <w:rFonts w:ascii="Times New Roman" w:hAnsi="Times New Roman" w:cs="David"/>
          <w:sz w:val="24"/>
          <w:szCs w:val="24"/>
          <w:rtl/>
        </w:rPr>
        <w:t xml:space="preserve"> או בכל כלי ואמצעי אחר העשוי לאצור מידע בין ישיר ובין עקיף, לרבות</w:t>
      </w:r>
      <w:r w:rsidRPr="003E7C76">
        <w:rPr>
          <w:rFonts w:ascii="Times New Roman" w:hAnsi="Times New Roman" w:cs="David" w:hint="cs"/>
          <w:sz w:val="24"/>
          <w:szCs w:val="24"/>
          <w:rtl/>
        </w:rPr>
        <w:t>,</w:t>
      </w:r>
      <w:r w:rsidRPr="003E7C76">
        <w:rPr>
          <w:rFonts w:ascii="Times New Roman" w:hAnsi="Times New Roman" w:cs="David"/>
          <w:sz w:val="24"/>
          <w:szCs w:val="24"/>
          <w:rtl/>
        </w:rPr>
        <w:t xml:space="preserve"> אך מבלי לגרוע מכלליות האמור, נתונים, מסמכים ודו"חות </w:t>
      </w:r>
      <w:r w:rsidRPr="003E7C76">
        <w:rPr>
          <w:rFonts w:ascii="Times New Roman" w:hAnsi="Times New Roman" w:cs="David"/>
          <w:b/>
          <w:bCs/>
          <w:sz w:val="24"/>
          <w:szCs w:val="24"/>
          <w:rtl/>
        </w:rPr>
        <w:t>(להלן: "המידע")</w:t>
      </w:r>
      <w:r w:rsidRPr="003E7C76">
        <w:rPr>
          <w:rFonts w:ascii="Times New Roman" w:hAnsi="Times New Roman" w:cs="David"/>
          <w:sz w:val="24"/>
          <w:szCs w:val="24"/>
        </w:rPr>
        <w:t xml:space="preserve">; </w:t>
      </w:r>
    </w:p>
    <w:p w:rsidR="003E7C76" w:rsidRPr="003E7C76" w:rsidRDefault="003E7C76" w:rsidP="003E7C76">
      <w:pPr>
        <w:spacing w:after="0" w:line="360" w:lineRule="auto"/>
        <w:ind w:left="720" w:hanging="720"/>
        <w:jc w:val="both"/>
        <w:rPr>
          <w:rFonts w:ascii="Times New Roman" w:hAnsi="Times New Roman" w:cs="David"/>
          <w:sz w:val="24"/>
          <w:szCs w:val="24"/>
          <w:rtl/>
        </w:rPr>
      </w:pPr>
    </w:p>
    <w:p w:rsidR="003E7C76" w:rsidRPr="003E7C76" w:rsidRDefault="003E7C76" w:rsidP="003E7C76">
      <w:pPr>
        <w:spacing w:after="0" w:line="360" w:lineRule="auto"/>
        <w:ind w:left="720" w:hanging="720"/>
        <w:rPr>
          <w:rFonts w:ascii="Times New Roman" w:hAnsi="Times New Roman" w:cs="David"/>
          <w:sz w:val="24"/>
          <w:szCs w:val="24"/>
          <w:rtl/>
        </w:rPr>
      </w:pPr>
      <w:r w:rsidRPr="003E7C76">
        <w:rPr>
          <w:rFonts w:ascii="Times New Roman" w:hAnsi="Times New Roman" w:cs="David"/>
          <w:sz w:val="24"/>
          <w:szCs w:val="24"/>
          <w:rtl/>
        </w:rPr>
        <w:t>והואיל</w:t>
      </w:r>
      <w:r w:rsidRPr="003E7C76">
        <w:rPr>
          <w:rFonts w:ascii="Times New Roman" w:hAnsi="Times New Roman" w:cs="David"/>
          <w:sz w:val="24"/>
          <w:szCs w:val="24"/>
          <w:rtl/>
        </w:rPr>
        <w:tab/>
        <w:t>והוסבר לי וידוע לי כי גילוי או אי שמירה בסוד או מסירת המידע בכל צורה שהיא לכל אדם או גוף כלשהם מלבד לנציגי המשרד המוסמכים לעניין ההסכם, ללא קבלת אישור נציג המשרד המוסמך מראש ובכתב עלול לגרום למשרד או לצדדים נזק מרובה ומהווה עבירה פלילית לפי סעיף 118 לחוק העונשין, תשל"ז- 1977</w:t>
      </w:r>
      <w:r w:rsidRPr="003E7C76">
        <w:rPr>
          <w:rFonts w:ascii="Times New Roman" w:hAnsi="Times New Roman" w:cs="David"/>
          <w:sz w:val="24"/>
          <w:szCs w:val="24"/>
        </w:rPr>
        <w:t xml:space="preserve">; </w:t>
      </w:r>
    </w:p>
    <w:p w:rsidR="003E7C76" w:rsidRPr="003E7C76" w:rsidRDefault="003E7C76" w:rsidP="003E7C76">
      <w:pPr>
        <w:spacing w:after="0" w:line="360" w:lineRule="auto"/>
        <w:jc w:val="both"/>
        <w:rPr>
          <w:rFonts w:ascii="Times New Roman" w:hAnsi="Times New Roman" w:cs="David"/>
          <w:sz w:val="24"/>
          <w:szCs w:val="24"/>
          <w:rtl/>
        </w:rPr>
      </w:pPr>
    </w:p>
    <w:p w:rsidR="003E7C76" w:rsidRPr="003E7C76" w:rsidRDefault="003E7C76" w:rsidP="003E7C76">
      <w:pPr>
        <w:spacing w:after="0" w:line="360" w:lineRule="auto"/>
        <w:ind w:left="720" w:hanging="720"/>
        <w:rPr>
          <w:rFonts w:ascii="Times New Roman" w:hAnsi="Times New Roman" w:cs="David"/>
          <w:b/>
          <w:bCs/>
          <w:sz w:val="24"/>
          <w:szCs w:val="24"/>
          <w:u w:val="single"/>
          <w:rtl/>
        </w:rPr>
      </w:pPr>
      <w:r w:rsidRPr="003E7C76">
        <w:rPr>
          <w:rFonts w:ascii="Times New Roman" w:hAnsi="Times New Roman" w:cs="David"/>
          <w:b/>
          <w:bCs/>
          <w:sz w:val="24"/>
          <w:szCs w:val="24"/>
          <w:u w:val="single"/>
          <w:rtl/>
        </w:rPr>
        <w:t xml:space="preserve">אי לזאת, אני הח"מ מתחייב כלפי משרד </w:t>
      </w:r>
      <w:r w:rsidRPr="003E7C76">
        <w:rPr>
          <w:rFonts w:ascii="Times New Roman" w:hAnsi="Times New Roman" w:cs="David" w:hint="cs"/>
          <w:b/>
          <w:bCs/>
          <w:sz w:val="24"/>
          <w:szCs w:val="24"/>
          <w:u w:val="single"/>
          <w:rtl/>
        </w:rPr>
        <w:t xml:space="preserve">הכלכלה </w:t>
      </w:r>
      <w:r w:rsidRPr="003E7C76">
        <w:rPr>
          <w:rFonts w:ascii="Times New Roman" w:hAnsi="Times New Roman" w:cs="David"/>
          <w:b/>
          <w:bCs/>
          <w:sz w:val="24"/>
          <w:szCs w:val="24"/>
          <w:u w:val="single"/>
          <w:rtl/>
        </w:rPr>
        <w:t xml:space="preserve">כדלקמן: </w:t>
      </w:r>
    </w:p>
    <w:p w:rsidR="003E7C76" w:rsidRPr="003E7C76" w:rsidRDefault="003E7C76" w:rsidP="003E7C76">
      <w:pPr>
        <w:spacing w:after="0" w:line="360" w:lineRule="auto"/>
        <w:ind w:left="720" w:hanging="720"/>
        <w:jc w:val="both"/>
        <w:rPr>
          <w:rFonts w:ascii="Times New Roman" w:hAnsi="Times New Roman" w:cs="David"/>
          <w:b/>
          <w:bCs/>
          <w:sz w:val="24"/>
          <w:szCs w:val="24"/>
          <w:u w:val="single"/>
          <w:rtl/>
        </w:rPr>
      </w:pPr>
    </w:p>
    <w:p w:rsidR="003E7C76" w:rsidRPr="003E7C76" w:rsidRDefault="003E7C76" w:rsidP="003E7C76">
      <w:pPr>
        <w:widowControl w:val="0"/>
        <w:numPr>
          <w:ilvl w:val="0"/>
          <w:numId w:val="2"/>
        </w:numPr>
        <w:adjustRightInd w:val="0"/>
        <w:spacing w:after="0" w:line="360" w:lineRule="auto"/>
        <w:ind w:left="720"/>
        <w:jc w:val="both"/>
        <w:textAlignment w:val="baseline"/>
        <w:rPr>
          <w:rFonts w:ascii="Times New Roman" w:hAnsi="Times New Roman" w:cs="David"/>
          <w:sz w:val="24"/>
          <w:szCs w:val="24"/>
          <w:rtl/>
        </w:rPr>
      </w:pPr>
      <w:r w:rsidRPr="003E7C76">
        <w:rPr>
          <w:rFonts w:ascii="Times New Roman" w:hAnsi="Times New Roman" w:cs="David"/>
          <w:sz w:val="24"/>
          <w:szCs w:val="24"/>
          <w:rtl/>
        </w:rPr>
        <w:t xml:space="preserve">המבוא להתחייבות זו מהווה חלק בלתי נפרד הימנה. </w:t>
      </w:r>
    </w:p>
    <w:p w:rsidR="003E7C76" w:rsidRPr="003E7C76" w:rsidRDefault="003E7C76" w:rsidP="003E7C76">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3E7C76">
        <w:rPr>
          <w:rFonts w:ascii="Times New Roman" w:hAnsi="Times New Roman" w:cs="David"/>
          <w:sz w:val="24"/>
          <w:szCs w:val="24"/>
          <w:rtl/>
        </w:rPr>
        <w:t xml:space="preserve">לשמור על סודיות גמורה ומוחלטת של המידע ו/או כל הקשור או הנובע </w:t>
      </w:r>
      <w:r w:rsidRPr="003E7C76">
        <w:rPr>
          <w:rFonts w:ascii="Times New Roman" w:hAnsi="Times New Roman" w:cs="David" w:hint="cs"/>
          <w:sz w:val="24"/>
          <w:szCs w:val="24"/>
          <w:rtl/>
        </w:rPr>
        <w:t>ממנו.</w:t>
      </w:r>
      <w:r w:rsidRPr="003E7C76">
        <w:rPr>
          <w:rFonts w:ascii="Times New Roman" w:hAnsi="Times New Roman" w:cs="David"/>
          <w:sz w:val="24"/>
          <w:szCs w:val="24"/>
          <w:rtl/>
        </w:rPr>
        <w:t xml:space="preserve"> </w:t>
      </w:r>
    </w:p>
    <w:p w:rsidR="003E7C76" w:rsidRPr="003E7C76" w:rsidRDefault="003E7C76" w:rsidP="003E7C76">
      <w:pPr>
        <w:widowControl w:val="0"/>
        <w:adjustRightInd w:val="0"/>
        <w:spacing w:after="0" w:line="360" w:lineRule="auto"/>
        <w:ind w:left="720"/>
        <w:jc w:val="both"/>
        <w:textAlignment w:val="baseline"/>
        <w:rPr>
          <w:rFonts w:ascii="Times New Roman" w:hAnsi="Times New Roman" w:cs="David"/>
          <w:sz w:val="24"/>
          <w:szCs w:val="24"/>
        </w:rPr>
      </w:pPr>
      <w:r w:rsidRPr="003E7C76">
        <w:rPr>
          <w:rFonts w:ascii="Times New Roman" w:hAnsi="Times New Roman" w:cs="David"/>
          <w:sz w:val="24"/>
          <w:szCs w:val="24"/>
        </w:rPr>
        <w:br w:type="page"/>
      </w:r>
    </w:p>
    <w:p w:rsidR="003E7C76" w:rsidRPr="003E7C76" w:rsidRDefault="003E7C76" w:rsidP="003E7C76">
      <w:pPr>
        <w:widowControl w:val="0"/>
        <w:numPr>
          <w:ilvl w:val="0"/>
          <w:numId w:val="2"/>
        </w:numPr>
        <w:adjustRightInd w:val="0"/>
        <w:spacing w:after="0" w:line="360" w:lineRule="auto"/>
        <w:ind w:left="720"/>
        <w:jc w:val="both"/>
        <w:textAlignment w:val="baseline"/>
        <w:rPr>
          <w:rFonts w:ascii="Times New Roman" w:hAnsi="Times New Roman" w:cs="David"/>
          <w:sz w:val="24"/>
          <w:szCs w:val="24"/>
          <w:rtl/>
        </w:rPr>
      </w:pPr>
      <w:r w:rsidRPr="003E7C76">
        <w:rPr>
          <w:rFonts w:ascii="Times New Roman" w:hAnsi="Times New Roman" w:cs="David"/>
          <w:sz w:val="24"/>
          <w:szCs w:val="24"/>
          <w:rtl/>
        </w:rPr>
        <w:lastRenderedPageBreak/>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או אופן שהם, את המידע. </w:t>
      </w:r>
    </w:p>
    <w:p w:rsidR="003E7C76" w:rsidRPr="003E7C76" w:rsidRDefault="003E7C76" w:rsidP="003E7C76">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3E7C76">
        <w:rPr>
          <w:rFonts w:ascii="Times New Roman" w:hAnsi="Times New Roman" w:cs="David"/>
          <w:sz w:val="24"/>
          <w:szCs w:val="24"/>
          <w:rtl/>
        </w:rPr>
        <w:t xml:space="preserve">ומבלי לפגוע בכלליות האמור לעיל, הנני מתחייב כי במשך כל תקופת העסקתי על-ידי נותן השירותים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מחזקתי את המידע או כל חומר כתוב אחר או כל חפץ או דבר, בין ישיר ובין עקיף, לצד כל שהוא. </w:t>
      </w:r>
    </w:p>
    <w:p w:rsidR="003E7C76" w:rsidRPr="003E7C76" w:rsidRDefault="003E7C76" w:rsidP="003E7C76">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3E7C76">
        <w:rPr>
          <w:rFonts w:ascii="Times New Roman" w:hAnsi="Times New Roman" w:cs="David"/>
          <w:sz w:val="24"/>
          <w:szCs w:val="24"/>
          <w:rtl/>
        </w:rPr>
        <w:t>לנקוט אמצעי זהירות קפדנית ולעשות את כל הדרוש כדי לקיים את התחייב</w:t>
      </w:r>
      <w:r w:rsidRPr="003E7C76">
        <w:rPr>
          <w:rFonts w:ascii="Times New Roman" w:hAnsi="Times New Roman" w:cs="David" w:hint="cs"/>
          <w:sz w:val="24"/>
          <w:szCs w:val="24"/>
          <w:rtl/>
        </w:rPr>
        <w:t>י</w:t>
      </w:r>
      <w:r w:rsidRPr="003E7C76">
        <w:rPr>
          <w:rFonts w:ascii="Times New Roman" w:hAnsi="Times New Roman" w:cs="David"/>
          <w:sz w:val="24"/>
          <w:szCs w:val="24"/>
          <w:rtl/>
        </w:rPr>
        <w:t xml:space="preserve">ותי על פי </w:t>
      </w:r>
      <w:r w:rsidRPr="003E7C76">
        <w:rPr>
          <w:rFonts w:ascii="Times New Roman" w:hAnsi="Times New Roman" w:cs="David" w:hint="cs"/>
          <w:sz w:val="24"/>
          <w:szCs w:val="24"/>
          <w:rtl/>
        </w:rPr>
        <w:t xml:space="preserve">כתב </w:t>
      </w:r>
      <w:r w:rsidRPr="003E7C76">
        <w:rPr>
          <w:rFonts w:ascii="Times New Roman" w:hAnsi="Times New Roman" w:cs="David"/>
          <w:sz w:val="24"/>
          <w:szCs w:val="24"/>
          <w:rtl/>
        </w:rPr>
        <w:t>התחייבות ז</w:t>
      </w:r>
      <w:r w:rsidRPr="003E7C76">
        <w:rPr>
          <w:rFonts w:ascii="Times New Roman" w:hAnsi="Times New Roman" w:cs="David" w:hint="cs"/>
          <w:sz w:val="24"/>
          <w:szCs w:val="24"/>
          <w:rtl/>
        </w:rPr>
        <w:t>ה</w:t>
      </w:r>
      <w:r w:rsidRPr="003E7C76">
        <w:rPr>
          <w:rFonts w:ascii="Times New Roman" w:hAnsi="Times New Roman" w:cs="David"/>
          <w:sz w:val="24"/>
          <w:szCs w:val="24"/>
          <w:rtl/>
        </w:rPr>
        <w:t xml:space="preserve"> </w:t>
      </w:r>
      <w:r w:rsidRPr="003E7C76">
        <w:rPr>
          <w:rFonts w:ascii="Times New Roman" w:hAnsi="Times New Roman" w:cs="David" w:hint="cs"/>
          <w:sz w:val="24"/>
          <w:szCs w:val="24"/>
          <w:rtl/>
        </w:rPr>
        <w:t>ו</w:t>
      </w:r>
      <w:r w:rsidRPr="003E7C76">
        <w:rPr>
          <w:rFonts w:ascii="Times New Roman" w:hAnsi="Times New Roman" w:cs="David"/>
          <w:sz w:val="24"/>
          <w:szCs w:val="24"/>
          <w:rtl/>
        </w:rPr>
        <w:t>בין השאר, לנקוט בכל אמצעי הזהירות הנדרשים מבחינה בטיחותית, ביטחונית, נוהלית או אחרת.</w:t>
      </w:r>
    </w:p>
    <w:p w:rsidR="003E7C76" w:rsidRPr="003E7C76" w:rsidRDefault="003E7C76" w:rsidP="003E7C76">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3E7C76">
        <w:rPr>
          <w:rFonts w:ascii="Times New Roman" w:hAnsi="Times New Roman" w:cs="David"/>
          <w:sz w:val="24"/>
          <w:szCs w:val="24"/>
          <w:rtl/>
        </w:rPr>
        <w:t>להביא לידיעת עובדי או קבלני משנה או מי מטעמי</w:t>
      </w:r>
      <w:r w:rsidRPr="003E7C76">
        <w:rPr>
          <w:rFonts w:ascii="Times New Roman" w:hAnsi="Times New Roman" w:cs="David" w:hint="cs"/>
          <w:sz w:val="24"/>
          <w:szCs w:val="24"/>
          <w:rtl/>
        </w:rPr>
        <w:t>, ככל שישנם,</w:t>
      </w:r>
      <w:r w:rsidRPr="003E7C76">
        <w:rPr>
          <w:rFonts w:ascii="Times New Roman" w:hAnsi="Times New Roman" w:cs="David"/>
          <w:sz w:val="24"/>
          <w:szCs w:val="24"/>
          <w:rtl/>
        </w:rPr>
        <w:t xml:space="preserve"> את האמור בהתחייבות זו לרבות חובה זו של שמירת סודיות ואת העונש על אי מילוי החובה. </w:t>
      </w:r>
    </w:p>
    <w:p w:rsidR="003E7C76" w:rsidRPr="003E7C76" w:rsidRDefault="003E7C76" w:rsidP="003E7C76">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3E7C76">
        <w:rPr>
          <w:rFonts w:ascii="Times New Roman" w:hAnsi="Times New Roman" w:cs="David"/>
          <w:sz w:val="24"/>
          <w:szCs w:val="24"/>
          <w:rtl/>
        </w:rPr>
        <w:t xml:space="preserve">להיות אחראי כלפיכם על פי כל דין לכל נזק או פגיעה או הוצאה או תוצאה מכל סוג, אשר ייגרמו לכם או לצד שלישי כל שהוא כתוצאה מהפרת התחייבותי זו, וזאת בין אם אהיה אחראי לבדי בגין כל האמור ובין אם אהיה אחראי ביחד עם אחרים. </w:t>
      </w:r>
    </w:p>
    <w:p w:rsidR="003E7C76" w:rsidRPr="003E7C76" w:rsidRDefault="003E7C76" w:rsidP="003E7C76">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3E7C76">
        <w:rPr>
          <w:rFonts w:ascii="Times New Roman" w:hAnsi="Times New Roman" w:cs="David"/>
          <w:sz w:val="24"/>
          <w:szCs w:val="24"/>
          <w:rtl/>
        </w:rPr>
        <w:t xml:space="preserve">להחזיר לידיכם ולחזקתכם מיד כשאתבקש לכך כל חומר כתוב או אחר או חפץ שקיבלתי מכם או השייך לכם או שהגיע לחזקתי או לידי עקב מתן השירותים או שקיבלתי מכל אדם או גוף עקב מתן השירותים או חומר שהכנתי עבור המשרד. כמו כן, הנני מתחייב לא לשמור אצלי עותק כל שהוא של חומר כאמור או של המידע. </w:t>
      </w:r>
    </w:p>
    <w:p w:rsidR="003E7C76" w:rsidRPr="003E7C76" w:rsidRDefault="003E7C76" w:rsidP="003E7C76">
      <w:pPr>
        <w:widowControl w:val="0"/>
        <w:numPr>
          <w:ilvl w:val="0"/>
          <w:numId w:val="2"/>
        </w:numPr>
        <w:adjustRightInd w:val="0"/>
        <w:spacing w:after="0" w:line="360" w:lineRule="auto"/>
        <w:ind w:left="720"/>
        <w:jc w:val="both"/>
        <w:textAlignment w:val="baseline"/>
        <w:rPr>
          <w:rFonts w:ascii="Times New Roman" w:hAnsi="Times New Roman" w:cs="David"/>
          <w:sz w:val="24"/>
          <w:szCs w:val="24"/>
          <w:rtl/>
        </w:rPr>
      </w:pPr>
      <w:r w:rsidRPr="003E7C76">
        <w:rPr>
          <w:rFonts w:ascii="Times New Roman" w:hAnsi="Times New Roman" w:cs="David"/>
          <w:sz w:val="24"/>
          <w:szCs w:val="24"/>
          <w:rtl/>
        </w:rPr>
        <w:t xml:space="preserve">שלא לעסוק או להתקשר בכל דרך שהיא בעיסוק שיש בו משום פגיעה בחובותיי שלפי   </w:t>
      </w:r>
      <w:r w:rsidRPr="003E7C76">
        <w:rPr>
          <w:rFonts w:ascii="Times New Roman" w:hAnsi="Times New Roman" w:cs="David"/>
          <w:sz w:val="24"/>
          <w:szCs w:val="24"/>
          <w:rtl/>
        </w:rPr>
        <w:br/>
        <w:t xml:space="preserve">כתב התחייבות זה ו/או שמכוח מתן השירותים למשרד או שבעטיו אני עשוי להימצא, במישרין או בעקיפין, במצב של ניגוד עניינים, בין מילוי תפקידי או עיסוקי במסגרת מתן השירותים למשרד לבין עניין אחר. בכלל "עניין אחר" ייחשבו ענייני, לרבות עניינו של קרובי או של גוף שאני או קרוב שלי חבר בו, מנהל אותו או עובד אחראי בו, או גוף בשליטתי אשר לי או לקרובי חלק בו, בהון מניות, ו/או בזכות לקבלת רווחים, ו/או בזכות למנות מנהל ו/או בזכות הצבעה, וכן גם ענינו של לקוח, שאני או מעסיקי או שותפי, או עובד העובד עימי או בפיקוחי, מיצגים/מייעצים/מבקרים </w:t>
      </w:r>
      <w:r w:rsidRPr="003E7C76">
        <w:rPr>
          <w:rFonts w:ascii="Times New Roman" w:hAnsi="Times New Roman" w:cs="David"/>
          <w:b/>
          <w:bCs/>
          <w:sz w:val="24"/>
          <w:szCs w:val="24"/>
          <w:rtl/>
        </w:rPr>
        <w:t xml:space="preserve">(להלן: "עניין אחר"). </w:t>
      </w:r>
    </w:p>
    <w:p w:rsidR="003E7C76" w:rsidRPr="003E7C76" w:rsidRDefault="003E7C76" w:rsidP="003E7C76">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3E7C76">
        <w:rPr>
          <w:rFonts w:ascii="Times New Roman" w:hAnsi="Times New Roman" w:cs="David"/>
          <w:sz w:val="24"/>
          <w:szCs w:val="24"/>
          <w:rtl/>
        </w:rPr>
        <w:t>בכלל זה לא ידוע לי על ניגוד עניינים קיים או שאני עשוי לעמוד בו בין מילוי תפקידי או עיסוקי במסגרת מתן השירותים למשרד לבין עניין אחר</w:t>
      </w:r>
      <w:r w:rsidRPr="003E7C76">
        <w:rPr>
          <w:rFonts w:ascii="Times New Roman" w:hAnsi="Times New Roman" w:cs="David" w:hint="cs"/>
          <w:sz w:val="24"/>
          <w:szCs w:val="24"/>
          <w:rtl/>
        </w:rPr>
        <w:t xml:space="preserve"> </w:t>
      </w:r>
      <w:r w:rsidRPr="003E7C76">
        <w:rPr>
          <w:rFonts w:ascii="Times New Roman" w:hAnsi="Times New Roman" w:cs="David"/>
          <w:sz w:val="24"/>
          <w:szCs w:val="24"/>
          <w:rtl/>
        </w:rPr>
        <w:t xml:space="preserve">שלי או עניין של קרובי או עניין של גוף שאני או קרובי חבר בו.  </w:t>
      </w:r>
    </w:p>
    <w:p w:rsidR="003E7C76" w:rsidRPr="003E7C76" w:rsidRDefault="003E7C76" w:rsidP="003E7C76">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3E7C76">
        <w:rPr>
          <w:rFonts w:ascii="Times New Roman" w:hAnsi="Times New Roman" w:cs="David"/>
          <w:sz w:val="24"/>
          <w:szCs w:val="24"/>
          <w:rtl/>
        </w:rPr>
        <w:t xml:space="preserve">בכל מקרה שאפר התחייבות זו לרבות בכל מקרה שאגלה מידע כאמור השייך לכם ו/או הנמצא ברשותכם ו/או הקשור לפעילויותיכם, תהיה לכם זכות תביעה נפרדת ועצמאית כלפי בגין הפרת חובת הסודיות שלעיל. </w:t>
      </w:r>
    </w:p>
    <w:p w:rsidR="003E7C76" w:rsidRPr="003E7C76" w:rsidRDefault="003E7C76" w:rsidP="003E7C76">
      <w:pPr>
        <w:widowControl w:val="0"/>
        <w:adjustRightInd w:val="0"/>
        <w:spacing w:after="0" w:line="360" w:lineRule="auto"/>
        <w:ind w:left="720"/>
        <w:jc w:val="both"/>
        <w:textAlignment w:val="baseline"/>
        <w:rPr>
          <w:rFonts w:ascii="Times New Roman" w:hAnsi="Times New Roman" w:cs="David"/>
          <w:sz w:val="24"/>
          <w:szCs w:val="24"/>
        </w:rPr>
      </w:pPr>
      <w:r w:rsidRPr="003E7C76">
        <w:rPr>
          <w:rFonts w:ascii="Times New Roman" w:hAnsi="Times New Roman" w:cs="David"/>
          <w:sz w:val="24"/>
          <w:szCs w:val="24"/>
        </w:rPr>
        <w:br w:type="page"/>
      </w:r>
    </w:p>
    <w:p w:rsidR="003E7C76" w:rsidRPr="003E7C76" w:rsidRDefault="003E7C76" w:rsidP="003E7C76">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3E7C76">
        <w:rPr>
          <w:rFonts w:ascii="Times New Roman" w:hAnsi="Times New Roman" w:cs="David"/>
          <w:sz w:val="24"/>
          <w:szCs w:val="24"/>
          <w:rtl/>
        </w:rPr>
        <w:lastRenderedPageBreak/>
        <w:t xml:space="preserve">הנני מצהיר כי ידוע לי ששימוש במידע שלא בהתאם לכתב התחייבות זה לרבות מסירתו לאחר מהווים עבירה לפי חוק עונשין, התשל"ז- 1997 וחוק הגנת הפרטיות, התשמ"א- 1981. </w:t>
      </w:r>
    </w:p>
    <w:p w:rsidR="003E7C76" w:rsidRPr="003E7C76" w:rsidRDefault="003E7C76" w:rsidP="003E7C76">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3E7C76">
        <w:rPr>
          <w:rFonts w:ascii="Times New Roman" w:hAnsi="Times New Roman" w:cs="David"/>
          <w:sz w:val="24"/>
          <w:szCs w:val="24"/>
          <w:rtl/>
        </w:rPr>
        <w:t xml:space="preserve">התחייבותי זו לא תפורש כיוצרת קשר אישי מכל סוג שהוא ביני לביניכם. </w:t>
      </w:r>
    </w:p>
    <w:p w:rsidR="003E7C76" w:rsidRPr="003E7C76" w:rsidRDefault="003E7C76" w:rsidP="003E7C76">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3E7C76">
        <w:rPr>
          <w:rFonts w:ascii="Times New Roman" w:hAnsi="Times New Roman" w:cs="David"/>
          <w:sz w:val="24"/>
          <w:szCs w:val="24"/>
          <w:rtl/>
        </w:rPr>
        <w:t xml:space="preserve">מוסכם וידוע לי כי על העתקים של המידע, אשר </w:t>
      </w:r>
      <w:r w:rsidRPr="003E7C76">
        <w:rPr>
          <w:rFonts w:ascii="Times New Roman" w:hAnsi="Times New Roman" w:cs="David" w:hint="cs"/>
          <w:sz w:val="24"/>
          <w:szCs w:val="24"/>
          <w:rtl/>
        </w:rPr>
        <w:t>י</w:t>
      </w:r>
      <w:r w:rsidRPr="003E7C76">
        <w:rPr>
          <w:rFonts w:ascii="Times New Roman" w:hAnsi="Times New Roman" w:cs="David"/>
          <w:sz w:val="24"/>
          <w:szCs w:val="24"/>
          <w:rtl/>
        </w:rPr>
        <w:t xml:space="preserve">תקבלו בכל דרך שהיא, יחולו כל הוראות כתב התחייבות זה.  </w:t>
      </w:r>
    </w:p>
    <w:p w:rsidR="003E7C76" w:rsidRPr="003E7C76" w:rsidRDefault="003E7C76" w:rsidP="003E7C76">
      <w:pPr>
        <w:widowControl w:val="0"/>
        <w:numPr>
          <w:ilvl w:val="0"/>
          <w:numId w:val="2"/>
        </w:numPr>
        <w:adjustRightInd w:val="0"/>
        <w:spacing w:after="0" w:line="360" w:lineRule="auto"/>
        <w:ind w:left="720"/>
        <w:jc w:val="both"/>
        <w:textAlignment w:val="baseline"/>
        <w:rPr>
          <w:rFonts w:ascii="Times New Roman" w:hAnsi="Times New Roman" w:cs="David"/>
          <w:sz w:val="24"/>
          <w:szCs w:val="24"/>
          <w:rtl/>
        </w:rPr>
      </w:pPr>
      <w:r w:rsidRPr="003E7C76">
        <w:rPr>
          <w:rFonts w:ascii="Times New Roman" w:hAnsi="Times New Roman" w:cs="David"/>
          <w:sz w:val="24"/>
          <w:szCs w:val="24"/>
          <w:rtl/>
        </w:rPr>
        <w:t xml:space="preserve">מוסכם וידוע לי כי אין בהתחייבות זו כדי לגרוע מכל זכות או סעד או סמכות אחרת המוקנית למשרד על-פי כל דין או הסכם לרבות ההסכם. </w:t>
      </w:r>
    </w:p>
    <w:p w:rsidR="003E7C76" w:rsidRPr="003E7C76" w:rsidRDefault="003E7C76" w:rsidP="003E7C76">
      <w:pPr>
        <w:spacing w:after="0" w:line="360" w:lineRule="auto"/>
        <w:rPr>
          <w:rFonts w:ascii="Times New Roman" w:hAnsi="Times New Roman" w:cs="David"/>
          <w:b/>
          <w:bCs/>
          <w:sz w:val="24"/>
          <w:szCs w:val="24"/>
          <w:rtl/>
        </w:rPr>
      </w:pPr>
    </w:p>
    <w:p w:rsidR="003E7C76" w:rsidRPr="003E7C76" w:rsidRDefault="003E7C76" w:rsidP="003E7C76">
      <w:pPr>
        <w:spacing w:after="0" w:line="360" w:lineRule="auto"/>
        <w:rPr>
          <w:rFonts w:ascii="Times New Roman" w:hAnsi="Times New Roman" w:cs="David"/>
          <w:b/>
          <w:bCs/>
          <w:sz w:val="24"/>
          <w:szCs w:val="24"/>
          <w:rtl/>
        </w:rPr>
      </w:pPr>
    </w:p>
    <w:p w:rsidR="003E7C76" w:rsidRPr="003E7C76" w:rsidRDefault="003E7C76" w:rsidP="003E7C76">
      <w:pPr>
        <w:spacing w:after="0" w:line="360" w:lineRule="auto"/>
        <w:rPr>
          <w:rFonts w:ascii="Times New Roman" w:hAnsi="Times New Roman" w:cs="David"/>
          <w:b/>
          <w:bCs/>
          <w:sz w:val="24"/>
          <w:szCs w:val="24"/>
          <w:rtl/>
        </w:rPr>
      </w:pPr>
    </w:p>
    <w:p w:rsidR="003E7C76" w:rsidRPr="003E7C76" w:rsidRDefault="003E7C76" w:rsidP="003E7C76">
      <w:pPr>
        <w:spacing w:after="0" w:line="360" w:lineRule="auto"/>
        <w:rPr>
          <w:rFonts w:ascii="Times New Roman" w:hAnsi="Times New Roman" w:cs="David"/>
          <w:b/>
          <w:bCs/>
          <w:sz w:val="24"/>
          <w:szCs w:val="24"/>
          <w:rtl/>
        </w:rPr>
      </w:pPr>
    </w:p>
    <w:p w:rsidR="003E7C76" w:rsidRPr="003E7C76" w:rsidRDefault="003E7C76" w:rsidP="003E7C76">
      <w:pPr>
        <w:spacing w:after="0" w:line="360" w:lineRule="auto"/>
        <w:rPr>
          <w:rFonts w:ascii="Times New Roman" w:hAnsi="Times New Roman" w:cs="David"/>
          <w:b/>
          <w:bCs/>
          <w:sz w:val="24"/>
          <w:szCs w:val="24"/>
          <w:rtl/>
        </w:rPr>
      </w:pPr>
    </w:p>
    <w:p w:rsidR="003E7C76" w:rsidRPr="003E7C76" w:rsidRDefault="003E7C76" w:rsidP="003E7C76">
      <w:pPr>
        <w:spacing w:after="0" w:line="360" w:lineRule="auto"/>
        <w:jc w:val="center"/>
        <w:rPr>
          <w:rFonts w:ascii="Times New Roman" w:hAnsi="Times New Roman" w:cs="David"/>
          <w:b/>
          <w:bCs/>
          <w:sz w:val="24"/>
          <w:szCs w:val="24"/>
          <w:rtl/>
        </w:rPr>
      </w:pPr>
      <w:r w:rsidRPr="003E7C76">
        <w:rPr>
          <w:rFonts w:ascii="Times New Roman" w:hAnsi="Times New Roman" w:cs="David"/>
          <w:b/>
          <w:bCs/>
          <w:sz w:val="24"/>
          <w:szCs w:val="24"/>
          <w:rtl/>
        </w:rPr>
        <w:t>ולראיה באתי על החתום</w:t>
      </w:r>
    </w:p>
    <w:p w:rsidR="003E7C76" w:rsidRPr="003E7C76" w:rsidRDefault="003E7C76" w:rsidP="003E7C76">
      <w:pPr>
        <w:spacing w:after="0" w:line="360" w:lineRule="auto"/>
        <w:rPr>
          <w:rFonts w:ascii="Times New Roman" w:hAnsi="Times New Roman" w:cs="David"/>
          <w:b/>
          <w:bCs/>
          <w:sz w:val="24"/>
          <w:szCs w:val="24"/>
          <w:rtl/>
        </w:rPr>
      </w:pPr>
    </w:p>
    <w:p w:rsidR="003E7C76" w:rsidRPr="003E7C76" w:rsidRDefault="003E7C76" w:rsidP="003E7C76">
      <w:pPr>
        <w:spacing w:after="0" w:line="360" w:lineRule="auto"/>
        <w:rPr>
          <w:rFonts w:ascii="Times New Roman" w:hAnsi="Times New Roman" w:cs="David"/>
          <w:b/>
          <w:bCs/>
          <w:sz w:val="24"/>
          <w:szCs w:val="24"/>
          <w:rtl/>
        </w:rPr>
      </w:pPr>
    </w:p>
    <w:p w:rsidR="003E7C76" w:rsidRPr="003E7C76" w:rsidRDefault="003E7C76" w:rsidP="003E7C76">
      <w:pPr>
        <w:spacing w:after="0" w:line="360" w:lineRule="auto"/>
        <w:rPr>
          <w:rFonts w:ascii="Times New Roman" w:hAnsi="Times New Roman" w:cs="David"/>
          <w:sz w:val="24"/>
          <w:szCs w:val="24"/>
          <w:rtl/>
        </w:rPr>
      </w:pPr>
      <w:r w:rsidRPr="003E7C76">
        <w:rPr>
          <w:rFonts w:ascii="Times New Roman" w:hAnsi="Times New Roman" w:cs="David"/>
          <w:sz w:val="24"/>
          <w:szCs w:val="24"/>
          <w:rtl/>
        </w:rPr>
        <w:t>היום: __ בחודש: ___ שנת: ____</w:t>
      </w:r>
    </w:p>
    <w:p w:rsidR="003E7C76" w:rsidRPr="003E7C76" w:rsidRDefault="003E7C76" w:rsidP="003E7C76">
      <w:pPr>
        <w:spacing w:after="0" w:line="360" w:lineRule="auto"/>
        <w:rPr>
          <w:rFonts w:ascii="Times New Roman" w:hAnsi="Times New Roman" w:cs="David"/>
          <w:sz w:val="24"/>
          <w:szCs w:val="24"/>
          <w:rtl/>
        </w:rPr>
      </w:pPr>
    </w:p>
    <w:p w:rsidR="003E7C76" w:rsidRPr="003E7C76" w:rsidRDefault="003E7C76" w:rsidP="003E7C76">
      <w:pPr>
        <w:spacing w:after="0" w:line="360" w:lineRule="auto"/>
        <w:rPr>
          <w:rFonts w:ascii="Times New Roman" w:hAnsi="Times New Roman" w:cs="David"/>
          <w:sz w:val="24"/>
          <w:szCs w:val="24"/>
          <w:rtl/>
        </w:rPr>
      </w:pPr>
      <w:r w:rsidRPr="003E7C76">
        <w:rPr>
          <w:rFonts w:ascii="Times New Roman" w:hAnsi="Times New Roman" w:cs="David"/>
          <w:sz w:val="24"/>
          <w:szCs w:val="24"/>
          <w:rtl/>
        </w:rPr>
        <w:t>שם פרטי ומשפחה:__________________ ת"ז:______________</w:t>
      </w:r>
    </w:p>
    <w:p w:rsidR="003E7C76" w:rsidRPr="003E7C76" w:rsidRDefault="003E7C76" w:rsidP="003E7C76">
      <w:pPr>
        <w:spacing w:after="0" w:line="360" w:lineRule="auto"/>
        <w:rPr>
          <w:rFonts w:ascii="Times New Roman" w:hAnsi="Times New Roman" w:cs="David"/>
          <w:sz w:val="24"/>
          <w:szCs w:val="24"/>
          <w:rtl/>
        </w:rPr>
      </w:pPr>
    </w:p>
    <w:p w:rsidR="003E7C76" w:rsidRPr="003E7C76" w:rsidRDefault="003E7C76" w:rsidP="003E7C76">
      <w:pPr>
        <w:spacing w:after="0" w:line="360" w:lineRule="auto"/>
        <w:rPr>
          <w:rFonts w:ascii="Times New Roman" w:hAnsi="Times New Roman" w:cs="David"/>
          <w:sz w:val="24"/>
          <w:szCs w:val="24"/>
          <w:rtl/>
        </w:rPr>
      </w:pPr>
      <w:r w:rsidRPr="003E7C76">
        <w:rPr>
          <w:rFonts w:ascii="Times New Roman" w:hAnsi="Times New Roman" w:cs="David" w:hint="cs"/>
          <w:sz w:val="24"/>
          <w:szCs w:val="24"/>
          <w:rtl/>
        </w:rPr>
        <w:t>(נדרש רק בעת חתימה בשם נותן השירותים על המסמך) מורשה חתימה מטעם נותן השירותים: שם פרטי ומשפחה:___________________ ת"ז:______________</w:t>
      </w:r>
    </w:p>
    <w:p w:rsidR="003E7C76" w:rsidRPr="003E7C76" w:rsidRDefault="003E7C76" w:rsidP="003E7C76">
      <w:pPr>
        <w:spacing w:after="0" w:line="360" w:lineRule="auto"/>
        <w:rPr>
          <w:rFonts w:ascii="Times New Roman" w:hAnsi="Times New Roman" w:cs="David"/>
          <w:sz w:val="24"/>
          <w:szCs w:val="24"/>
          <w:rtl/>
        </w:rPr>
      </w:pPr>
    </w:p>
    <w:p w:rsidR="003E7C76" w:rsidRPr="003E7C76" w:rsidRDefault="003E7C76" w:rsidP="003E7C76">
      <w:pPr>
        <w:spacing w:after="0" w:line="360" w:lineRule="auto"/>
        <w:rPr>
          <w:rFonts w:ascii="Times New Roman" w:hAnsi="Times New Roman" w:cs="David"/>
          <w:sz w:val="24"/>
          <w:szCs w:val="24"/>
          <w:rtl/>
        </w:rPr>
      </w:pPr>
    </w:p>
    <w:p w:rsidR="003E7C76" w:rsidRPr="003E7C76" w:rsidRDefault="003E7C76" w:rsidP="003E7C76">
      <w:pPr>
        <w:spacing w:after="0" w:line="360" w:lineRule="auto"/>
        <w:rPr>
          <w:rFonts w:ascii="Times New Roman" w:hAnsi="Times New Roman" w:cs="David"/>
          <w:sz w:val="24"/>
          <w:szCs w:val="24"/>
          <w:rtl/>
        </w:rPr>
      </w:pPr>
      <w:r w:rsidRPr="003E7C76">
        <w:rPr>
          <w:rFonts w:ascii="Times New Roman" w:hAnsi="Times New Roman" w:cs="David"/>
          <w:sz w:val="24"/>
          <w:szCs w:val="24"/>
          <w:rtl/>
        </w:rPr>
        <w:t>חתימה: _____________________</w:t>
      </w:r>
    </w:p>
    <w:p w:rsidR="003E7C76" w:rsidRPr="003E7C76" w:rsidRDefault="003E7C76" w:rsidP="003E7C76">
      <w:pPr>
        <w:spacing w:after="0" w:line="360" w:lineRule="auto"/>
        <w:jc w:val="right"/>
        <w:rPr>
          <w:rFonts w:ascii="Times New Roman" w:hAnsi="Times New Roman" w:cs="David"/>
          <w:sz w:val="24"/>
          <w:szCs w:val="24"/>
          <w:rtl/>
        </w:rPr>
      </w:pPr>
    </w:p>
    <w:p w:rsidR="003E7C76" w:rsidRPr="003E7C76" w:rsidRDefault="003E7C76" w:rsidP="003E7C76">
      <w:pPr>
        <w:spacing w:after="0" w:line="360" w:lineRule="auto"/>
        <w:jc w:val="right"/>
        <w:rPr>
          <w:rFonts w:ascii="Times New Roman" w:hAnsi="Times New Roman" w:cs="David"/>
          <w:sz w:val="24"/>
          <w:szCs w:val="24"/>
          <w:rtl/>
        </w:rPr>
      </w:pPr>
    </w:p>
    <w:p w:rsidR="003E7C76" w:rsidRPr="003E7C76" w:rsidRDefault="003E7C76" w:rsidP="003E7C76">
      <w:pPr>
        <w:spacing w:after="0" w:line="360" w:lineRule="auto"/>
        <w:jc w:val="right"/>
        <w:rPr>
          <w:rFonts w:ascii="Times New Roman" w:hAnsi="Times New Roman" w:cs="David"/>
          <w:sz w:val="24"/>
          <w:szCs w:val="24"/>
          <w:rtl/>
        </w:rPr>
      </w:pPr>
    </w:p>
    <w:p w:rsidR="003E7C76" w:rsidRPr="003E7C76" w:rsidRDefault="003E7C76" w:rsidP="003E7C76">
      <w:pPr>
        <w:spacing w:after="0" w:line="360" w:lineRule="auto"/>
        <w:jc w:val="right"/>
        <w:rPr>
          <w:rFonts w:ascii="Times New Roman" w:hAnsi="Times New Roman" w:cs="David"/>
          <w:sz w:val="24"/>
          <w:szCs w:val="24"/>
          <w:rtl/>
        </w:rPr>
      </w:pPr>
    </w:p>
    <w:p w:rsidR="003E7C76" w:rsidRPr="003E7C76" w:rsidRDefault="003E7C76" w:rsidP="003E7C76">
      <w:pPr>
        <w:spacing w:after="0" w:line="360" w:lineRule="auto"/>
        <w:jc w:val="right"/>
        <w:rPr>
          <w:rFonts w:ascii="Times New Roman" w:hAnsi="Times New Roman" w:cs="David"/>
          <w:sz w:val="24"/>
          <w:szCs w:val="24"/>
          <w:rtl/>
        </w:rPr>
      </w:pPr>
    </w:p>
    <w:p w:rsidR="003E7C76" w:rsidRPr="003E7C76" w:rsidRDefault="003E7C76" w:rsidP="003E7C76">
      <w:pPr>
        <w:spacing w:after="0" w:line="360" w:lineRule="auto"/>
        <w:jc w:val="right"/>
        <w:rPr>
          <w:rFonts w:ascii="Times New Roman" w:hAnsi="Times New Roman" w:cs="David"/>
          <w:sz w:val="24"/>
          <w:szCs w:val="24"/>
          <w:rtl/>
        </w:rPr>
      </w:pPr>
    </w:p>
    <w:p w:rsidR="003E7C76" w:rsidRPr="003E7C76" w:rsidRDefault="003E7C76" w:rsidP="003E7C76">
      <w:pPr>
        <w:spacing w:after="0" w:line="360" w:lineRule="auto"/>
        <w:jc w:val="right"/>
        <w:rPr>
          <w:rFonts w:ascii="Times New Roman" w:hAnsi="Times New Roman" w:cs="David"/>
          <w:sz w:val="24"/>
          <w:szCs w:val="24"/>
          <w:rtl/>
        </w:rPr>
      </w:pPr>
    </w:p>
    <w:p w:rsidR="003E7C76" w:rsidRPr="003E7C76" w:rsidRDefault="003E7C76" w:rsidP="003E7C76">
      <w:pPr>
        <w:spacing w:after="0" w:line="360" w:lineRule="auto"/>
        <w:jc w:val="right"/>
        <w:rPr>
          <w:rFonts w:ascii="Times New Roman" w:hAnsi="Times New Roman" w:cs="David"/>
          <w:sz w:val="24"/>
          <w:szCs w:val="24"/>
          <w:rtl/>
        </w:rPr>
      </w:pPr>
    </w:p>
    <w:p w:rsidR="003E7C76" w:rsidRPr="003E7C76" w:rsidRDefault="003E7C76" w:rsidP="003E7C76">
      <w:pPr>
        <w:spacing w:after="0" w:line="360" w:lineRule="auto"/>
        <w:jc w:val="right"/>
        <w:rPr>
          <w:rFonts w:ascii="Times New Roman" w:hAnsi="Times New Roman" w:cs="David"/>
          <w:sz w:val="24"/>
          <w:szCs w:val="24"/>
          <w:rtl/>
        </w:rPr>
      </w:pPr>
    </w:p>
    <w:p w:rsidR="003E7C76" w:rsidRPr="003E7C76" w:rsidRDefault="003E7C76" w:rsidP="003E7C76">
      <w:pPr>
        <w:spacing w:after="0" w:line="360" w:lineRule="auto"/>
        <w:jc w:val="right"/>
        <w:rPr>
          <w:rFonts w:ascii="Times New Roman" w:hAnsi="Times New Roman" w:cs="David"/>
          <w:sz w:val="24"/>
          <w:szCs w:val="24"/>
          <w:rtl/>
        </w:rPr>
      </w:pPr>
    </w:p>
    <w:p w:rsidR="003E7C76" w:rsidRPr="003E7C76" w:rsidRDefault="003E7C76" w:rsidP="003E7C76">
      <w:pPr>
        <w:spacing w:after="0" w:line="360" w:lineRule="auto"/>
        <w:jc w:val="right"/>
        <w:rPr>
          <w:rFonts w:ascii="Times New Roman" w:hAnsi="Times New Roman" w:cs="David"/>
          <w:sz w:val="24"/>
          <w:szCs w:val="24"/>
          <w:rtl/>
        </w:rPr>
      </w:pPr>
    </w:p>
    <w:p w:rsidR="003E7C76" w:rsidRPr="003E7C76" w:rsidRDefault="003E7C76" w:rsidP="003E7C76">
      <w:pPr>
        <w:spacing w:after="0" w:line="360" w:lineRule="auto"/>
        <w:jc w:val="right"/>
        <w:rPr>
          <w:rFonts w:ascii="Times New Roman" w:hAnsi="Times New Roman" w:cs="David"/>
          <w:sz w:val="24"/>
          <w:szCs w:val="24"/>
          <w:rtl/>
        </w:rPr>
      </w:pPr>
    </w:p>
    <w:p w:rsidR="003E7C76" w:rsidRPr="003E7C76" w:rsidRDefault="003E7C76" w:rsidP="003E7C76">
      <w:pPr>
        <w:spacing w:after="0" w:line="360" w:lineRule="auto"/>
        <w:jc w:val="right"/>
        <w:rPr>
          <w:rFonts w:ascii="Times New Roman" w:hAnsi="Times New Roman" w:cs="David"/>
          <w:sz w:val="24"/>
          <w:szCs w:val="24"/>
          <w:rtl/>
        </w:rPr>
      </w:pPr>
    </w:p>
    <w:p w:rsidR="003E7C76" w:rsidRPr="003E7C76" w:rsidRDefault="003E7C76" w:rsidP="003E7C76">
      <w:pPr>
        <w:spacing w:after="0" w:line="360" w:lineRule="auto"/>
        <w:jc w:val="right"/>
        <w:rPr>
          <w:rFonts w:ascii="Times New Roman" w:hAnsi="Times New Roman" w:cs="David"/>
          <w:sz w:val="24"/>
          <w:szCs w:val="24"/>
          <w:rtl/>
        </w:rPr>
      </w:pPr>
    </w:p>
    <w:p w:rsidR="003E7C76" w:rsidRPr="003E7C76" w:rsidRDefault="003E7C76" w:rsidP="003E7C76">
      <w:pPr>
        <w:spacing w:after="0" w:line="360" w:lineRule="auto"/>
        <w:rPr>
          <w:rFonts w:ascii="Times New Roman" w:hAnsi="Times New Roman" w:cs="David"/>
          <w:sz w:val="24"/>
          <w:szCs w:val="24"/>
          <w:rtl/>
        </w:rPr>
      </w:pPr>
    </w:p>
    <w:p w:rsidR="003E7C76" w:rsidRPr="003E7C76" w:rsidRDefault="003E7C76" w:rsidP="003E7C76">
      <w:pPr>
        <w:spacing w:after="0" w:line="360" w:lineRule="auto"/>
        <w:jc w:val="right"/>
        <w:rPr>
          <w:rFonts w:ascii="Times New Roman" w:hAnsi="Times New Roman" w:cs="David"/>
          <w:b/>
          <w:bCs/>
          <w:sz w:val="24"/>
          <w:szCs w:val="24"/>
          <w:rtl/>
        </w:rPr>
      </w:pPr>
      <w:r w:rsidRPr="003E7C76">
        <w:rPr>
          <w:rFonts w:ascii="Times New Roman" w:hAnsi="Times New Roman" w:cs="David" w:hint="cs"/>
          <w:b/>
          <w:bCs/>
          <w:sz w:val="24"/>
          <w:szCs w:val="24"/>
          <w:rtl/>
        </w:rPr>
        <w:t>נס</w:t>
      </w:r>
      <w:r w:rsidRPr="003E7C76">
        <w:rPr>
          <w:rFonts w:ascii="Times New Roman" w:hAnsi="Times New Roman" w:cs="David"/>
          <w:b/>
          <w:bCs/>
          <w:sz w:val="24"/>
          <w:szCs w:val="24"/>
          <w:rtl/>
        </w:rPr>
        <w:t xml:space="preserve">פח </w:t>
      </w:r>
      <w:r w:rsidRPr="003E7C76">
        <w:rPr>
          <w:rFonts w:ascii="Times New Roman" w:hAnsi="Times New Roman" w:cs="David" w:hint="cs"/>
          <w:b/>
          <w:bCs/>
          <w:sz w:val="24"/>
          <w:szCs w:val="24"/>
          <w:rtl/>
        </w:rPr>
        <w:t>5 להסכם</w:t>
      </w:r>
    </w:p>
    <w:tbl>
      <w:tblPr>
        <w:bidiVisual/>
        <w:tblW w:w="5000" w:type="pct"/>
        <w:tblCellSpacing w:w="0" w:type="dxa"/>
        <w:tblCellMar>
          <w:left w:w="0" w:type="dxa"/>
          <w:right w:w="0" w:type="dxa"/>
        </w:tblCellMar>
        <w:tblLook w:val="0000" w:firstRow="0" w:lastRow="0" w:firstColumn="0" w:lastColumn="0" w:noHBand="0" w:noVBand="0"/>
      </w:tblPr>
      <w:tblGrid>
        <w:gridCol w:w="8313"/>
      </w:tblGrid>
      <w:tr w:rsidR="00521A7B" w:rsidRPr="003E7C76" w:rsidTr="00F80DF5">
        <w:trPr>
          <w:tblCellSpacing w:w="0" w:type="dxa"/>
        </w:trPr>
        <w:tc>
          <w:tcPr>
            <w:tcW w:w="5000" w:type="pct"/>
          </w:tcPr>
          <w:p w:rsidR="003E7C76" w:rsidRPr="003E7C76" w:rsidRDefault="003E7C76" w:rsidP="003E7C76">
            <w:pPr>
              <w:spacing w:after="0" w:line="360" w:lineRule="auto"/>
              <w:jc w:val="center"/>
              <w:rPr>
                <w:rFonts w:ascii="Times New Roman" w:hAnsi="Times New Roman" w:cs="David"/>
                <w:sz w:val="24"/>
                <w:szCs w:val="24"/>
              </w:rPr>
            </w:pPr>
            <w:r w:rsidRPr="003E7C76">
              <w:rPr>
                <w:rFonts w:ascii="Helv" w:hAnsi="Helv" w:cs="David" w:hint="eastAsia"/>
                <w:b/>
                <w:bCs/>
                <w:sz w:val="24"/>
                <w:szCs w:val="24"/>
                <w:rtl/>
              </w:rPr>
              <w:t>כתב</w:t>
            </w:r>
            <w:r w:rsidRPr="003E7C76">
              <w:rPr>
                <w:rFonts w:ascii="Helv" w:hAnsi="Helv" w:cs="David"/>
                <w:b/>
                <w:bCs/>
                <w:sz w:val="24"/>
                <w:szCs w:val="24"/>
                <w:rtl/>
              </w:rPr>
              <w:t xml:space="preserve"> </w:t>
            </w:r>
            <w:r w:rsidRPr="003E7C76">
              <w:rPr>
                <w:rFonts w:ascii="Helv" w:hAnsi="Helv" w:cs="David" w:hint="eastAsia"/>
                <w:b/>
                <w:bCs/>
                <w:sz w:val="24"/>
                <w:szCs w:val="24"/>
                <w:rtl/>
              </w:rPr>
              <w:t>ערבות</w:t>
            </w:r>
            <w:r w:rsidRPr="003E7C76">
              <w:rPr>
                <w:rFonts w:ascii="Helv" w:hAnsi="Helv" w:cs="David"/>
                <w:b/>
                <w:bCs/>
                <w:sz w:val="24"/>
                <w:szCs w:val="24"/>
                <w:rtl/>
              </w:rPr>
              <w:t xml:space="preserve">- </w:t>
            </w:r>
            <w:r w:rsidRPr="003E7C76">
              <w:rPr>
                <w:rFonts w:ascii="Helv" w:hAnsi="Helv" w:cs="David" w:hint="eastAsia"/>
                <w:b/>
                <w:bCs/>
                <w:sz w:val="24"/>
                <w:szCs w:val="24"/>
                <w:rtl/>
              </w:rPr>
              <w:t>ערבות</w:t>
            </w:r>
            <w:r w:rsidRPr="003E7C76">
              <w:rPr>
                <w:rFonts w:ascii="Helv" w:hAnsi="Helv" w:cs="David"/>
                <w:b/>
                <w:bCs/>
                <w:sz w:val="24"/>
                <w:szCs w:val="24"/>
                <w:rtl/>
              </w:rPr>
              <w:t xml:space="preserve"> </w:t>
            </w:r>
            <w:r w:rsidRPr="003E7C76">
              <w:rPr>
                <w:rFonts w:ascii="Helv" w:hAnsi="Helv" w:cs="David" w:hint="eastAsia"/>
                <w:b/>
                <w:bCs/>
                <w:sz w:val="24"/>
                <w:szCs w:val="24"/>
                <w:rtl/>
              </w:rPr>
              <w:t>ביצוע</w:t>
            </w:r>
          </w:p>
        </w:tc>
      </w:tr>
      <w:tr w:rsidR="00521A7B" w:rsidRPr="003E7C76" w:rsidTr="00F80DF5">
        <w:trPr>
          <w:tblCellSpacing w:w="0" w:type="dxa"/>
        </w:trPr>
        <w:tc>
          <w:tcPr>
            <w:tcW w:w="5000" w:type="pct"/>
          </w:tcPr>
          <w:p w:rsidR="003E7C76" w:rsidRPr="003E7C76" w:rsidRDefault="003E7C76" w:rsidP="003E7C76">
            <w:pPr>
              <w:spacing w:after="0" w:line="360" w:lineRule="auto"/>
              <w:rPr>
                <w:rFonts w:ascii="Times New Roman" w:hAnsi="Times New Roman" w:cs="David"/>
                <w:sz w:val="24"/>
                <w:szCs w:val="24"/>
              </w:rPr>
            </w:pPr>
            <w:r w:rsidRPr="003E7C76">
              <w:rPr>
                <w:rFonts w:ascii="Times New Roman" w:hAnsi="Times New Roman" w:cs="David"/>
                <w:sz w:val="24"/>
                <w:szCs w:val="24"/>
                <w:rtl/>
              </w:rPr>
              <w:t>שם הבנק/חברת הביטוח ________________</w:t>
            </w:r>
          </w:p>
        </w:tc>
      </w:tr>
      <w:tr w:rsidR="00521A7B" w:rsidRPr="003E7C76" w:rsidTr="00F80DF5">
        <w:trPr>
          <w:tblCellSpacing w:w="0" w:type="dxa"/>
        </w:trPr>
        <w:tc>
          <w:tcPr>
            <w:tcW w:w="5000" w:type="pct"/>
          </w:tcPr>
          <w:p w:rsidR="003E7C76" w:rsidRPr="003E7C76" w:rsidRDefault="003E7C76" w:rsidP="003E7C76">
            <w:pPr>
              <w:spacing w:after="0" w:line="360" w:lineRule="auto"/>
              <w:rPr>
                <w:rFonts w:ascii="Times New Roman" w:hAnsi="Times New Roman" w:cs="David"/>
                <w:sz w:val="24"/>
                <w:szCs w:val="24"/>
              </w:rPr>
            </w:pPr>
            <w:r w:rsidRPr="00521A7B">
              <w:rPr>
                <w:rFonts w:ascii="Times New Roman" w:hAnsi="Times New Roman" w:cs="David"/>
                <w:noProof/>
                <w:sz w:val="24"/>
                <w:szCs w:val="24"/>
              </w:rPr>
              <w:drawing>
                <wp:inline distT="0" distB="0" distL="0" distR="0" wp14:anchorId="5F53C28E" wp14:editId="2B5BBCB2">
                  <wp:extent cx="9525" cy="9525"/>
                  <wp:effectExtent l="0" t="0" r="0" b="0"/>
                  <wp:docPr id="9" name="תמונה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521A7B" w:rsidRPr="003E7C76" w:rsidTr="00F80DF5">
        <w:trPr>
          <w:tblCellSpacing w:w="0" w:type="dxa"/>
        </w:trPr>
        <w:tc>
          <w:tcPr>
            <w:tcW w:w="5000" w:type="pct"/>
          </w:tcPr>
          <w:p w:rsidR="003E7C76" w:rsidRPr="003E7C76" w:rsidRDefault="003E7C76" w:rsidP="003E7C76">
            <w:pPr>
              <w:spacing w:after="0" w:line="360" w:lineRule="auto"/>
              <w:rPr>
                <w:rFonts w:ascii="Times New Roman" w:hAnsi="Times New Roman" w:cs="David"/>
                <w:sz w:val="24"/>
                <w:szCs w:val="24"/>
              </w:rPr>
            </w:pPr>
            <w:r w:rsidRPr="003E7C76">
              <w:rPr>
                <w:rFonts w:ascii="Times New Roman" w:hAnsi="Times New Roman" w:cs="David"/>
                <w:sz w:val="24"/>
                <w:szCs w:val="24"/>
                <w:rtl/>
              </w:rPr>
              <w:t>מס' הטלפון ________________________</w:t>
            </w:r>
          </w:p>
        </w:tc>
      </w:tr>
      <w:tr w:rsidR="00521A7B" w:rsidRPr="003E7C76" w:rsidTr="00F80DF5">
        <w:trPr>
          <w:tblCellSpacing w:w="0" w:type="dxa"/>
        </w:trPr>
        <w:tc>
          <w:tcPr>
            <w:tcW w:w="5000" w:type="pct"/>
          </w:tcPr>
          <w:p w:rsidR="003E7C76" w:rsidRPr="003E7C76" w:rsidRDefault="003E7C76" w:rsidP="003E7C76">
            <w:pPr>
              <w:spacing w:after="0" w:line="360" w:lineRule="auto"/>
              <w:rPr>
                <w:rFonts w:ascii="Times New Roman" w:hAnsi="Times New Roman" w:cs="David"/>
                <w:sz w:val="24"/>
                <w:szCs w:val="24"/>
              </w:rPr>
            </w:pPr>
            <w:r w:rsidRPr="00521A7B">
              <w:rPr>
                <w:rFonts w:ascii="Times New Roman" w:hAnsi="Times New Roman" w:cs="David"/>
                <w:noProof/>
                <w:sz w:val="24"/>
                <w:szCs w:val="24"/>
              </w:rPr>
              <w:drawing>
                <wp:inline distT="0" distB="0" distL="0" distR="0" wp14:anchorId="7962BCD8" wp14:editId="5BF3B5E9">
                  <wp:extent cx="9525" cy="9525"/>
                  <wp:effectExtent l="0" t="0" r="0" b="0"/>
                  <wp:docPr id="8" name="תמונה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521A7B" w:rsidRPr="003E7C76" w:rsidTr="00F80DF5">
        <w:trPr>
          <w:tblCellSpacing w:w="0" w:type="dxa"/>
        </w:trPr>
        <w:tc>
          <w:tcPr>
            <w:tcW w:w="5000" w:type="pct"/>
          </w:tcPr>
          <w:p w:rsidR="003E7C76" w:rsidRPr="003E7C76" w:rsidRDefault="003E7C76" w:rsidP="003E7C76">
            <w:pPr>
              <w:spacing w:after="0" w:line="360" w:lineRule="auto"/>
              <w:rPr>
                <w:rFonts w:ascii="Times New Roman" w:hAnsi="Times New Roman" w:cs="David"/>
                <w:sz w:val="24"/>
                <w:szCs w:val="24"/>
              </w:rPr>
            </w:pPr>
            <w:r w:rsidRPr="003E7C76">
              <w:rPr>
                <w:rFonts w:ascii="Times New Roman" w:hAnsi="Times New Roman" w:cs="David"/>
                <w:sz w:val="24"/>
                <w:szCs w:val="24"/>
                <w:rtl/>
              </w:rPr>
              <w:t>מס' הפקס: ________________________</w:t>
            </w:r>
          </w:p>
        </w:tc>
      </w:tr>
      <w:tr w:rsidR="00521A7B" w:rsidRPr="003E7C76" w:rsidTr="00F80DF5">
        <w:trPr>
          <w:tblCellSpacing w:w="0" w:type="dxa"/>
        </w:trPr>
        <w:tc>
          <w:tcPr>
            <w:tcW w:w="5000" w:type="pct"/>
          </w:tcPr>
          <w:p w:rsidR="003E7C76" w:rsidRPr="003E7C76" w:rsidRDefault="003E7C76" w:rsidP="003E7C76">
            <w:pPr>
              <w:spacing w:after="0" w:line="360" w:lineRule="auto"/>
              <w:rPr>
                <w:rFonts w:ascii="Times New Roman" w:hAnsi="Times New Roman" w:cs="David"/>
                <w:sz w:val="24"/>
                <w:szCs w:val="24"/>
              </w:rPr>
            </w:pPr>
            <w:r w:rsidRPr="00521A7B">
              <w:rPr>
                <w:rFonts w:ascii="Times New Roman" w:hAnsi="Times New Roman" w:cs="David"/>
                <w:noProof/>
                <w:sz w:val="24"/>
                <w:szCs w:val="24"/>
              </w:rPr>
              <w:drawing>
                <wp:inline distT="0" distB="0" distL="0" distR="0" wp14:anchorId="2F9686D5" wp14:editId="3CBF7564">
                  <wp:extent cx="9525" cy="9525"/>
                  <wp:effectExtent l="0" t="0" r="0" b="0"/>
                  <wp:docPr id="7" name="תמונה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521A7B" w:rsidRPr="003E7C76" w:rsidTr="00F80DF5">
        <w:trPr>
          <w:tblCellSpacing w:w="0" w:type="dxa"/>
        </w:trPr>
        <w:tc>
          <w:tcPr>
            <w:tcW w:w="5000" w:type="pct"/>
          </w:tcPr>
          <w:p w:rsidR="003E7C76" w:rsidRPr="003E7C76" w:rsidRDefault="003E7C76" w:rsidP="003E7C76">
            <w:pPr>
              <w:spacing w:after="0" w:line="360" w:lineRule="auto"/>
              <w:rPr>
                <w:rFonts w:ascii="Times New Roman" w:hAnsi="Times New Roman" w:cs="David"/>
                <w:sz w:val="24"/>
                <w:szCs w:val="24"/>
              </w:rPr>
            </w:pPr>
            <w:r w:rsidRPr="003E7C76">
              <w:rPr>
                <w:rFonts w:ascii="Times New Roman" w:hAnsi="Times New Roman" w:cs="David"/>
                <w:sz w:val="24"/>
                <w:szCs w:val="24"/>
                <w:rtl/>
              </w:rPr>
              <w:t xml:space="preserve">לכבוד </w:t>
            </w:r>
            <w:r w:rsidRPr="003E7C76">
              <w:rPr>
                <w:rFonts w:ascii="Times New Roman" w:hAnsi="Times New Roman" w:cs="David"/>
                <w:sz w:val="24"/>
                <w:szCs w:val="24"/>
                <w:rtl/>
              </w:rPr>
              <w:br/>
              <w:t xml:space="preserve">ממשלת ישראל </w:t>
            </w:r>
          </w:p>
        </w:tc>
      </w:tr>
      <w:tr w:rsidR="00521A7B" w:rsidRPr="003E7C76" w:rsidTr="00F80DF5">
        <w:trPr>
          <w:tblCellSpacing w:w="0" w:type="dxa"/>
        </w:trPr>
        <w:tc>
          <w:tcPr>
            <w:tcW w:w="5000" w:type="pct"/>
          </w:tcPr>
          <w:p w:rsidR="003E7C76" w:rsidRPr="003E7C76" w:rsidRDefault="003E7C76" w:rsidP="003E7C76">
            <w:pPr>
              <w:spacing w:after="0" w:line="360" w:lineRule="auto"/>
              <w:rPr>
                <w:rFonts w:ascii="Times New Roman" w:hAnsi="Times New Roman" w:cs="David"/>
                <w:sz w:val="24"/>
                <w:szCs w:val="24"/>
              </w:rPr>
            </w:pPr>
            <w:r w:rsidRPr="003E7C76">
              <w:rPr>
                <w:rFonts w:ascii="Times New Roman" w:hAnsi="Times New Roman" w:cs="David"/>
                <w:sz w:val="24"/>
                <w:szCs w:val="24"/>
                <w:rtl/>
              </w:rPr>
              <w:t xml:space="preserve">באמצעות משרד </w:t>
            </w:r>
            <w:r w:rsidRPr="003E7C76">
              <w:rPr>
                <w:rFonts w:ascii="Times New Roman" w:hAnsi="Times New Roman" w:cs="David" w:hint="cs"/>
                <w:b/>
                <w:bCs/>
                <w:sz w:val="24"/>
                <w:szCs w:val="24"/>
                <w:u w:val="single"/>
                <w:rtl/>
              </w:rPr>
              <w:t>הכלכלה</w:t>
            </w:r>
          </w:p>
        </w:tc>
      </w:tr>
      <w:tr w:rsidR="00521A7B" w:rsidRPr="003E7C76" w:rsidTr="00F80DF5">
        <w:trPr>
          <w:tblCellSpacing w:w="0" w:type="dxa"/>
        </w:trPr>
        <w:tc>
          <w:tcPr>
            <w:tcW w:w="5000" w:type="pct"/>
          </w:tcPr>
          <w:p w:rsidR="003E7C76" w:rsidRPr="003E7C76" w:rsidRDefault="003E7C76" w:rsidP="003E7C76">
            <w:pPr>
              <w:spacing w:after="0" w:line="360" w:lineRule="auto"/>
              <w:rPr>
                <w:rFonts w:ascii="Times New Roman" w:hAnsi="Times New Roman" w:cs="David"/>
                <w:sz w:val="24"/>
                <w:szCs w:val="24"/>
              </w:rPr>
            </w:pPr>
            <w:r w:rsidRPr="00521A7B">
              <w:rPr>
                <w:rFonts w:ascii="Times New Roman" w:hAnsi="Times New Roman" w:cs="David"/>
                <w:noProof/>
                <w:sz w:val="24"/>
                <w:szCs w:val="24"/>
              </w:rPr>
              <w:drawing>
                <wp:inline distT="0" distB="0" distL="0" distR="0" wp14:anchorId="18075945" wp14:editId="6CF85AAB">
                  <wp:extent cx="9525" cy="9525"/>
                  <wp:effectExtent l="0" t="0" r="0" b="0"/>
                  <wp:docPr id="6" name="תמונה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521A7B" w:rsidRPr="003E7C76" w:rsidTr="00F80DF5">
        <w:trPr>
          <w:tblCellSpacing w:w="0" w:type="dxa"/>
        </w:trPr>
        <w:tc>
          <w:tcPr>
            <w:tcW w:w="5000" w:type="pct"/>
          </w:tcPr>
          <w:p w:rsidR="003E7C76" w:rsidRPr="003E7C76" w:rsidRDefault="003E7C76" w:rsidP="003E7C76">
            <w:pPr>
              <w:spacing w:after="0" w:line="360" w:lineRule="auto"/>
              <w:rPr>
                <w:rFonts w:ascii="Times New Roman" w:hAnsi="Times New Roman" w:cs="David"/>
                <w:sz w:val="24"/>
                <w:szCs w:val="24"/>
              </w:rPr>
            </w:pPr>
            <w:r w:rsidRPr="003E7C76">
              <w:rPr>
                <w:rFonts w:ascii="Times New Roman" w:hAnsi="Times New Roman" w:cs="David"/>
                <w:b/>
                <w:bCs/>
                <w:sz w:val="24"/>
                <w:szCs w:val="24"/>
                <w:rtl/>
              </w:rPr>
              <w:t>הנדון: ערבות מס'____________</w:t>
            </w:r>
          </w:p>
        </w:tc>
      </w:tr>
      <w:tr w:rsidR="00521A7B" w:rsidRPr="003E7C76" w:rsidTr="00F80DF5">
        <w:trPr>
          <w:tblCellSpacing w:w="0" w:type="dxa"/>
        </w:trPr>
        <w:tc>
          <w:tcPr>
            <w:tcW w:w="5000" w:type="pct"/>
          </w:tcPr>
          <w:p w:rsidR="003E7C76" w:rsidRPr="003E7C76" w:rsidRDefault="003E7C76" w:rsidP="003E7C76">
            <w:pPr>
              <w:spacing w:after="0" w:line="360" w:lineRule="auto"/>
              <w:rPr>
                <w:rFonts w:ascii="Times New Roman" w:hAnsi="Times New Roman" w:cs="David"/>
                <w:sz w:val="24"/>
                <w:szCs w:val="24"/>
              </w:rPr>
            </w:pPr>
            <w:r w:rsidRPr="00521A7B">
              <w:rPr>
                <w:rFonts w:ascii="Times New Roman" w:hAnsi="Times New Roman" w:cs="David"/>
                <w:noProof/>
                <w:sz w:val="24"/>
                <w:szCs w:val="24"/>
              </w:rPr>
              <w:drawing>
                <wp:inline distT="0" distB="0" distL="0" distR="0" wp14:anchorId="0EBB5194" wp14:editId="43354D31">
                  <wp:extent cx="9525" cy="9525"/>
                  <wp:effectExtent l="0" t="0" r="0" b="0"/>
                  <wp:docPr id="5" name="תמונה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521A7B" w:rsidRPr="003E7C76" w:rsidTr="00F80DF5">
        <w:trPr>
          <w:tblCellSpacing w:w="0" w:type="dxa"/>
        </w:trPr>
        <w:tc>
          <w:tcPr>
            <w:tcW w:w="5000" w:type="pct"/>
          </w:tcPr>
          <w:p w:rsidR="003E7C76" w:rsidRPr="003E7C76" w:rsidRDefault="003E7C76" w:rsidP="003E7C76">
            <w:pPr>
              <w:spacing w:after="0" w:line="360" w:lineRule="auto"/>
              <w:rPr>
                <w:rFonts w:ascii="Times New Roman" w:hAnsi="Times New Roman" w:cs="David"/>
                <w:sz w:val="24"/>
                <w:szCs w:val="24"/>
              </w:rPr>
            </w:pPr>
            <w:r w:rsidRPr="003E7C76">
              <w:rPr>
                <w:rFonts w:ascii="Times New Roman" w:hAnsi="Times New Roman" w:cs="David"/>
                <w:sz w:val="24"/>
                <w:szCs w:val="24"/>
                <w:rtl/>
              </w:rPr>
              <w:t xml:space="preserve">אנו ערבים בזה כלפיכם לסילוק כל סכום עד לסך </w:t>
            </w:r>
            <w:r w:rsidRPr="003E7C76">
              <w:rPr>
                <w:rFonts w:ascii="Times New Roman" w:hAnsi="Times New Roman" w:cs="David"/>
                <w:b/>
                <w:bCs/>
                <w:sz w:val="24"/>
                <w:szCs w:val="24"/>
                <w:rtl/>
              </w:rPr>
              <w:t>___________ ₪</w:t>
            </w:r>
            <w:r w:rsidRPr="003E7C76">
              <w:rPr>
                <w:rFonts w:ascii="Times New Roman" w:hAnsi="Times New Roman" w:cs="David"/>
                <w:b/>
                <w:bCs/>
                <w:sz w:val="24"/>
                <w:szCs w:val="24"/>
                <w:u w:val="single"/>
                <w:rtl/>
              </w:rPr>
              <w:t xml:space="preserve"> </w:t>
            </w:r>
          </w:p>
        </w:tc>
      </w:tr>
      <w:tr w:rsidR="00521A7B" w:rsidRPr="003E7C76" w:rsidTr="00F80DF5">
        <w:trPr>
          <w:tblCellSpacing w:w="0" w:type="dxa"/>
        </w:trPr>
        <w:tc>
          <w:tcPr>
            <w:tcW w:w="5000" w:type="pct"/>
          </w:tcPr>
          <w:p w:rsidR="003E7C76" w:rsidRPr="003E7C76" w:rsidRDefault="003E7C76" w:rsidP="003E7C76">
            <w:pPr>
              <w:spacing w:after="0" w:line="360" w:lineRule="auto"/>
              <w:rPr>
                <w:rFonts w:ascii="Times New Roman" w:hAnsi="Times New Roman" w:cs="David"/>
                <w:sz w:val="24"/>
                <w:szCs w:val="24"/>
              </w:rPr>
            </w:pPr>
            <w:r w:rsidRPr="003E7C76">
              <w:rPr>
                <w:rFonts w:ascii="Times New Roman" w:hAnsi="Times New Roman" w:cs="David"/>
                <w:sz w:val="24"/>
                <w:szCs w:val="24"/>
                <w:rtl/>
              </w:rPr>
              <w:t xml:space="preserve">(במילים </w:t>
            </w:r>
            <w:r w:rsidRPr="003E7C76">
              <w:rPr>
                <w:rFonts w:ascii="Times New Roman" w:hAnsi="Times New Roman" w:cs="David"/>
                <w:b/>
                <w:bCs/>
                <w:sz w:val="24"/>
                <w:szCs w:val="24"/>
                <w:rtl/>
              </w:rPr>
              <w:t>______________________ ₪</w:t>
            </w:r>
            <w:r w:rsidRPr="003E7C76">
              <w:rPr>
                <w:rFonts w:ascii="Times New Roman" w:hAnsi="Times New Roman" w:cs="David"/>
                <w:sz w:val="24"/>
                <w:szCs w:val="24"/>
                <w:rtl/>
              </w:rPr>
              <w:t>)</w:t>
            </w:r>
          </w:p>
        </w:tc>
      </w:tr>
      <w:tr w:rsidR="00521A7B" w:rsidRPr="003E7C76" w:rsidTr="00F80DF5">
        <w:trPr>
          <w:tblCellSpacing w:w="0" w:type="dxa"/>
        </w:trPr>
        <w:tc>
          <w:tcPr>
            <w:tcW w:w="5000" w:type="pct"/>
          </w:tcPr>
          <w:p w:rsidR="003E7C76" w:rsidRPr="003E7C76" w:rsidRDefault="003E7C76" w:rsidP="003E7C76">
            <w:pPr>
              <w:spacing w:after="0" w:line="360" w:lineRule="auto"/>
              <w:rPr>
                <w:rFonts w:ascii="Times New Roman" w:hAnsi="Times New Roman" w:cs="David"/>
                <w:sz w:val="24"/>
                <w:szCs w:val="24"/>
                <w:rtl/>
              </w:rPr>
            </w:pPr>
            <w:r w:rsidRPr="003E7C76">
              <w:rPr>
                <w:rFonts w:ascii="Times New Roman" w:hAnsi="Times New Roman" w:cs="David"/>
                <w:sz w:val="24"/>
                <w:szCs w:val="24"/>
                <w:rtl/>
              </w:rPr>
              <w:t xml:space="preserve">שיוצמד  </w:t>
            </w:r>
            <w:r w:rsidRPr="003E7C76">
              <w:rPr>
                <w:rFonts w:ascii="Times New Roman" w:hAnsi="Times New Roman" w:cs="David"/>
                <w:b/>
                <w:bCs/>
                <w:sz w:val="24"/>
                <w:szCs w:val="24"/>
                <w:u w:val="single"/>
                <w:rtl/>
              </w:rPr>
              <w:t xml:space="preserve">למדד המחירים לצרכן הידוע ביום </w:t>
            </w:r>
            <w:r w:rsidRPr="003E7C76">
              <w:rPr>
                <w:rFonts w:ascii="Times New Roman" w:hAnsi="Times New Roman" w:cs="David"/>
                <w:b/>
                <w:bCs/>
                <w:sz w:val="24"/>
                <w:szCs w:val="24"/>
                <w:rtl/>
              </w:rPr>
              <w:t>_____</w:t>
            </w:r>
          </w:p>
          <w:p w:rsidR="003E7C76" w:rsidRPr="003E7C76" w:rsidRDefault="003E7C76" w:rsidP="003E7C76">
            <w:pPr>
              <w:spacing w:after="0" w:line="360" w:lineRule="auto"/>
              <w:rPr>
                <w:rFonts w:ascii="Times New Roman" w:hAnsi="Times New Roman" w:cs="David"/>
                <w:sz w:val="24"/>
                <w:szCs w:val="24"/>
                <w:rtl/>
              </w:rPr>
            </w:pPr>
            <w:r w:rsidRPr="003E7C76">
              <w:rPr>
                <w:rFonts w:ascii="Times New Roman" w:hAnsi="Times New Roman" w:cs="David"/>
                <w:sz w:val="24"/>
                <w:szCs w:val="24"/>
                <w:rtl/>
              </w:rPr>
              <w:t>מתאריך _________________________</w:t>
            </w:r>
          </w:p>
          <w:p w:rsidR="003E7C76" w:rsidRPr="003E7C76" w:rsidRDefault="003E7C76" w:rsidP="003E7C76">
            <w:pPr>
              <w:spacing w:after="0" w:line="360" w:lineRule="auto"/>
              <w:rPr>
                <w:rFonts w:ascii="Times New Roman" w:hAnsi="Times New Roman" w:cs="David"/>
                <w:sz w:val="24"/>
                <w:szCs w:val="24"/>
              </w:rPr>
            </w:pPr>
            <w:r w:rsidRPr="003E7C76">
              <w:rPr>
                <w:rFonts w:ascii="Times New Roman" w:hAnsi="Times New Roman" w:cs="David"/>
                <w:sz w:val="24"/>
                <w:szCs w:val="24"/>
                <w:rtl/>
              </w:rPr>
              <w:t>(תאריך תחילת תוקף הערבות)</w:t>
            </w:r>
          </w:p>
        </w:tc>
      </w:tr>
      <w:tr w:rsidR="00521A7B" w:rsidRPr="003E7C76" w:rsidTr="00F80DF5">
        <w:trPr>
          <w:tblCellSpacing w:w="0" w:type="dxa"/>
        </w:trPr>
        <w:tc>
          <w:tcPr>
            <w:tcW w:w="5000" w:type="pct"/>
          </w:tcPr>
          <w:p w:rsidR="003E7C76" w:rsidRPr="003E7C76" w:rsidRDefault="003E7C76" w:rsidP="003E7C76">
            <w:pPr>
              <w:spacing w:after="0" w:line="360" w:lineRule="auto"/>
              <w:rPr>
                <w:rFonts w:ascii="Times New Roman" w:hAnsi="Times New Roman" w:cs="David"/>
                <w:sz w:val="24"/>
                <w:szCs w:val="24"/>
              </w:rPr>
            </w:pPr>
          </w:p>
        </w:tc>
      </w:tr>
      <w:tr w:rsidR="00521A7B" w:rsidRPr="003E7C76" w:rsidTr="00F80DF5">
        <w:trPr>
          <w:tblCellSpacing w:w="0" w:type="dxa"/>
        </w:trPr>
        <w:tc>
          <w:tcPr>
            <w:tcW w:w="5000" w:type="pct"/>
          </w:tcPr>
          <w:p w:rsidR="003E7C76" w:rsidRPr="003E7C76" w:rsidRDefault="003E7C76" w:rsidP="003E7C76">
            <w:pPr>
              <w:spacing w:after="0" w:line="360" w:lineRule="auto"/>
              <w:jc w:val="both"/>
              <w:rPr>
                <w:rFonts w:ascii="Times New Roman" w:hAnsi="Times New Roman" w:cs="David"/>
                <w:b/>
                <w:bCs/>
                <w:sz w:val="24"/>
                <w:szCs w:val="24"/>
              </w:rPr>
            </w:pPr>
            <w:r w:rsidRPr="003E7C76">
              <w:rPr>
                <w:rFonts w:ascii="Times New Roman" w:hAnsi="Times New Roman" w:cs="David"/>
                <w:sz w:val="24"/>
                <w:szCs w:val="24"/>
                <w:rtl/>
              </w:rPr>
              <w:t>אשר תדרשו מאת____________________________ (להלן "החייב") בקשר</w:t>
            </w:r>
          </w:p>
        </w:tc>
      </w:tr>
      <w:tr w:rsidR="00521A7B" w:rsidRPr="003E7C76" w:rsidTr="00F80DF5">
        <w:trPr>
          <w:tblCellSpacing w:w="0" w:type="dxa"/>
        </w:trPr>
        <w:tc>
          <w:tcPr>
            <w:tcW w:w="5000" w:type="pct"/>
          </w:tcPr>
          <w:p w:rsidR="003E7C76" w:rsidRPr="003E7C76" w:rsidRDefault="003E7C76" w:rsidP="003E7C76">
            <w:pPr>
              <w:spacing w:after="0" w:line="360" w:lineRule="auto"/>
              <w:rPr>
                <w:rFonts w:ascii="Times New Roman" w:hAnsi="Times New Roman" w:cs="David"/>
                <w:sz w:val="24"/>
                <w:szCs w:val="24"/>
              </w:rPr>
            </w:pPr>
            <w:r w:rsidRPr="003E7C76">
              <w:rPr>
                <w:rFonts w:ascii="Times New Roman" w:hAnsi="Times New Roman" w:cs="David"/>
                <w:sz w:val="24"/>
                <w:szCs w:val="24"/>
                <w:rtl/>
              </w:rPr>
              <w:t>עם הזמנה/</w:t>
            </w:r>
            <w:r w:rsidRPr="003E7C76">
              <w:rPr>
                <w:rFonts w:ascii="Times New Roman" w:hAnsi="Times New Roman" w:cs="David"/>
                <w:b/>
                <w:bCs/>
                <w:sz w:val="24"/>
                <w:szCs w:val="24"/>
                <w:u w:val="single"/>
                <w:rtl/>
              </w:rPr>
              <w:t xml:space="preserve">הסכם לאספקת השירותים נשוא מכרז _________  </w:t>
            </w:r>
          </w:p>
        </w:tc>
      </w:tr>
      <w:tr w:rsidR="00521A7B" w:rsidRPr="003E7C76" w:rsidTr="00F80DF5">
        <w:trPr>
          <w:tblCellSpacing w:w="0" w:type="dxa"/>
        </w:trPr>
        <w:tc>
          <w:tcPr>
            <w:tcW w:w="5000" w:type="pct"/>
          </w:tcPr>
          <w:p w:rsidR="003E7C76" w:rsidRPr="003E7C76" w:rsidRDefault="003E7C76" w:rsidP="003E7C76">
            <w:pPr>
              <w:spacing w:after="0" w:line="360" w:lineRule="auto"/>
              <w:rPr>
                <w:rFonts w:ascii="Times New Roman" w:hAnsi="Times New Roman" w:cs="David"/>
                <w:sz w:val="24"/>
                <w:szCs w:val="24"/>
              </w:rPr>
            </w:pPr>
            <w:r w:rsidRPr="00521A7B">
              <w:rPr>
                <w:rFonts w:ascii="Times New Roman" w:hAnsi="Times New Roman" w:cs="David"/>
                <w:noProof/>
                <w:sz w:val="24"/>
                <w:szCs w:val="24"/>
              </w:rPr>
              <w:drawing>
                <wp:inline distT="0" distB="0" distL="0" distR="0" wp14:anchorId="6EDF3401" wp14:editId="03DAF717">
                  <wp:extent cx="9525" cy="9525"/>
                  <wp:effectExtent l="0" t="0" r="0" b="0"/>
                  <wp:docPr id="4" name="תמונה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521A7B" w:rsidRPr="003E7C76" w:rsidTr="00F80DF5">
        <w:trPr>
          <w:tblCellSpacing w:w="0" w:type="dxa"/>
        </w:trPr>
        <w:tc>
          <w:tcPr>
            <w:tcW w:w="5000" w:type="pct"/>
          </w:tcPr>
          <w:p w:rsidR="003E7C76" w:rsidRPr="003E7C76" w:rsidRDefault="003E7C76" w:rsidP="003E7C76">
            <w:pPr>
              <w:spacing w:after="0" w:line="360" w:lineRule="auto"/>
              <w:rPr>
                <w:rFonts w:ascii="Times New Roman" w:hAnsi="Times New Roman" w:cs="David"/>
                <w:sz w:val="24"/>
                <w:szCs w:val="24"/>
              </w:rPr>
            </w:pPr>
            <w:r w:rsidRPr="003E7C76">
              <w:rPr>
                <w:rFonts w:ascii="Times New Roman" w:hAnsi="Times New Roman" w:cs="David"/>
                <w:sz w:val="24"/>
                <w:szCs w:val="24"/>
                <w:rtl/>
              </w:rPr>
              <w:t xml:space="preserve">אנו נשלם לכם את הסכום הנ"ל </w:t>
            </w:r>
            <w:r w:rsidRPr="003E7C76">
              <w:rPr>
                <w:rFonts w:ascii="Times New Roman" w:hAnsi="Times New Roman" w:cs="David" w:hint="cs"/>
                <w:sz w:val="24"/>
                <w:szCs w:val="24"/>
                <w:rtl/>
              </w:rPr>
              <w:t>ב</w:t>
            </w:r>
            <w:r w:rsidRPr="003E7C76">
              <w:rPr>
                <w:rFonts w:ascii="Times New Roman" w:hAnsi="Times New Roman" w:cs="David"/>
                <w:sz w:val="24"/>
                <w:szCs w:val="24"/>
                <w:rtl/>
              </w:rPr>
              <w:t xml:space="preserve">תוך </w:t>
            </w:r>
            <w:r w:rsidRPr="003E7C76">
              <w:rPr>
                <w:rFonts w:ascii="Helv" w:hAnsi="Helv" w:cs="David"/>
                <w:sz w:val="24"/>
                <w:szCs w:val="24"/>
                <w:rtl/>
              </w:rPr>
              <w:t>15</w:t>
            </w:r>
            <w:r w:rsidRPr="003E7C76">
              <w:rPr>
                <w:rFonts w:ascii="Times New Roman" w:hAnsi="Times New Roman" w:cs="David"/>
                <w:sz w:val="24"/>
                <w:szCs w:val="24"/>
                <w:rtl/>
              </w:rPr>
              <w:t xml:space="preserve">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tc>
      </w:tr>
      <w:tr w:rsidR="00521A7B" w:rsidRPr="003E7C76" w:rsidTr="00F80DF5">
        <w:trPr>
          <w:tblCellSpacing w:w="0" w:type="dxa"/>
        </w:trPr>
        <w:tc>
          <w:tcPr>
            <w:tcW w:w="5000" w:type="pct"/>
          </w:tcPr>
          <w:p w:rsidR="003E7C76" w:rsidRPr="003E7C76" w:rsidRDefault="003E7C76" w:rsidP="003E7C76">
            <w:pPr>
              <w:spacing w:after="0" w:line="360" w:lineRule="auto"/>
              <w:rPr>
                <w:rFonts w:ascii="Times New Roman" w:hAnsi="Times New Roman" w:cs="David"/>
                <w:sz w:val="24"/>
                <w:szCs w:val="24"/>
              </w:rPr>
            </w:pPr>
            <w:r w:rsidRPr="00521A7B">
              <w:rPr>
                <w:rFonts w:ascii="Times New Roman" w:hAnsi="Times New Roman" w:cs="David"/>
                <w:noProof/>
                <w:sz w:val="24"/>
                <w:szCs w:val="24"/>
              </w:rPr>
              <w:drawing>
                <wp:inline distT="0" distB="0" distL="0" distR="0" wp14:anchorId="0245D00D" wp14:editId="4B4B3A05">
                  <wp:extent cx="9525" cy="9525"/>
                  <wp:effectExtent l="0" t="0" r="0" b="0"/>
                  <wp:docPr id="3" name="תמונה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521A7B" w:rsidRPr="003E7C76" w:rsidTr="00F80DF5">
        <w:trPr>
          <w:tblCellSpacing w:w="0" w:type="dxa"/>
        </w:trPr>
        <w:tc>
          <w:tcPr>
            <w:tcW w:w="5000" w:type="pct"/>
          </w:tcPr>
          <w:p w:rsidR="003E7C76" w:rsidRPr="003E7C76" w:rsidRDefault="003E7C76" w:rsidP="003E7C76">
            <w:pPr>
              <w:spacing w:after="0" w:line="360" w:lineRule="auto"/>
              <w:rPr>
                <w:rFonts w:ascii="Times New Roman" w:hAnsi="Times New Roman" w:cs="David"/>
                <w:b/>
                <w:bCs/>
                <w:sz w:val="24"/>
                <w:szCs w:val="24"/>
                <w:u w:val="single"/>
              </w:rPr>
            </w:pPr>
            <w:r w:rsidRPr="003E7C76">
              <w:rPr>
                <w:rFonts w:ascii="Times New Roman" w:hAnsi="Times New Roman" w:cs="David"/>
                <w:sz w:val="24"/>
                <w:szCs w:val="24"/>
                <w:rtl/>
              </w:rPr>
              <w:t>ערבות זו תהיה בתוקף מתאריך ______________ עד תאריך</w:t>
            </w:r>
            <w:r w:rsidRPr="003E7C76">
              <w:rPr>
                <w:rFonts w:ascii="Times New Roman" w:hAnsi="Times New Roman" w:cs="David"/>
                <w:b/>
                <w:bCs/>
                <w:sz w:val="24"/>
                <w:szCs w:val="24"/>
                <w:u w:val="single"/>
                <w:rtl/>
              </w:rPr>
              <w:t>_________________</w:t>
            </w:r>
          </w:p>
        </w:tc>
      </w:tr>
      <w:tr w:rsidR="00521A7B" w:rsidRPr="003E7C76" w:rsidTr="00F80DF5">
        <w:trPr>
          <w:tblCellSpacing w:w="0" w:type="dxa"/>
        </w:trPr>
        <w:tc>
          <w:tcPr>
            <w:tcW w:w="5000" w:type="pct"/>
          </w:tcPr>
          <w:p w:rsidR="003E7C76" w:rsidRPr="003E7C76" w:rsidRDefault="003E7C76" w:rsidP="003E7C76">
            <w:pPr>
              <w:spacing w:after="0" w:line="360" w:lineRule="auto"/>
              <w:rPr>
                <w:rFonts w:ascii="Times New Roman" w:hAnsi="Times New Roman" w:cs="David"/>
                <w:sz w:val="24"/>
                <w:szCs w:val="24"/>
                <w:rtl/>
              </w:rPr>
            </w:pPr>
            <w:r w:rsidRPr="003E7C76">
              <w:rPr>
                <w:rFonts w:ascii="Times New Roman" w:hAnsi="Times New Roman" w:cs="David"/>
                <w:sz w:val="24"/>
                <w:szCs w:val="24"/>
                <w:rtl/>
              </w:rPr>
              <w:t>דרישה על פי ערבות זו יש להפנות לסניף הבנק/חב' הביטוח שכתובתו__________________________</w:t>
            </w:r>
          </w:p>
          <w:p w:rsidR="003E7C76" w:rsidRPr="003E7C76" w:rsidRDefault="003E7C76" w:rsidP="003E7C76">
            <w:pPr>
              <w:spacing w:after="0" w:line="360" w:lineRule="auto"/>
              <w:rPr>
                <w:rFonts w:ascii="Times New Roman" w:hAnsi="Times New Roman" w:cs="David"/>
                <w:sz w:val="24"/>
                <w:szCs w:val="24"/>
              </w:rPr>
            </w:pPr>
            <w:r w:rsidRPr="003E7C76">
              <w:rPr>
                <w:rFonts w:ascii="Times New Roman" w:hAnsi="Times New Roman" w:cs="David"/>
                <w:sz w:val="24"/>
                <w:szCs w:val="24"/>
                <w:rtl/>
              </w:rPr>
              <w:t>שם הבנק/חב' הביטוח</w:t>
            </w:r>
          </w:p>
        </w:tc>
      </w:tr>
      <w:tr w:rsidR="00521A7B" w:rsidRPr="003E7C76" w:rsidTr="00F80DF5">
        <w:trPr>
          <w:tblCellSpacing w:w="0" w:type="dxa"/>
        </w:trPr>
        <w:tc>
          <w:tcPr>
            <w:tcW w:w="5000" w:type="pct"/>
          </w:tcPr>
          <w:p w:rsidR="003E7C76" w:rsidRPr="003E7C76" w:rsidRDefault="003E7C76" w:rsidP="003E7C76">
            <w:pPr>
              <w:spacing w:after="0" w:line="360" w:lineRule="auto"/>
              <w:rPr>
                <w:rFonts w:ascii="Times New Roman" w:hAnsi="Times New Roman" w:cs="David"/>
                <w:sz w:val="24"/>
                <w:szCs w:val="24"/>
              </w:rPr>
            </w:pPr>
            <w:r w:rsidRPr="003E7C76">
              <w:rPr>
                <w:rFonts w:ascii="Times New Roman" w:hAnsi="Times New Roman" w:cs="David"/>
                <w:sz w:val="24"/>
                <w:szCs w:val="24"/>
                <w:rtl/>
              </w:rPr>
              <w:t xml:space="preserve">מס' הבנק ומס' הסניף כתובת סניף הבנק/חברת הביטוח </w:t>
            </w:r>
          </w:p>
        </w:tc>
      </w:tr>
      <w:tr w:rsidR="00521A7B" w:rsidRPr="003E7C76" w:rsidTr="00F80DF5">
        <w:trPr>
          <w:tblCellSpacing w:w="0" w:type="dxa"/>
        </w:trPr>
        <w:tc>
          <w:tcPr>
            <w:tcW w:w="5000" w:type="pct"/>
          </w:tcPr>
          <w:p w:rsidR="003E7C76" w:rsidRPr="003E7C76" w:rsidRDefault="003E7C76" w:rsidP="003E7C76">
            <w:pPr>
              <w:spacing w:after="0" w:line="360" w:lineRule="auto"/>
              <w:rPr>
                <w:rFonts w:ascii="Times New Roman" w:hAnsi="Times New Roman" w:cs="David"/>
                <w:sz w:val="24"/>
                <w:szCs w:val="24"/>
                <w:rtl/>
              </w:rPr>
            </w:pPr>
            <w:r w:rsidRPr="003E7C76">
              <w:rPr>
                <w:rFonts w:ascii="Times New Roman" w:hAnsi="Times New Roman" w:cs="David"/>
                <w:sz w:val="24"/>
                <w:szCs w:val="24"/>
                <w:rtl/>
              </w:rPr>
              <w:t>ערבות זו אינה ניתנת להעברה</w:t>
            </w:r>
          </w:p>
        </w:tc>
      </w:tr>
      <w:tr w:rsidR="00521A7B" w:rsidRPr="003E7C76" w:rsidTr="00F80DF5">
        <w:trPr>
          <w:tblCellSpacing w:w="0" w:type="dxa"/>
        </w:trPr>
        <w:tc>
          <w:tcPr>
            <w:tcW w:w="5000" w:type="pct"/>
          </w:tcPr>
          <w:p w:rsidR="003E7C76" w:rsidRPr="003E7C76" w:rsidRDefault="003E7C76" w:rsidP="003E7C76">
            <w:pPr>
              <w:spacing w:after="0" w:line="360" w:lineRule="auto"/>
              <w:rPr>
                <w:rFonts w:ascii="Times New Roman" w:hAnsi="Times New Roman" w:cs="David"/>
                <w:sz w:val="24"/>
                <w:szCs w:val="24"/>
              </w:rPr>
            </w:pPr>
            <w:r w:rsidRPr="003E7C76">
              <w:rPr>
                <w:rFonts w:ascii="Times New Roman" w:hAnsi="Times New Roman" w:cs="David" w:hint="cs"/>
                <w:sz w:val="24"/>
                <w:szCs w:val="24"/>
                <w:rtl/>
              </w:rPr>
              <w:t>תאריך       שם מלא                     חתימה וחותמת</w:t>
            </w:r>
          </w:p>
        </w:tc>
      </w:tr>
    </w:tbl>
    <w:p w:rsidR="003E7C76" w:rsidRPr="003E7C76" w:rsidRDefault="003E7C76" w:rsidP="003E7C76">
      <w:pPr>
        <w:pBdr>
          <w:top w:val="single" w:sz="6" w:space="1" w:color="auto"/>
        </w:pBdr>
        <w:bidi w:val="0"/>
        <w:spacing w:after="0" w:line="360" w:lineRule="auto"/>
        <w:jc w:val="both"/>
        <w:rPr>
          <w:rFonts w:ascii="Arial" w:hAnsi="Arial" w:cs="David"/>
          <w:vanish/>
          <w:sz w:val="24"/>
          <w:szCs w:val="24"/>
        </w:rPr>
      </w:pPr>
    </w:p>
    <w:p w:rsidR="00885D6F" w:rsidRDefault="00885D6F" w:rsidP="003E7C76">
      <w:pPr>
        <w:pBdr>
          <w:top w:val="single" w:sz="6" w:space="1" w:color="auto"/>
        </w:pBdr>
        <w:bidi w:val="0"/>
        <w:spacing w:after="0" w:line="360" w:lineRule="auto"/>
        <w:jc w:val="both"/>
        <w:rPr>
          <w:rFonts w:ascii="Arial" w:hAnsi="Arial" w:cs="David"/>
          <w:vanish/>
          <w:sz w:val="24"/>
          <w:szCs w:val="24"/>
        </w:rPr>
        <w:sectPr w:rsidR="00885D6F" w:rsidSect="00F80DF5">
          <w:footerReference w:type="default" r:id="rId15"/>
          <w:endnotePr>
            <w:numFmt w:val="lowerLetter"/>
          </w:endnotePr>
          <w:pgSz w:w="11907" w:h="16840"/>
          <w:pgMar w:top="963" w:right="1797" w:bottom="1440" w:left="1797" w:header="720" w:footer="720" w:gutter="0"/>
          <w:cols w:space="720"/>
          <w:bidi/>
          <w:rtlGutter/>
        </w:sectPr>
      </w:pPr>
    </w:p>
    <w:p w:rsidR="003E7C76" w:rsidRPr="003E7C76" w:rsidRDefault="003E7C76" w:rsidP="003E7C76">
      <w:pPr>
        <w:spacing w:after="0" w:line="360" w:lineRule="auto"/>
        <w:jc w:val="both"/>
        <w:outlineLvl w:val="0"/>
        <w:rPr>
          <w:rFonts w:ascii="Times New Roman" w:hAnsi="Times New Roman" w:cs="David"/>
          <w:b/>
          <w:bCs/>
          <w:sz w:val="24"/>
          <w:szCs w:val="24"/>
          <w:u w:val="single"/>
        </w:rPr>
      </w:pPr>
    </w:p>
    <w:p w:rsidR="0066583F" w:rsidRPr="00521A7B" w:rsidRDefault="0066583F" w:rsidP="0066583F">
      <w:pPr>
        <w:spacing w:after="0" w:line="360" w:lineRule="auto"/>
        <w:jc w:val="right"/>
        <w:rPr>
          <w:rFonts w:ascii="Times New Roman" w:hAnsi="Times New Roman" w:cs="David"/>
          <w:sz w:val="24"/>
          <w:szCs w:val="24"/>
          <w:rtl/>
        </w:rPr>
      </w:pPr>
    </w:p>
    <w:p w:rsidR="0066583F" w:rsidRPr="00521A7B" w:rsidRDefault="0066583F" w:rsidP="0066583F">
      <w:pPr>
        <w:spacing w:after="0" w:line="360" w:lineRule="auto"/>
        <w:rPr>
          <w:rFonts w:ascii="Times New Roman" w:hAnsi="Times New Roman" w:cs="David"/>
          <w:sz w:val="24"/>
          <w:szCs w:val="24"/>
          <w:rtl/>
        </w:rPr>
      </w:pPr>
    </w:p>
    <w:p w:rsidR="004C6763" w:rsidRDefault="004C6763" w:rsidP="004C6763">
      <w:pPr>
        <w:spacing w:after="0" w:line="360" w:lineRule="auto"/>
        <w:jc w:val="right"/>
        <w:rPr>
          <w:rFonts w:ascii="Times New Roman" w:hAnsi="Times New Roman" w:cs="David"/>
          <w:sz w:val="24"/>
          <w:szCs w:val="24"/>
          <w:rtl/>
        </w:rPr>
      </w:pPr>
      <w:r w:rsidRPr="00521A7B">
        <w:rPr>
          <w:rFonts w:ascii="Times New Roman" w:hAnsi="Times New Roman" w:cs="David"/>
          <w:b/>
          <w:bCs/>
          <w:sz w:val="24"/>
          <w:szCs w:val="24"/>
          <w:u w:val="single"/>
          <w:rtl/>
        </w:rPr>
        <w:t xml:space="preserve">נספח </w:t>
      </w:r>
      <w:r w:rsidRPr="00521A7B">
        <w:rPr>
          <w:rFonts w:ascii="Times New Roman" w:hAnsi="Times New Roman" w:cs="David" w:hint="cs"/>
          <w:b/>
          <w:bCs/>
          <w:sz w:val="24"/>
          <w:szCs w:val="24"/>
          <w:u w:val="single"/>
          <w:rtl/>
        </w:rPr>
        <w:t>6 להסכם</w:t>
      </w:r>
    </w:p>
    <w:p w:rsidR="004C6763" w:rsidRDefault="004C6763" w:rsidP="0066583F">
      <w:pPr>
        <w:spacing w:after="0" w:line="360" w:lineRule="auto"/>
        <w:rPr>
          <w:rFonts w:ascii="Times New Roman" w:hAnsi="Times New Roman" w:cs="David"/>
          <w:sz w:val="24"/>
          <w:szCs w:val="24"/>
          <w:rtl/>
        </w:rPr>
      </w:pPr>
    </w:p>
    <w:p w:rsidR="0066583F" w:rsidRPr="00521A7B" w:rsidRDefault="0066583F" w:rsidP="0066583F">
      <w:pPr>
        <w:spacing w:after="0" w:line="360" w:lineRule="auto"/>
        <w:rPr>
          <w:rFonts w:ascii="Times New Roman" w:hAnsi="Times New Roman" w:cs="David"/>
          <w:sz w:val="24"/>
          <w:szCs w:val="24"/>
          <w:rtl/>
        </w:rPr>
      </w:pPr>
      <w:r w:rsidRPr="00521A7B">
        <w:rPr>
          <w:rFonts w:ascii="Times New Roman" w:hAnsi="Times New Roman" w:cs="David"/>
          <w:sz w:val="24"/>
          <w:szCs w:val="24"/>
          <w:rtl/>
        </w:rPr>
        <w:t xml:space="preserve">לכבוד </w:t>
      </w:r>
    </w:p>
    <w:p w:rsidR="0066583F" w:rsidRPr="00521A7B" w:rsidRDefault="0066583F" w:rsidP="0066583F">
      <w:pPr>
        <w:spacing w:after="0" w:line="240" w:lineRule="auto"/>
        <w:rPr>
          <w:rFonts w:ascii="Times New Roman" w:hAnsi="Times New Roman" w:cs="David"/>
          <w:sz w:val="24"/>
          <w:szCs w:val="24"/>
          <w:rtl/>
        </w:rPr>
      </w:pPr>
      <w:r w:rsidRPr="00521A7B">
        <w:rPr>
          <w:rFonts w:ascii="Times New Roman" w:hAnsi="Times New Roman" w:cs="David" w:hint="cs"/>
          <w:b/>
          <w:bCs/>
          <w:sz w:val="28"/>
          <w:szCs w:val="28"/>
          <w:u w:val="single"/>
          <w:rtl/>
        </w:rPr>
        <w:t xml:space="preserve">מדינת ישראל </w:t>
      </w:r>
      <w:r w:rsidRPr="00521A7B">
        <w:rPr>
          <w:rFonts w:ascii="Times New Roman" w:hAnsi="Times New Roman" w:cs="David"/>
          <w:b/>
          <w:bCs/>
          <w:sz w:val="28"/>
          <w:szCs w:val="28"/>
          <w:u w:val="single"/>
          <w:rtl/>
        </w:rPr>
        <w:t>–</w:t>
      </w:r>
      <w:r w:rsidRPr="00521A7B">
        <w:rPr>
          <w:rFonts w:ascii="Times New Roman" w:hAnsi="Times New Roman" w:cs="David" w:hint="cs"/>
          <w:b/>
          <w:bCs/>
          <w:sz w:val="28"/>
          <w:szCs w:val="28"/>
          <w:u w:val="single"/>
          <w:rtl/>
        </w:rPr>
        <w:t xml:space="preserve"> משרד הכלכלה</w:t>
      </w:r>
      <w:r w:rsidRPr="00521A7B">
        <w:rPr>
          <w:rFonts w:ascii="Times New Roman" w:hAnsi="Times New Roman" w:cs="David" w:hint="cs"/>
          <w:sz w:val="24"/>
          <w:szCs w:val="24"/>
          <w:rtl/>
        </w:rPr>
        <w:t xml:space="preserve"> </w:t>
      </w:r>
    </w:p>
    <w:p w:rsidR="0066583F" w:rsidRPr="00521A7B" w:rsidRDefault="0066583F" w:rsidP="0066583F">
      <w:pPr>
        <w:spacing w:after="0" w:line="240" w:lineRule="auto"/>
        <w:rPr>
          <w:rFonts w:ascii="Times New Roman" w:hAnsi="Times New Roman" w:cs="David"/>
          <w:sz w:val="24"/>
          <w:szCs w:val="24"/>
          <w:rtl/>
        </w:rPr>
      </w:pPr>
    </w:p>
    <w:p w:rsidR="0066583F" w:rsidRPr="00521A7B" w:rsidRDefault="0066583F" w:rsidP="0066583F">
      <w:pPr>
        <w:spacing w:after="0" w:line="240" w:lineRule="auto"/>
        <w:rPr>
          <w:rFonts w:ascii="Times New Roman" w:hAnsi="Times New Roman" w:cs="David"/>
          <w:sz w:val="24"/>
          <w:szCs w:val="24"/>
          <w:rtl/>
        </w:rPr>
      </w:pPr>
      <w:r w:rsidRPr="00521A7B">
        <w:rPr>
          <w:rFonts w:ascii="Times New Roman" w:hAnsi="Times New Roman" w:cs="David" w:hint="cs"/>
          <w:sz w:val="24"/>
          <w:szCs w:val="24"/>
          <w:rtl/>
        </w:rPr>
        <w:t>א.ג.נ.,</w:t>
      </w:r>
    </w:p>
    <w:p w:rsidR="0066583F" w:rsidRPr="00521A7B" w:rsidRDefault="0066583F" w:rsidP="0066583F">
      <w:pPr>
        <w:spacing w:after="0" w:line="240" w:lineRule="auto"/>
        <w:rPr>
          <w:rFonts w:ascii="Times New Roman" w:hAnsi="Times New Roman" w:cs="David"/>
          <w:sz w:val="24"/>
          <w:szCs w:val="24"/>
          <w:rtl/>
        </w:rPr>
      </w:pPr>
      <w:r w:rsidRPr="00521A7B">
        <w:rPr>
          <w:rFonts w:ascii="Times New Roman" w:hAnsi="Times New Roman" w:cs="David" w:hint="cs"/>
          <w:sz w:val="24"/>
          <w:szCs w:val="24"/>
          <w:rtl/>
        </w:rPr>
        <w:t xml:space="preserve"> </w:t>
      </w:r>
    </w:p>
    <w:p w:rsidR="0066583F" w:rsidRPr="00521A7B" w:rsidRDefault="0066583F" w:rsidP="0066583F">
      <w:pPr>
        <w:spacing w:after="0" w:line="240" w:lineRule="auto"/>
        <w:rPr>
          <w:rFonts w:ascii="Times New Roman" w:hAnsi="Times New Roman" w:cs="David"/>
          <w:sz w:val="32"/>
          <w:szCs w:val="32"/>
          <w:rtl/>
        </w:rPr>
      </w:pPr>
      <w:r w:rsidRPr="00521A7B">
        <w:rPr>
          <w:rFonts w:ascii="Times New Roman" w:hAnsi="Times New Roman" w:cs="David" w:hint="cs"/>
          <w:sz w:val="24"/>
          <w:szCs w:val="24"/>
          <w:rtl/>
        </w:rPr>
        <w:t xml:space="preserve">                                             הנדון</w:t>
      </w:r>
      <w:r w:rsidRPr="00521A7B">
        <w:rPr>
          <w:rFonts w:ascii="Times New Roman" w:hAnsi="Times New Roman" w:cs="David" w:hint="cs"/>
          <w:sz w:val="32"/>
          <w:szCs w:val="32"/>
          <w:rtl/>
        </w:rPr>
        <w:t xml:space="preserve">:  </w:t>
      </w:r>
      <w:r w:rsidRPr="00521A7B">
        <w:rPr>
          <w:rFonts w:ascii="Times New Roman" w:hAnsi="Times New Roman" w:cs="David" w:hint="cs"/>
          <w:b/>
          <w:bCs/>
          <w:sz w:val="32"/>
          <w:szCs w:val="32"/>
          <w:u w:val="single"/>
          <w:rtl/>
        </w:rPr>
        <w:t>אישור קיום ביטוחים</w:t>
      </w:r>
    </w:p>
    <w:p w:rsidR="0066583F" w:rsidRPr="00521A7B" w:rsidRDefault="0066583F" w:rsidP="0066583F">
      <w:pPr>
        <w:spacing w:after="0" w:line="240" w:lineRule="auto"/>
        <w:rPr>
          <w:rFonts w:ascii="Times New Roman" w:hAnsi="Times New Roman" w:cs="David"/>
          <w:sz w:val="32"/>
          <w:szCs w:val="32"/>
          <w:rtl/>
        </w:rPr>
      </w:pPr>
    </w:p>
    <w:p w:rsidR="0066583F" w:rsidRPr="00521A7B" w:rsidRDefault="0066583F" w:rsidP="0066583F">
      <w:pPr>
        <w:spacing w:after="0" w:line="240" w:lineRule="auto"/>
        <w:rPr>
          <w:rFonts w:ascii="Times New Roman" w:hAnsi="Times New Roman" w:cs="David"/>
          <w:sz w:val="24"/>
          <w:szCs w:val="24"/>
          <w:rtl/>
        </w:rPr>
      </w:pPr>
    </w:p>
    <w:p w:rsidR="0066583F" w:rsidRPr="00521A7B" w:rsidRDefault="0066583F" w:rsidP="0066583F">
      <w:pPr>
        <w:spacing w:after="0" w:line="240" w:lineRule="auto"/>
        <w:rPr>
          <w:rFonts w:ascii="Times New Roman" w:hAnsi="Times New Roman" w:cs="David"/>
          <w:sz w:val="24"/>
          <w:szCs w:val="24"/>
          <w:rtl/>
        </w:rPr>
      </w:pPr>
      <w:r w:rsidRPr="00521A7B">
        <w:rPr>
          <w:rFonts w:ascii="Times New Roman" w:hAnsi="Times New Roman" w:cs="David" w:hint="cs"/>
          <w:sz w:val="24"/>
          <w:szCs w:val="24"/>
          <w:rtl/>
        </w:rPr>
        <w:t xml:space="preserve">הננו מאשרים בזה כי ערכנו למבוטחנו _______________________(להלן "נותן השירותים") </w:t>
      </w:r>
    </w:p>
    <w:p w:rsidR="0066583F" w:rsidRPr="00521A7B" w:rsidRDefault="0066583F" w:rsidP="0066583F">
      <w:pPr>
        <w:spacing w:after="0" w:line="240" w:lineRule="auto"/>
        <w:rPr>
          <w:rFonts w:ascii="Times New Roman" w:hAnsi="Times New Roman" w:cs="David"/>
          <w:sz w:val="24"/>
          <w:szCs w:val="24"/>
          <w:rtl/>
        </w:rPr>
      </w:pPr>
    </w:p>
    <w:p w:rsidR="0066583F" w:rsidRPr="00521A7B" w:rsidRDefault="0066583F" w:rsidP="0066583F">
      <w:pPr>
        <w:spacing w:after="0" w:line="240" w:lineRule="auto"/>
        <w:rPr>
          <w:rFonts w:ascii="Times New Roman" w:hAnsi="Times New Roman" w:cs="David"/>
          <w:sz w:val="24"/>
          <w:szCs w:val="24"/>
          <w:rtl/>
        </w:rPr>
      </w:pPr>
      <w:r w:rsidRPr="00521A7B">
        <w:rPr>
          <w:rFonts w:ascii="Times New Roman" w:hAnsi="Times New Roman" w:cs="David" w:hint="cs"/>
          <w:sz w:val="24"/>
          <w:szCs w:val="24"/>
          <w:rtl/>
        </w:rPr>
        <w:t>לתקופת הביטוח  מיום _______________ עד יום ________________ בקשר</w:t>
      </w:r>
      <w:r w:rsidRPr="00521A7B">
        <w:rPr>
          <w:rFonts w:ascii="Times New Roman" w:hAnsi="Times New Roman" w:cs="David"/>
          <w:sz w:val="24"/>
          <w:szCs w:val="24"/>
          <w:rtl/>
        </w:rPr>
        <w:t xml:space="preserve"> למתן שירותי </w:t>
      </w:r>
      <w:r w:rsidRPr="00521A7B">
        <w:rPr>
          <w:rFonts w:ascii="Times New Roman" w:hAnsi="Times New Roman" w:cs="David" w:hint="cs"/>
          <w:sz w:val="24"/>
          <w:szCs w:val="24"/>
          <w:rtl/>
        </w:rPr>
        <w:t>ייעוץ כלכלי, ארגוני וניתוח אסטרטגי לאגף בכיר אסטרטגיה ותכנון מדיניות</w:t>
      </w:r>
      <w:r w:rsidRPr="00521A7B">
        <w:rPr>
          <w:rFonts w:ascii="Times New Roman" w:hAnsi="Times New Roman" w:cs="David"/>
          <w:sz w:val="24"/>
          <w:szCs w:val="24"/>
          <w:rtl/>
        </w:rPr>
        <w:t xml:space="preserve"> במשרד הכלכלה, בהתאם</w:t>
      </w:r>
    </w:p>
    <w:p w:rsidR="0066583F" w:rsidRPr="00521A7B" w:rsidRDefault="0066583F" w:rsidP="0066583F">
      <w:pPr>
        <w:spacing w:after="0" w:line="240" w:lineRule="auto"/>
        <w:rPr>
          <w:rFonts w:ascii="Times New Roman" w:hAnsi="Times New Roman" w:cs="David"/>
          <w:sz w:val="24"/>
          <w:szCs w:val="24"/>
          <w:rtl/>
        </w:rPr>
      </w:pPr>
      <w:r w:rsidRPr="00521A7B">
        <w:rPr>
          <w:rFonts w:ascii="Times New Roman" w:hAnsi="Times New Roman" w:cs="David"/>
          <w:sz w:val="24"/>
          <w:szCs w:val="24"/>
          <w:rtl/>
        </w:rPr>
        <w:t xml:space="preserve"> למכרז וחוזה עם מדינת ישראל</w:t>
      </w:r>
      <w:r w:rsidRPr="00521A7B">
        <w:rPr>
          <w:rFonts w:ascii="Times New Roman" w:hAnsi="Times New Roman" w:cs="David" w:hint="cs"/>
          <w:sz w:val="24"/>
          <w:szCs w:val="24"/>
          <w:rtl/>
        </w:rPr>
        <w:t xml:space="preserve"> - משרד הכלכלה</w:t>
      </w:r>
      <w:r w:rsidRPr="00521A7B">
        <w:rPr>
          <w:rFonts w:ascii="Times New Roman" w:hAnsi="Times New Roman" w:cs="David"/>
          <w:sz w:val="24"/>
          <w:szCs w:val="24"/>
          <w:rtl/>
        </w:rPr>
        <w:t xml:space="preserve"> את הביטוחים המפורטים להלן:</w:t>
      </w:r>
    </w:p>
    <w:p w:rsidR="0066583F" w:rsidRPr="00521A7B" w:rsidRDefault="0066583F" w:rsidP="0066583F">
      <w:pPr>
        <w:spacing w:after="0" w:line="240" w:lineRule="auto"/>
        <w:rPr>
          <w:rFonts w:ascii="Times New Roman" w:hAnsi="Times New Roman" w:cs="David"/>
          <w:sz w:val="24"/>
          <w:szCs w:val="24"/>
          <w:rtl/>
        </w:rPr>
      </w:pPr>
    </w:p>
    <w:p w:rsidR="0066583F" w:rsidRPr="00521A7B" w:rsidRDefault="0066583F" w:rsidP="0066583F">
      <w:pPr>
        <w:spacing w:after="0" w:line="240" w:lineRule="auto"/>
        <w:rPr>
          <w:rFonts w:ascii="Times New Roman" w:hAnsi="Times New Roman" w:cs="David"/>
          <w:b/>
          <w:bCs/>
          <w:sz w:val="28"/>
          <w:szCs w:val="28"/>
          <w:u w:val="single"/>
          <w:rtl/>
        </w:rPr>
      </w:pPr>
      <w:r w:rsidRPr="00521A7B">
        <w:rPr>
          <w:rFonts w:ascii="Times New Roman" w:hAnsi="Times New Roman" w:cs="David" w:hint="cs"/>
          <w:b/>
          <w:bCs/>
          <w:sz w:val="28"/>
          <w:szCs w:val="28"/>
          <w:u w:val="single"/>
          <w:rtl/>
        </w:rPr>
        <w:t>ביטוח חבות המעבידים</w:t>
      </w:r>
    </w:p>
    <w:p w:rsidR="0066583F" w:rsidRPr="00521A7B" w:rsidRDefault="0066583F" w:rsidP="0066583F">
      <w:pPr>
        <w:spacing w:after="0" w:line="240" w:lineRule="auto"/>
        <w:rPr>
          <w:rFonts w:ascii="Times New Roman" w:hAnsi="Times New Roman" w:cs="David"/>
          <w:sz w:val="24"/>
          <w:szCs w:val="24"/>
          <w:rtl/>
        </w:rPr>
      </w:pPr>
    </w:p>
    <w:p w:rsidR="0066583F" w:rsidRDefault="0066583F" w:rsidP="000D1893">
      <w:pPr>
        <w:pStyle w:val="aff1"/>
        <w:numPr>
          <w:ilvl w:val="3"/>
          <w:numId w:val="69"/>
        </w:numPr>
        <w:ind w:left="651" w:hanging="567"/>
        <w:rPr>
          <w:rFonts w:cs="David"/>
          <w:sz w:val="24"/>
          <w:szCs w:val="24"/>
        </w:rPr>
      </w:pPr>
      <w:r w:rsidRPr="000D1893">
        <w:rPr>
          <w:rFonts w:cs="David" w:hint="cs"/>
          <w:sz w:val="24"/>
          <w:szCs w:val="24"/>
          <w:rtl/>
        </w:rPr>
        <w:t xml:space="preserve">אחריותו החוקית כלפי עובדיו בכל תחומי מדינת ישראל והשטחים המוחזקים. </w:t>
      </w:r>
    </w:p>
    <w:p w:rsidR="0066583F" w:rsidRDefault="0066583F" w:rsidP="000D1893">
      <w:pPr>
        <w:pStyle w:val="aff1"/>
        <w:numPr>
          <w:ilvl w:val="3"/>
          <w:numId w:val="69"/>
        </w:numPr>
        <w:ind w:left="651" w:hanging="567"/>
        <w:rPr>
          <w:rFonts w:cs="David"/>
          <w:sz w:val="24"/>
          <w:szCs w:val="24"/>
        </w:rPr>
      </w:pPr>
      <w:r w:rsidRPr="000D1893">
        <w:rPr>
          <w:rFonts w:cs="David"/>
          <w:sz w:val="24"/>
          <w:szCs w:val="24"/>
          <w:rtl/>
        </w:rPr>
        <w:t>גבול  האחריות לא יפחת מסך  5,000,000 דולר ארה"ב לעובד,  למקרה ולתקופת ביטוח (שנה);</w:t>
      </w:r>
    </w:p>
    <w:p w:rsidR="0066583F" w:rsidRDefault="0066583F" w:rsidP="000D1893">
      <w:pPr>
        <w:pStyle w:val="aff1"/>
        <w:numPr>
          <w:ilvl w:val="3"/>
          <w:numId w:val="69"/>
        </w:numPr>
        <w:ind w:left="651" w:hanging="567"/>
        <w:rPr>
          <w:rFonts w:cs="David"/>
          <w:sz w:val="24"/>
          <w:szCs w:val="24"/>
        </w:rPr>
      </w:pPr>
      <w:r w:rsidRPr="000D1893">
        <w:rPr>
          <w:rFonts w:cs="David"/>
          <w:sz w:val="24"/>
          <w:szCs w:val="24"/>
          <w:rtl/>
        </w:rPr>
        <w:t xml:space="preserve">הביטוח </w:t>
      </w:r>
      <w:r w:rsidRPr="000D1893">
        <w:rPr>
          <w:rFonts w:cs="David" w:hint="cs"/>
          <w:sz w:val="24"/>
          <w:szCs w:val="24"/>
          <w:rtl/>
        </w:rPr>
        <w:t>מורחב</w:t>
      </w:r>
      <w:r w:rsidRPr="000D1893">
        <w:rPr>
          <w:rFonts w:cs="David"/>
          <w:sz w:val="24"/>
          <w:szCs w:val="24"/>
          <w:rtl/>
        </w:rPr>
        <w:t xml:space="preserve"> לכסות את חבותו של המבוטח כלפי קבלנים,  קבלני משנה ועובדיהם היה  ויחשב כמעביד</w:t>
      </w:r>
      <w:r w:rsidRPr="000D1893">
        <w:rPr>
          <w:rFonts w:cs="David" w:hint="cs"/>
          <w:sz w:val="24"/>
          <w:szCs w:val="24"/>
          <w:rtl/>
        </w:rPr>
        <w:t>ם.</w:t>
      </w:r>
    </w:p>
    <w:p w:rsidR="0066583F" w:rsidRPr="000D1893" w:rsidRDefault="0066583F" w:rsidP="000D1893">
      <w:pPr>
        <w:pStyle w:val="aff1"/>
        <w:numPr>
          <w:ilvl w:val="3"/>
          <w:numId w:val="69"/>
        </w:numPr>
        <w:ind w:left="651" w:hanging="567"/>
        <w:rPr>
          <w:rFonts w:cs="David"/>
          <w:sz w:val="24"/>
          <w:szCs w:val="24"/>
          <w:rtl/>
        </w:rPr>
      </w:pPr>
      <w:r w:rsidRPr="000D1893">
        <w:rPr>
          <w:rFonts w:cs="David"/>
          <w:sz w:val="24"/>
          <w:szCs w:val="24"/>
          <w:rtl/>
        </w:rPr>
        <w:t xml:space="preserve">הביטוח על פי הפוליסה </w:t>
      </w:r>
      <w:r w:rsidRPr="000D1893">
        <w:rPr>
          <w:rFonts w:cs="David" w:hint="cs"/>
          <w:sz w:val="24"/>
          <w:szCs w:val="24"/>
          <w:rtl/>
        </w:rPr>
        <w:t>מורחב</w:t>
      </w:r>
      <w:r w:rsidRPr="000D1893">
        <w:rPr>
          <w:rFonts w:cs="David"/>
          <w:sz w:val="24"/>
          <w:szCs w:val="24"/>
          <w:rtl/>
        </w:rPr>
        <w:t xml:space="preserve"> לשפות את מדינת ישראל – משרד הכלכלה היה ונטען לעניין קרות תאונת עבודה/מחלת  מקצוע כלשהי כי הם נושאים בחבות מעביד כלשהם כלפי מי מעובדי</w:t>
      </w:r>
      <w:r w:rsidRPr="000D1893">
        <w:rPr>
          <w:rFonts w:cs="David" w:hint="cs"/>
          <w:sz w:val="24"/>
          <w:szCs w:val="24"/>
          <w:rtl/>
        </w:rPr>
        <w:t xml:space="preserve"> נותן </w:t>
      </w:r>
      <w:r w:rsidRPr="000D1893">
        <w:rPr>
          <w:rFonts w:cs="David"/>
          <w:sz w:val="24"/>
          <w:szCs w:val="24"/>
          <w:rtl/>
        </w:rPr>
        <w:t>השירותים, קבלנים, קבלני משנה ועובדיהם שבשירותו.</w:t>
      </w:r>
    </w:p>
    <w:p w:rsidR="0066583F" w:rsidRPr="00521A7B" w:rsidRDefault="0066583F" w:rsidP="0066583F">
      <w:pPr>
        <w:spacing w:after="0" w:line="240" w:lineRule="auto"/>
        <w:rPr>
          <w:rFonts w:ascii="Times New Roman" w:hAnsi="Times New Roman" w:cs="David"/>
          <w:b/>
          <w:bCs/>
          <w:sz w:val="24"/>
          <w:szCs w:val="24"/>
          <w:rtl/>
        </w:rPr>
      </w:pPr>
    </w:p>
    <w:p w:rsidR="0066583F" w:rsidRPr="00521A7B" w:rsidRDefault="0066583F" w:rsidP="0066583F">
      <w:pPr>
        <w:spacing w:after="0" w:line="240" w:lineRule="auto"/>
        <w:rPr>
          <w:rFonts w:ascii="Times New Roman" w:hAnsi="Times New Roman" w:cs="David"/>
          <w:b/>
          <w:bCs/>
          <w:sz w:val="28"/>
          <w:szCs w:val="28"/>
          <w:u w:val="single"/>
          <w:rtl/>
        </w:rPr>
      </w:pPr>
      <w:r w:rsidRPr="00521A7B">
        <w:rPr>
          <w:rFonts w:ascii="Times New Roman" w:hAnsi="Times New Roman" w:cs="David" w:hint="cs"/>
          <w:b/>
          <w:bCs/>
          <w:sz w:val="28"/>
          <w:szCs w:val="28"/>
          <w:u w:val="single"/>
          <w:rtl/>
        </w:rPr>
        <w:t>ביטוח אחריות כלפי צד שלישי</w:t>
      </w:r>
    </w:p>
    <w:p w:rsidR="0066583F" w:rsidRPr="00521A7B" w:rsidRDefault="0066583F" w:rsidP="0066583F">
      <w:pPr>
        <w:spacing w:after="0" w:line="240" w:lineRule="auto"/>
        <w:rPr>
          <w:rFonts w:ascii="Times New Roman" w:hAnsi="Times New Roman" w:cs="David"/>
          <w:b/>
          <w:bCs/>
          <w:sz w:val="24"/>
          <w:szCs w:val="24"/>
          <w:rtl/>
        </w:rPr>
      </w:pPr>
      <w:r w:rsidRPr="00521A7B">
        <w:rPr>
          <w:rFonts w:ascii="Times New Roman" w:hAnsi="Times New Roman" w:cs="David" w:hint="cs"/>
          <w:b/>
          <w:bCs/>
          <w:sz w:val="24"/>
          <w:szCs w:val="24"/>
          <w:rtl/>
        </w:rPr>
        <w:t xml:space="preserve">      </w:t>
      </w:r>
    </w:p>
    <w:p w:rsidR="0066583F" w:rsidRPr="00521A7B" w:rsidRDefault="0066583F" w:rsidP="0066583F">
      <w:pPr>
        <w:spacing w:after="0" w:line="240" w:lineRule="auto"/>
        <w:rPr>
          <w:rFonts w:ascii="Times New Roman" w:hAnsi="Times New Roman" w:cs="David"/>
          <w:sz w:val="24"/>
          <w:szCs w:val="24"/>
          <w:rtl/>
        </w:rPr>
      </w:pPr>
      <w:r w:rsidRPr="00521A7B">
        <w:rPr>
          <w:rFonts w:ascii="Times New Roman" w:hAnsi="Times New Roman" w:cs="David" w:hint="cs"/>
          <w:sz w:val="24"/>
          <w:szCs w:val="24"/>
          <w:rtl/>
        </w:rPr>
        <w:t xml:space="preserve">1. אחריותו החוקית בביטוח אחריות כלפי צד שלישי על פי דיני מדינת ישראל , בגין נזקי גוף </w:t>
      </w:r>
      <w:r w:rsidRPr="00521A7B">
        <w:rPr>
          <w:rFonts w:ascii="Times New Roman" w:hAnsi="Times New Roman" w:cs="David"/>
          <w:sz w:val="24"/>
          <w:szCs w:val="24"/>
          <w:rtl/>
        </w:rPr>
        <w:br/>
      </w:r>
      <w:r w:rsidRPr="00521A7B">
        <w:rPr>
          <w:rFonts w:ascii="Times New Roman" w:hAnsi="Times New Roman" w:cs="David" w:hint="cs"/>
          <w:sz w:val="24"/>
          <w:szCs w:val="24"/>
          <w:rtl/>
        </w:rPr>
        <w:t xml:space="preserve">     ורכוש בכל תחומי מדינת ישראל והשטחים המוחזקים. </w:t>
      </w:r>
    </w:p>
    <w:p w:rsidR="0066583F" w:rsidRPr="00521A7B" w:rsidRDefault="0066583F" w:rsidP="0066583F">
      <w:pPr>
        <w:spacing w:after="0" w:line="240" w:lineRule="auto"/>
        <w:rPr>
          <w:rFonts w:ascii="Times New Roman" w:hAnsi="Times New Roman" w:cs="David"/>
          <w:sz w:val="24"/>
          <w:szCs w:val="24"/>
          <w:rtl/>
        </w:rPr>
      </w:pPr>
    </w:p>
    <w:p w:rsidR="0066583F" w:rsidRPr="00521A7B" w:rsidRDefault="0066583F" w:rsidP="0066583F">
      <w:pPr>
        <w:spacing w:after="0" w:line="240" w:lineRule="auto"/>
        <w:rPr>
          <w:rFonts w:ascii="Times New Roman" w:hAnsi="Times New Roman" w:cs="David"/>
          <w:sz w:val="24"/>
          <w:szCs w:val="24"/>
          <w:rtl/>
        </w:rPr>
      </w:pPr>
      <w:r w:rsidRPr="00521A7B">
        <w:rPr>
          <w:rFonts w:ascii="Times New Roman" w:hAnsi="Times New Roman" w:cs="David" w:hint="cs"/>
          <w:sz w:val="24"/>
          <w:szCs w:val="24"/>
          <w:rtl/>
        </w:rPr>
        <w:t xml:space="preserve">2.  גבולות האחריות שלא יפחתו מסך   500,000 דולר ארה"ב,  למקרה ולתקופת הביטוח (שנה). </w:t>
      </w:r>
    </w:p>
    <w:p w:rsidR="0066583F" w:rsidRPr="00521A7B" w:rsidRDefault="0066583F" w:rsidP="0066583F">
      <w:pPr>
        <w:spacing w:after="0" w:line="240" w:lineRule="auto"/>
        <w:rPr>
          <w:rFonts w:ascii="Times New Roman" w:hAnsi="Times New Roman" w:cs="David"/>
          <w:sz w:val="24"/>
          <w:szCs w:val="24"/>
          <w:rtl/>
        </w:rPr>
      </w:pPr>
    </w:p>
    <w:p w:rsidR="0066583F" w:rsidRPr="00521A7B" w:rsidRDefault="0066583F" w:rsidP="0066583F">
      <w:pPr>
        <w:spacing w:after="0" w:line="240" w:lineRule="auto"/>
        <w:rPr>
          <w:rFonts w:ascii="Times New Roman" w:hAnsi="Times New Roman" w:cs="David"/>
          <w:sz w:val="24"/>
          <w:szCs w:val="24"/>
          <w:rtl/>
        </w:rPr>
      </w:pPr>
      <w:r w:rsidRPr="00521A7B">
        <w:rPr>
          <w:rFonts w:ascii="Times New Roman" w:hAnsi="Times New Roman" w:cs="David" w:hint="cs"/>
          <w:sz w:val="24"/>
          <w:szCs w:val="24"/>
          <w:rtl/>
        </w:rPr>
        <w:t>3. בפוליסה ייכלל סעיף אחריות צולבת (</w:t>
      </w:r>
      <w:r w:rsidRPr="00521A7B">
        <w:rPr>
          <w:rFonts w:ascii="Times New Roman" w:hAnsi="Times New Roman" w:cs="David" w:hint="cs"/>
          <w:sz w:val="24"/>
          <w:szCs w:val="24"/>
        </w:rPr>
        <w:t>CROSS LIABILITY</w:t>
      </w:r>
      <w:r w:rsidRPr="00521A7B">
        <w:rPr>
          <w:rFonts w:ascii="Times New Roman" w:hAnsi="Times New Roman" w:cs="David" w:hint="cs"/>
          <w:sz w:val="24"/>
          <w:szCs w:val="24"/>
          <w:rtl/>
        </w:rPr>
        <w:t>).</w:t>
      </w:r>
    </w:p>
    <w:p w:rsidR="0066583F" w:rsidRPr="00521A7B" w:rsidRDefault="0066583F" w:rsidP="0066583F">
      <w:pPr>
        <w:spacing w:after="0" w:line="240" w:lineRule="auto"/>
        <w:rPr>
          <w:rFonts w:ascii="Times New Roman" w:hAnsi="Times New Roman" w:cs="David"/>
          <w:sz w:val="24"/>
          <w:szCs w:val="24"/>
          <w:rtl/>
        </w:rPr>
      </w:pPr>
    </w:p>
    <w:p w:rsidR="0066583F" w:rsidRPr="00521A7B" w:rsidRDefault="0066583F" w:rsidP="0066583F">
      <w:pPr>
        <w:spacing w:after="0" w:line="240" w:lineRule="auto"/>
        <w:rPr>
          <w:rFonts w:ascii="Times New Roman" w:hAnsi="Times New Roman" w:cs="David"/>
          <w:sz w:val="24"/>
          <w:szCs w:val="24"/>
          <w:rtl/>
        </w:rPr>
      </w:pPr>
      <w:r w:rsidRPr="00521A7B">
        <w:rPr>
          <w:rFonts w:ascii="Times New Roman" w:hAnsi="Times New Roman" w:cs="David" w:hint="cs"/>
          <w:sz w:val="24"/>
          <w:szCs w:val="24"/>
          <w:rtl/>
        </w:rPr>
        <w:t xml:space="preserve">4.  הביטוח מורחב לכסות את חבותו של המבוטח כלפי צד שלישי בגין פעילות של קבלנים, קבלני </w:t>
      </w:r>
    </w:p>
    <w:p w:rsidR="0066583F" w:rsidRPr="00521A7B" w:rsidRDefault="0066583F" w:rsidP="0066583F">
      <w:pPr>
        <w:spacing w:after="0" w:line="240" w:lineRule="auto"/>
        <w:rPr>
          <w:rFonts w:ascii="Times New Roman" w:hAnsi="Times New Roman" w:cs="David"/>
          <w:sz w:val="24"/>
          <w:szCs w:val="24"/>
          <w:rtl/>
        </w:rPr>
      </w:pPr>
      <w:r w:rsidRPr="00521A7B">
        <w:rPr>
          <w:rFonts w:ascii="Times New Roman" w:hAnsi="Times New Roman" w:cs="David" w:hint="cs"/>
          <w:sz w:val="24"/>
          <w:szCs w:val="24"/>
          <w:rtl/>
        </w:rPr>
        <w:t xml:space="preserve">     משנה ועובדיהם.</w:t>
      </w:r>
    </w:p>
    <w:p w:rsidR="0066583F" w:rsidRPr="00521A7B" w:rsidRDefault="0066583F" w:rsidP="0066583F">
      <w:pPr>
        <w:spacing w:after="0" w:line="240" w:lineRule="auto"/>
        <w:rPr>
          <w:rFonts w:ascii="Times New Roman" w:hAnsi="Times New Roman" w:cs="David"/>
          <w:sz w:val="24"/>
          <w:szCs w:val="24"/>
          <w:rtl/>
        </w:rPr>
      </w:pPr>
    </w:p>
    <w:p w:rsidR="0066583F" w:rsidRPr="00521A7B" w:rsidRDefault="0066583F" w:rsidP="0066583F">
      <w:pPr>
        <w:spacing w:after="0" w:line="240" w:lineRule="auto"/>
        <w:rPr>
          <w:rFonts w:ascii="Times New Roman" w:hAnsi="Times New Roman" w:cs="David"/>
          <w:sz w:val="24"/>
          <w:szCs w:val="24"/>
          <w:rtl/>
        </w:rPr>
      </w:pPr>
      <w:r w:rsidRPr="00521A7B">
        <w:rPr>
          <w:rFonts w:ascii="Times New Roman" w:hAnsi="Times New Roman" w:cs="David" w:hint="cs"/>
          <w:sz w:val="24"/>
          <w:szCs w:val="24"/>
          <w:rtl/>
        </w:rPr>
        <w:t xml:space="preserve">5.  הביטוח מורחב לשפות את מדינת ישראל </w:t>
      </w:r>
      <w:r w:rsidRPr="00521A7B">
        <w:rPr>
          <w:rFonts w:ascii="Times New Roman" w:hAnsi="Times New Roman" w:cs="David"/>
          <w:sz w:val="24"/>
          <w:szCs w:val="24"/>
          <w:rtl/>
        </w:rPr>
        <w:t>–</w:t>
      </w:r>
      <w:r w:rsidRPr="00521A7B">
        <w:rPr>
          <w:rFonts w:ascii="Times New Roman" w:hAnsi="Times New Roman" w:cs="David" w:hint="cs"/>
          <w:sz w:val="24"/>
          <w:szCs w:val="24"/>
          <w:rtl/>
        </w:rPr>
        <w:t xml:space="preserve">  משרד הכלכלה ככל שייחשבו אחראים למעשי </w:t>
      </w:r>
      <w:r w:rsidRPr="00521A7B">
        <w:rPr>
          <w:rFonts w:ascii="Times New Roman" w:hAnsi="Times New Roman" w:cs="David"/>
          <w:sz w:val="24"/>
          <w:szCs w:val="24"/>
          <w:rtl/>
        </w:rPr>
        <w:br/>
      </w:r>
      <w:r w:rsidRPr="00521A7B">
        <w:rPr>
          <w:rFonts w:ascii="Times New Roman" w:hAnsi="Times New Roman" w:cs="David" w:hint="cs"/>
          <w:sz w:val="24"/>
          <w:szCs w:val="24"/>
          <w:rtl/>
        </w:rPr>
        <w:t xml:space="preserve">      ו/או מחדלי נותן השירותים וכל הפועלים מטעמו. </w:t>
      </w:r>
    </w:p>
    <w:p w:rsidR="0066583F" w:rsidRPr="00521A7B" w:rsidRDefault="0066583F" w:rsidP="0066583F">
      <w:pPr>
        <w:spacing w:after="0" w:line="240" w:lineRule="auto"/>
        <w:rPr>
          <w:rFonts w:ascii="Times New Roman" w:hAnsi="Times New Roman" w:cs="David"/>
          <w:sz w:val="24"/>
          <w:szCs w:val="24"/>
          <w:rtl/>
        </w:rPr>
      </w:pPr>
    </w:p>
    <w:p w:rsidR="0066583F" w:rsidRPr="00521A7B" w:rsidRDefault="0066583F" w:rsidP="0066583F">
      <w:pPr>
        <w:spacing w:after="0" w:line="240" w:lineRule="auto"/>
        <w:rPr>
          <w:rFonts w:ascii="Times New Roman" w:hAnsi="Times New Roman" w:cs="David"/>
          <w:sz w:val="24"/>
          <w:szCs w:val="24"/>
          <w:rtl/>
        </w:rPr>
      </w:pPr>
    </w:p>
    <w:p w:rsidR="0066583F" w:rsidRPr="00521A7B" w:rsidRDefault="0066583F" w:rsidP="0066583F">
      <w:pPr>
        <w:spacing w:after="0" w:line="240" w:lineRule="auto"/>
        <w:rPr>
          <w:rFonts w:ascii="Times New Roman" w:hAnsi="Times New Roman" w:cs="David"/>
          <w:b/>
          <w:bCs/>
          <w:sz w:val="28"/>
          <w:szCs w:val="28"/>
          <w:u w:val="single"/>
          <w:rtl/>
        </w:rPr>
      </w:pPr>
      <w:r w:rsidRPr="00521A7B">
        <w:rPr>
          <w:rFonts w:ascii="Times New Roman" w:hAnsi="Times New Roman" w:cs="David"/>
          <w:b/>
          <w:bCs/>
          <w:sz w:val="28"/>
          <w:szCs w:val="28"/>
          <w:u w:val="single"/>
          <w:rtl/>
        </w:rPr>
        <w:t>ביטוח אחריות מקצועית</w:t>
      </w:r>
    </w:p>
    <w:p w:rsidR="0066583F" w:rsidRPr="00521A7B" w:rsidRDefault="0066583F" w:rsidP="0066583F">
      <w:pPr>
        <w:spacing w:after="0" w:line="240" w:lineRule="auto"/>
        <w:rPr>
          <w:rFonts w:ascii="Times New Roman" w:hAnsi="Times New Roman" w:cs="David"/>
          <w:b/>
          <w:bCs/>
          <w:sz w:val="28"/>
          <w:szCs w:val="28"/>
          <w:u w:val="single"/>
          <w:rtl/>
        </w:rPr>
      </w:pPr>
    </w:p>
    <w:p w:rsidR="0066583F" w:rsidRDefault="0066583F" w:rsidP="000D1893">
      <w:pPr>
        <w:pStyle w:val="aff1"/>
        <w:numPr>
          <w:ilvl w:val="3"/>
          <w:numId w:val="2"/>
        </w:numPr>
        <w:rPr>
          <w:rFonts w:cs="David"/>
          <w:sz w:val="24"/>
          <w:szCs w:val="24"/>
        </w:rPr>
      </w:pPr>
      <w:r w:rsidRPr="000D1893">
        <w:rPr>
          <w:rFonts w:cs="David"/>
          <w:sz w:val="24"/>
          <w:szCs w:val="24"/>
          <w:rtl/>
        </w:rPr>
        <w:t xml:space="preserve">הפוליסה תכסה כל נזק מהפרת חובה מקצועית של נותן השירותים, עובדיו ובגין כל הפועלים מטעמו ואשר אירע כתוצאה ממעשה, רשלנות, לרבות מחדל, טעות או השמטה, מצג בלתי נכון, הצהרה רשלנית שנעשו בתום לב, שייגרמו בקשר למתן שירותי </w:t>
      </w:r>
      <w:r w:rsidRPr="000D1893">
        <w:rPr>
          <w:rFonts w:cs="David" w:hint="cs"/>
          <w:sz w:val="24"/>
          <w:szCs w:val="24"/>
          <w:rtl/>
        </w:rPr>
        <w:t>ייעוץ כלכלי, ארגוני וניתוח אסטרטגי לאגף בכיר אסטרטגיה ותכנון מדיניות</w:t>
      </w:r>
      <w:r w:rsidRPr="000D1893">
        <w:rPr>
          <w:rFonts w:cs="David"/>
          <w:sz w:val="24"/>
          <w:szCs w:val="24"/>
          <w:rtl/>
        </w:rPr>
        <w:t xml:space="preserve"> במשרד הכלכלה, </w:t>
      </w:r>
      <w:r w:rsidR="000D1893">
        <w:rPr>
          <w:rFonts w:cs="David"/>
          <w:sz w:val="24"/>
          <w:szCs w:val="24"/>
          <w:rtl/>
        </w:rPr>
        <w:t>בהתאם למכרז וחוזה עם מדינת</w:t>
      </w:r>
      <w:r w:rsidRPr="000D1893">
        <w:rPr>
          <w:rFonts w:cs="David"/>
          <w:sz w:val="24"/>
          <w:szCs w:val="24"/>
          <w:rtl/>
        </w:rPr>
        <w:t xml:space="preserve"> ישראל – משרד הכלכלה</w:t>
      </w:r>
      <w:r w:rsidRPr="000D1893">
        <w:rPr>
          <w:rFonts w:cs="David" w:hint="cs"/>
          <w:sz w:val="24"/>
          <w:szCs w:val="24"/>
          <w:rtl/>
        </w:rPr>
        <w:t>.</w:t>
      </w:r>
    </w:p>
    <w:p w:rsidR="000D1893" w:rsidRDefault="0066583F" w:rsidP="000D1893">
      <w:pPr>
        <w:pStyle w:val="aff1"/>
        <w:numPr>
          <w:ilvl w:val="3"/>
          <w:numId w:val="2"/>
        </w:numPr>
        <w:rPr>
          <w:rFonts w:cs="David"/>
          <w:sz w:val="24"/>
          <w:szCs w:val="24"/>
          <w:rtl/>
        </w:rPr>
      </w:pPr>
      <w:r w:rsidRPr="000D1893">
        <w:rPr>
          <w:rFonts w:cs="David"/>
          <w:sz w:val="24"/>
          <w:szCs w:val="24"/>
          <w:rtl/>
        </w:rPr>
        <w:t>גבול האחריות לא יפחת מסך 500,000 דולר ארה"ב למקרה ולתקופת הביטוח (שנה)</w:t>
      </w:r>
      <w:r w:rsidRPr="000D1893">
        <w:rPr>
          <w:rFonts w:cs="David" w:hint="cs"/>
          <w:sz w:val="24"/>
          <w:szCs w:val="24"/>
          <w:rtl/>
        </w:rPr>
        <w:t>.</w:t>
      </w:r>
      <w:r w:rsidRPr="000D1893">
        <w:rPr>
          <w:rFonts w:cs="David"/>
          <w:sz w:val="24"/>
          <w:szCs w:val="24"/>
          <w:rtl/>
        </w:rPr>
        <w:t xml:space="preserve">  </w:t>
      </w:r>
    </w:p>
    <w:p w:rsidR="000D1893" w:rsidRDefault="0066583F" w:rsidP="000D1893">
      <w:pPr>
        <w:pStyle w:val="aff1"/>
        <w:rPr>
          <w:rFonts w:cs="David"/>
          <w:sz w:val="24"/>
          <w:szCs w:val="24"/>
        </w:rPr>
      </w:pPr>
      <w:r w:rsidRPr="000D1893">
        <w:rPr>
          <w:rFonts w:cs="David"/>
          <w:sz w:val="24"/>
          <w:szCs w:val="24"/>
          <w:rtl/>
        </w:rPr>
        <w:lastRenderedPageBreak/>
        <w:t xml:space="preserve">  </w:t>
      </w:r>
    </w:p>
    <w:p w:rsidR="0066583F" w:rsidRPr="000D1893" w:rsidRDefault="0066583F" w:rsidP="000D1893">
      <w:pPr>
        <w:pStyle w:val="aff1"/>
        <w:numPr>
          <w:ilvl w:val="3"/>
          <w:numId w:val="2"/>
        </w:numPr>
        <w:rPr>
          <w:rFonts w:cs="David"/>
          <w:sz w:val="24"/>
          <w:szCs w:val="24"/>
          <w:rtl/>
        </w:rPr>
      </w:pPr>
      <w:r w:rsidRPr="000D1893">
        <w:rPr>
          <w:rFonts w:cs="David"/>
          <w:sz w:val="24"/>
          <w:szCs w:val="24"/>
          <w:rtl/>
        </w:rPr>
        <w:t>הכיסוי על פי הפוליסה יורחב לכלול את ההרחבות הבאות:-</w:t>
      </w:r>
    </w:p>
    <w:p w:rsidR="0066583F" w:rsidRPr="00521A7B" w:rsidRDefault="0066583F" w:rsidP="0066583F">
      <w:pPr>
        <w:spacing w:after="0" w:line="240" w:lineRule="auto"/>
        <w:rPr>
          <w:rFonts w:ascii="Times New Roman" w:hAnsi="Times New Roman" w:cs="David"/>
          <w:sz w:val="24"/>
          <w:szCs w:val="24"/>
          <w:rtl/>
        </w:rPr>
      </w:pPr>
      <w:r w:rsidRPr="00521A7B">
        <w:rPr>
          <w:rFonts w:ascii="Times New Roman" w:hAnsi="Times New Roman" w:cs="David"/>
          <w:sz w:val="24"/>
          <w:szCs w:val="24"/>
          <w:rtl/>
        </w:rPr>
        <w:t xml:space="preserve">      </w:t>
      </w:r>
      <w:r w:rsidR="000D1893">
        <w:rPr>
          <w:rFonts w:ascii="Times New Roman" w:hAnsi="Times New Roman" w:cs="David" w:hint="cs"/>
          <w:sz w:val="24"/>
          <w:szCs w:val="24"/>
          <w:rtl/>
        </w:rPr>
        <w:t xml:space="preserve">        </w:t>
      </w:r>
      <w:r w:rsidRPr="00521A7B">
        <w:rPr>
          <w:rFonts w:ascii="Times New Roman" w:hAnsi="Times New Roman" w:cs="David"/>
          <w:sz w:val="24"/>
          <w:szCs w:val="24"/>
          <w:rtl/>
        </w:rPr>
        <w:t xml:space="preserve">- הוצאת לשון הרע;        </w:t>
      </w:r>
    </w:p>
    <w:p w:rsidR="0066583F" w:rsidRPr="00521A7B" w:rsidRDefault="0066583F" w:rsidP="0066583F">
      <w:pPr>
        <w:spacing w:after="0" w:line="240" w:lineRule="auto"/>
        <w:rPr>
          <w:rFonts w:ascii="Times New Roman" w:hAnsi="Times New Roman" w:cs="David"/>
          <w:sz w:val="24"/>
          <w:szCs w:val="24"/>
          <w:rtl/>
        </w:rPr>
      </w:pPr>
      <w:r w:rsidRPr="00521A7B">
        <w:rPr>
          <w:rFonts w:ascii="Times New Roman" w:hAnsi="Times New Roman" w:cs="David"/>
          <w:sz w:val="24"/>
          <w:szCs w:val="24"/>
          <w:rtl/>
        </w:rPr>
        <w:t xml:space="preserve">     </w:t>
      </w:r>
      <w:r w:rsidR="000D1893">
        <w:rPr>
          <w:rFonts w:ascii="Times New Roman" w:hAnsi="Times New Roman" w:cs="David" w:hint="cs"/>
          <w:sz w:val="24"/>
          <w:szCs w:val="24"/>
          <w:rtl/>
        </w:rPr>
        <w:t xml:space="preserve">        </w:t>
      </w:r>
      <w:r w:rsidRPr="00521A7B">
        <w:rPr>
          <w:rFonts w:ascii="Times New Roman" w:hAnsi="Times New Roman" w:cs="David"/>
          <w:sz w:val="24"/>
          <w:szCs w:val="24"/>
          <w:rtl/>
        </w:rPr>
        <w:t xml:space="preserve"> - אובדן מסמכים, לרבות אובדן השימוש ו/או העיכוב עקב מקרה ביטוח;</w:t>
      </w:r>
    </w:p>
    <w:p w:rsidR="0066583F" w:rsidRPr="00521A7B" w:rsidRDefault="0066583F" w:rsidP="0066583F">
      <w:pPr>
        <w:spacing w:after="0" w:line="240" w:lineRule="auto"/>
        <w:rPr>
          <w:rFonts w:ascii="Times New Roman" w:hAnsi="Times New Roman" w:cs="David"/>
          <w:sz w:val="24"/>
          <w:szCs w:val="24"/>
          <w:rtl/>
        </w:rPr>
      </w:pPr>
      <w:r w:rsidRPr="00521A7B">
        <w:rPr>
          <w:rFonts w:ascii="Times New Roman" w:hAnsi="Times New Roman" w:cs="David"/>
          <w:sz w:val="24"/>
          <w:szCs w:val="24"/>
          <w:rtl/>
        </w:rPr>
        <w:t xml:space="preserve">     </w:t>
      </w:r>
      <w:r w:rsidR="000D1893">
        <w:rPr>
          <w:rFonts w:ascii="Times New Roman" w:hAnsi="Times New Roman" w:cs="David" w:hint="cs"/>
          <w:sz w:val="24"/>
          <w:szCs w:val="24"/>
          <w:rtl/>
        </w:rPr>
        <w:t xml:space="preserve">        </w:t>
      </w:r>
      <w:r w:rsidRPr="00521A7B">
        <w:rPr>
          <w:rFonts w:ascii="Times New Roman" w:hAnsi="Times New Roman" w:cs="David"/>
          <w:sz w:val="24"/>
          <w:szCs w:val="24"/>
          <w:rtl/>
        </w:rPr>
        <w:t xml:space="preserve"> - אחריות צולבת, אולם הכיסוי לא יחול על תביעות נותן השירותים כנגד המדינה;</w:t>
      </w:r>
    </w:p>
    <w:p w:rsidR="0066583F" w:rsidRDefault="0066583F" w:rsidP="0066583F">
      <w:pPr>
        <w:spacing w:after="0" w:line="240" w:lineRule="auto"/>
        <w:rPr>
          <w:rFonts w:ascii="Times New Roman" w:hAnsi="Times New Roman" w:cs="David"/>
          <w:sz w:val="24"/>
          <w:szCs w:val="24"/>
          <w:rtl/>
        </w:rPr>
      </w:pPr>
      <w:r w:rsidRPr="00521A7B">
        <w:rPr>
          <w:rFonts w:ascii="Times New Roman" w:hAnsi="Times New Roman" w:cs="David"/>
          <w:sz w:val="24"/>
          <w:szCs w:val="24"/>
          <w:rtl/>
        </w:rPr>
        <w:t xml:space="preserve">    </w:t>
      </w:r>
      <w:r w:rsidRPr="00521A7B">
        <w:rPr>
          <w:rFonts w:ascii="Times New Roman" w:hAnsi="Times New Roman" w:cs="David" w:hint="cs"/>
          <w:sz w:val="24"/>
          <w:szCs w:val="24"/>
          <w:rtl/>
        </w:rPr>
        <w:t xml:space="preserve"> </w:t>
      </w:r>
      <w:r w:rsidRPr="00521A7B">
        <w:rPr>
          <w:rFonts w:ascii="Times New Roman" w:hAnsi="Times New Roman" w:cs="David"/>
          <w:sz w:val="24"/>
          <w:szCs w:val="24"/>
          <w:rtl/>
        </w:rPr>
        <w:t xml:space="preserve"> </w:t>
      </w:r>
      <w:r w:rsidR="000D1893">
        <w:rPr>
          <w:rFonts w:ascii="Times New Roman" w:hAnsi="Times New Roman" w:cs="David" w:hint="cs"/>
          <w:sz w:val="24"/>
          <w:szCs w:val="24"/>
          <w:rtl/>
        </w:rPr>
        <w:t xml:space="preserve">        </w:t>
      </w:r>
      <w:r w:rsidRPr="00521A7B">
        <w:rPr>
          <w:rFonts w:ascii="Times New Roman" w:hAnsi="Times New Roman" w:cs="David"/>
          <w:sz w:val="24"/>
          <w:szCs w:val="24"/>
          <w:rtl/>
        </w:rPr>
        <w:t>- הארכת תקופת הגילוי לפחות 6 חודשים</w:t>
      </w:r>
      <w:r w:rsidRPr="00521A7B">
        <w:rPr>
          <w:rFonts w:ascii="Times New Roman" w:hAnsi="Times New Roman" w:cs="David" w:hint="cs"/>
          <w:sz w:val="24"/>
          <w:szCs w:val="24"/>
          <w:rtl/>
        </w:rPr>
        <w:t>.</w:t>
      </w:r>
    </w:p>
    <w:p w:rsidR="0066583F" w:rsidRPr="000D1893" w:rsidRDefault="0066583F" w:rsidP="000D1893">
      <w:pPr>
        <w:pStyle w:val="aff1"/>
        <w:numPr>
          <w:ilvl w:val="3"/>
          <w:numId w:val="2"/>
        </w:numPr>
        <w:rPr>
          <w:rFonts w:cs="David"/>
          <w:sz w:val="24"/>
          <w:szCs w:val="24"/>
          <w:rtl/>
        </w:rPr>
      </w:pPr>
      <w:r w:rsidRPr="000D1893">
        <w:rPr>
          <w:rFonts w:cs="David"/>
          <w:sz w:val="24"/>
          <w:szCs w:val="24"/>
          <w:rtl/>
        </w:rPr>
        <w:t xml:space="preserve">הביטוח </w:t>
      </w:r>
      <w:r w:rsidRPr="000D1893">
        <w:rPr>
          <w:rFonts w:cs="David" w:hint="cs"/>
          <w:sz w:val="24"/>
          <w:szCs w:val="24"/>
          <w:rtl/>
        </w:rPr>
        <w:t>מורחב</w:t>
      </w:r>
      <w:r w:rsidRPr="000D1893">
        <w:rPr>
          <w:rFonts w:cs="David"/>
          <w:sz w:val="24"/>
          <w:szCs w:val="24"/>
          <w:rtl/>
        </w:rPr>
        <w:t xml:space="preserve"> לשפות את מדינת ישראל – משרד הכלכלה ככל שיחשבו אחראים למעשי ו/או</w:t>
      </w:r>
      <w:r w:rsidR="000D1893">
        <w:rPr>
          <w:rFonts w:cs="David" w:hint="cs"/>
          <w:sz w:val="24"/>
          <w:szCs w:val="24"/>
          <w:rtl/>
        </w:rPr>
        <w:t xml:space="preserve"> </w:t>
      </w:r>
      <w:r w:rsidRPr="000D1893">
        <w:rPr>
          <w:rFonts w:cs="David"/>
          <w:sz w:val="24"/>
          <w:szCs w:val="24"/>
          <w:rtl/>
        </w:rPr>
        <w:t xml:space="preserve">מחדלי נותן השירותים והפועלים מטעמו.                                                  </w:t>
      </w:r>
    </w:p>
    <w:p w:rsidR="0066583F" w:rsidRPr="00521A7B" w:rsidRDefault="0066583F" w:rsidP="0066583F">
      <w:pPr>
        <w:spacing w:after="0" w:line="240" w:lineRule="auto"/>
        <w:rPr>
          <w:rFonts w:ascii="Times New Roman" w:hAnsi="Times New Roman" w:cs="David"/>
          <w:sz w:val="24"/>
          <w:szCs w:val="24"/>
          <w:rtl/>
        </w:rPr>
      </w:pPr>
    </w:p>
    <w:p w:rsidR="0066583F" w:rsidRPr="00521A7B" w:rsidRDefault="0066583F" w:rsidP="0066583F">
      <w:pPr>
        <w:spacing w:after="0" w:line="240" w:lineRule="auto"/>
        <w:rPr>
          <w:rFonts w:ascii="Times New Roman" w:hAnsi="Times New Roman" w:cs="David"/>
          <w:b/>
          <w:bCs/>
          <w:sz w:val="28"/>
          <w:szCs w:val="28"/>
          <w:u w:val="single"/>
          <w:rtl/>
        </w:rPr>
      </w:pPr>
      <w:r w:rsidRPr="00521A7B">
        <w:rPr>
          <w:rFonts w:ascii="Times New Roman" w:hAnsi="Times New Roman" w:cs="David"/>
          <w:b/>
          <w:bCs/>
          <w:sz w:val="28"/>
          <w:szCs w:val="28"/>
          <w:u w:val="single"/>
          <w:rtl/>
        </w:rPr>
        <w:t>כללי</w:t>
      </w:r>
    </w:p>
    <w:p w:rsidR="0066583F" w:rsidRPr="00521A7B" w:rsidRDefault="0066583F" w:rsidP="0066583F">
      <w:pPr>
        <w:spacing w:after="0" w:line="240" w:lineRule="auto"/>
        <w:rPr>
          <w:rFonts w:ascii="Times New Roman" w:hAnsi="Times New Roman" w:cs="David"/>
          <w:sz w:val="24"/>
          <w:szCs w:val="24"/>
          <w:rtl/>
        </w:rPr>
      </w:pPr>
    </w:p>
    <w:p w:rsidR="0066583F" w:rsidRPr="00521A7B" w:rsidRDefault="0066583F" w:rsidP="0066583F">
      <w:pPr>
        <w:spacing w:after="0" w:line="240" w:lineRule="auto"/>
        <w:rPr>
          <w:rFonts w:ascii="Times New Roman" w:hAnsi="Times New Roman" w:cs="David"/>
          <w:sz w:val="24"/>
          <w:szCs w:val="24"/>
          <w:rtl/>
        </w:rPr>
      </w:pPr>
      <w:r w:rsidRPr="00521A7B">
        <w:rPr>
          <w:rFonts w:ascii="Times New Roman" w:hAnsi="Times New Roman" w:cs="David" w:hint="cs"/>
          <w:sz w:val="24"/>
          <w:szCs w:val="24"/>
          <w:rtl/>
        </w:rPr>
        <w:t>ב</w:t>
      </w:r>
      <w:r w:rsidRPr="00521A7B">
        <w:rPr>
          <w:rFonts w:ascii="Times New Roman" w:hAnsi="Times New Roman" w:cs="David"/>
          <w:sz w:val="24"/>
          <w:szCs w:val="24"/>
          <w:rtl/>
        </w:rPr>
        <w:t xml:space="preserve">פוליסות הביטוח הנ"ל </w:t>
      </w:r>
      <w:r w:rsidRPr="00521A7B">
        <w:rPr>
          <w:rFonts w:ascii="Times New Roman" w:hAnsi="Times New Roman" w:cs="David" w:hint="cs"/>
          <w:sz w:val="24"/>
          <w:szCs w:val="24"/>
          <w:rtl/>
        </w:rPr>
        <w:t>נכללו</w:t>
      </w:r>
      <w:r w:rsidRPr="00521A7B">
        <w:rPr>
          <w:rFonts w:ascii="Times New Roman" w:hAnsi="Times New Roman" w:cs="David"/>
          <w:sz w:val="24"/>
          <w:szCs w:val="24"/>
          <w:rtl/>
        </w:rPr>
        <w:t xml:space="preserve"> התנאים הבאים:</w:t>
      </w:r>
    </w:p>
    <w:p w:rsidR="0066583F" w:rsidRPr="00521A7B" w:rsidRDefault="0066583F" w:rsidP="0066583F">
      <w:pPr>
        <w:spacing w:after="0" w:line="240" w:lineRule="auto"/>
        <w:rPr>
          <w:rFonts w:ascii="Times New Roman" w:hAnsi="Times New Roman" w:cs="David"/>
          <w:sz w:val="24"/>
          <w:szCs w:val="24"/>
          <w:rtl/>
        </w:rPr>
      </w:pPr>
    </w:p>
    <w:p w:rsidR="0066583F" w:rsidRPr="00521A7B" w:rsidRDefault="0066583F" w:rsidP="0066583F">
      <w:pPr>
        <w:spacing w:after="0" w:line="240" w:lineRule="auto"/>
        <w:rPr>
          <w:rFonts w:ascii="Times New Roman" w:hAnsi="Times New Roman" w:cs="David"/>
          <w:sz w:val="24"/>
          <w:szCs w:val="24"/>
          <w:rtl/>
        </w:rPr>
      </w:pPr>
      <w:r w:rsidRPr="00521A7B">
        <w:rPr>
          <w:rFonts w:ascii="Times New Roman" w:hAnsi="Times New Roman" w:cs="David" w:hint="cs"/>
          <w:sz w:val="24"/>
          <w:szCs w:val="24"/>
          <w:rtl/>
        </w:rPr>
        <w:t xml:space="preserve">1. </w:t>
      </w:r>
      <w:r w:rsidRPr="00521A7B">
        <w:rPr>
          <w:rFonts w:ascii="Times New Roman" w:hAnsi="Times New Roman" w:cs="David"/>
          <w:sz w:val="24"/>
          <w:szCs w:val="24"/>
          <w:rtl/>
        </w:rPr>
        <w:t xml:space="preserve">לשם המבוטח יתווספו כמבוטחים נוספים : מדינת ישראל – משרד הכלכלה, </w:t>
      </w:r>
      <w:r w:rsidRPr="00521A7B">
        <w:rPr>
          <w:rFonts w:ascii="Times New Roman" w:hAnsi="Times New Roman" w:cs="David" w:hint="cs"/>
          <w:sz w:val="24"/>
          <w:szCs w:val="24"/>
          <w:rtl/>
        </w:rPr>
        <w:t xml:space="preserve">בכפוף להרחבי </w:t>
      </w:r>
      <w:r w:rsidRPr="00521A7B">
        <w:rPr>
          <w:rFonts w:ascii="Times New Roman" w:hAnsi="Times New Roman" w:cs="David"/>
          <w:sz w:val="24"/>
          <w:szCs w:val="24"/>
          <w:rtl/>
        </w:rPr>
        <w:br/>
      </w:r>
      <w:r w:rsidRPr="00521A7B">
        <w:rPr>
          <w:rFonts w:ascii="Times New Roman" w:hAnsi="Times New Roman" w:cs="David" w:hint="cs"/>
          <w:sz w:val="24"/>
          <w:szCs w:val="24"/>
          <w:rtl/>
        </w:rPr>
        <w:t xml:space="preserve">     השיפוי </w:t>
      </w:r>
      <w:r w:rsidRPr="00521A7B">
        <w:rPr>
          <w:rFonts w:ascii="Times New Roman" w:hAnsi="Times New Roman" w:cs="David"/>
          <w:sz w:val="24"/>
          <w:szCs w:val="24"/>
          <w:rtl/>
        </w:rPr>
        <w:t>כמפורט לעיל</w:t>
      </w:r>
      <w:r w:rsidRPr="00521A7B">
        <w:rPr>
          <w:rFonts w:ascii="Times New Roman" w:hAnsi="Times New Roman" w:cs="David" w:hint="cs"/>
          <w:sz w:val="24"/>
          <w:szCs w:val="24"/>
          <w:rtl/>
        </w:rPr>
        <w:t>.</w:t>
      </w:r>
    </w:p>
    <w:p w:rsidR="0066583F" w:rsidRPr="00521A7B" w:rsidRDefault="0066583F" w:rsidP="0066583F">
      <w:pPr>
        <w:spacing w:after="0" w:line="240" w:lineRule="auto"/>
        <w:rPr>
          <w:rFonts w:ascii="Times New Roman" w:hAnsi="Times New Roman" w:cs="David"/>
          <w:sz w:val="24"/>
          <w:szCs w:val="24"/>
          <w:rtl/>
        </w:rPr>
      </w:pPr>
    </w:p>
    <w:p w:rsidR="0066583F" w:rsidRPr="00521A7B" w:rsidRDefault="0066583F" w:rsidP="0066583F">
      <w:pPr>
        <w:spacing w:after="0" w:line="240" w:lineRule="auto"/>
        <w:rPr>
          <w:rFonts w:ascii="Times New Roman" w:hAnsi="Times New Roman" w:cs="David"/>
          <w:sz w:val="24"/>
          <w:szCs w:val="24"/>
          <w:rtl/>
        </w:rPr>
      </w:pPr>
      <w:r w:rsidRPr="00521A7B">
        <w:rPr>
          <w:rFonts w:ascii="Times New Roman" w:hAnsi="Times New Roman" w:cs="David" w:hint="cs"/>
          <w:sz w:val="24"/>
          <w:szCs w:val="24"/>
          <w:rtl/>
        </w:rPr>
        <w:t>2.</w:t>
      </w:r>
      <w:r w:rsidRPr="00521A7B">
        <w:rPr>
          <w:rFonts w:ascii="Times New Roman" w:hAnsi="Times New Roman" w:cs="David"/>
          <w:sz w:val="24"/>
          <w:szCs w:val="24"/>
          <w:rtl/>
        </w:rPr>
        <w:t xml:space="preserve">  בכל מקרה של צמצום או ביטול הביטוח ע"י אחד הצדדים לא יהיה להם כל תוקף אלא  אם </w:t>
      </w:r>
    </w:p>
    <w:p w:rsidR="0066583F" w:rsidRPr="00521A7B" w:rsidRDefault="0066583F" w:rsidP="0066583F">
      <w:pPr>
        <w:spacing w:after="0" w:line="240" w:lineRule="auto"/>
        <w:rPr>
          <w:rFonts w:ascii="Times New Roman" w:hAnsi="Times New Roman" w:cs="David"/>
          <w:sz w:val="24"/>
          <w:szCs w:val="24"/>
          <w:rtl/>
        </w:rPr>
      </w:pPr>
      <w:r w:rsidRPr="00521A7B">
        <w:rPr>
          <w:rFonts w:ascii="Times New Roman" w:hAnsi="Times New Roman" w:cs="David"/>
          <w:sz w:val="24"/>
          <w:szCs w:val="24"/>
          <w:rtl/>
        </w:rPr>
        <w:t xml:space="preserve">     ניתנה על </w:t>
      </w:r>
      <w:r w:rsidRPr="00521A7B">
        <w:rPr>
          <w:rFonts w:ascii="Times New Roman" w:hAnsi="Times New Roman" w:cs="David" w:hint="cs"/>
          <w:sz w:val="24"/>
          <w:szCs w:val="24"/>
          <w:rtl/>
        </w:rPr>
        <w:t xml:space="preserve">ידינו </w:t>
      </w:r>
      <w:r w:rsidRPr="00521A7B">
        <w:rPr>
          <w:rFonts w:ascii="Times New Roman" w:hAnsi="Times New Roman" w:cs="David"/>
          <w:sz w:val="24"/>
          <w:szCs w:val="24"/>
          <w:rtl/>
        </w:rPr>
        <w:t xml:space="preserve">הודעה מוקדמת של 60 יום לפחות במכתב רשום לחשב משרד הכלכלה </w:t>
      </w:r>
      <w:r w:rsidRPr="00521A7B">
        <w:rPr>
          <w:rFonts w:ascii="Times New Roman" w:hAnsi="Times New Roman" w:cs="David" w:hint="cs"/>
          <w:sz w:val="24"/>
          <w:szCs w:val="24"/>
          <w:rtl/>
        </w:rPr>
        <w:br/>
        <w:t xml:space="preserve">     </w:t>
      </w:r>
      <w:r w:rsidRPr="00521A7B">
        <w:rPr>
          <w:rFonts w:ascii="Times New Roman" w:hAnsi="Times New Roman" w:cs="David"/>
          <w:sz w:val="24"/>
          <w:szCs w:val="24"/>
          <w:rtl/>
        </w:rPr>
        <w:t>בירושלים;</w:t>
      </w:r>
    </w:p>
    <w:p w:rsidR="0066583F" w:rsidRPr="00521A7B" w:rsidRDefault="0066583F" w:rsidP="0066583F">
      <w:pPr>
        <w:spacing w:after="0" w:line="240" w:lineRule="auto"/>
        <w:rPr>
          <w:rFonts w:ascii="Times New Roman" w:hAnsi="Times New Roman" w:cs="David"/>
          <w:sz w:val="24"/>
          <w:szCs w:val="24"/>
          <w:rtl/>
        </w:rPr>
      </w:pPr>
    </w:p>
    <w:p w:rsidR="0066583F" w:rsidRPr="00521A7B" w:rsidRDefault="0066583F" w:rsidP="0066583F">
      <w:pPr>
        <w:spacing w:after="0" w:line="240" w:lineRule="auto"/>
        <w:rPr>
          <w:rFonts w:ascii="Times New Roman" w:hAnsi="Times New Roman" w:cs="David"/>
          <w:sz w:val="24"/>
          <w:szCs w:val="24"/>
        </w:rPr>
      </w:pPr>
      <w:r w:rsidRPr="00521A7B">
        <w:rPr>
          <w:rFonts w:ascii="Times New Roman" w:hAnsi="Times New Roman" w:cs="David" w:hint="cs"/>
          <w:sz w:val="24"/>
          <w:szCs w:val="24"/>
          <w:rtl/>
        </w:rPr>
        <w:t xml:space="preserve">3. אנו מוותרים </w:t>
      </w:r>
      <w:r w:rsidRPr="00521A7B">
        <w:rPr>
          <w:rFonts w:ascii="Times New Roman" w:hAnsi="Times New Roman" w:cs="David"/>
          <w:sz w:val="24"/>
          <w:szCs w:val="24"/>
          <w:rtl/>
        </w:rPr>
        <w:t xml:space="preserve"> על כל זכות תחלוף/שיבוב, תביעה, השתתפות או חזרה כלפי מדינת ישראל – </w:t>
      </w:r>
      <w:r w:rsidRPr="00521A7B">
        <w:rPr>
          <w:rFonts w:ascii="Times New Roman" w:hAnsi="Times New Roman" w:cs="David"/>
          <w:sz w:val="24"/>
          <w:szCs w:val="24"/>
          <w:rtl/>
        </w:rPr>
        <w:br/>
      </w:r>
      <w:r w:rsidRPr="00521A7B">
        <w:rPr>
          <w:rFonts w:ascii="Times New Roman" w:hAnsi="Times New Roman" w:cs="David" w:hint="cs"/>
          <w:sz w:val="24"/>
          <w:szCs w:val="24"/>
          <w:rtl/>
        </w:rPr>
        <w:t xml:space="preserve">     משרד </w:t>
      </w:r>
      <w:r w:rsidRPr="00521A7B">
        <w:rPr>
          <w:rFonts w:ascii="Times New Roman" w:hAnsi="Times New Roman" w:cs="David"/>
          <w:sz w:val="24"/>
          <w:szCs w:val="24"/>
          <w:rtl/>
        </w:rPr>
        <w:t>הכלכלה ועובדיהם, ובלבד שהוויתור לא יחול לטובת אדם שגרם לנזק מתוך כוונת זדון.</w:t>
      </w:r>
      <w:r w:rsidRPr="00521A7B">
        <w:rPr>
          <w:rFonts w:ascii="Times New Roman" w:hAnsi="Times New Roman" w:cs="David" w:hint="cs"/>
          <w:sz w:val="24"/>
          <w:szCs w:val="24"/>
          <w:rtl/>
        </w:rPr>
        <w:t xml:space="preserve"> </w:t>
      </w:r>
    </w:p>
    <w:p w:rsidR="0066583F" w:rsidRPr="00521A7B" w:rsidRDefault="0066583F" w:rsidP="0066583F">
      <w:pPr>
        <w:spacing w:after="0" w:line="240" w:lineRule="auto"/>
        <w:rPr>
          <w:rFonts w:ascii="Times New Roman" w:hAnsi="Times New Roman" w:cs="David"/>
          <w:sz w:val="24"/>
          <w:szCs w:val="24"/>
          <w:rtl/>
        </w:rPr>
      </w:pPr>
    </w:p>
    <w:p w:rsidR="0066583F" w:rsidRPr="00521A7B" w:rsidRDefault="0066583F" w:rsidP="0066583F">
      <w:pPr>
        <w:spacing w:after="0" w:line="240" w:lineRule="auto"/>
        <w:rPr>
          <w:rFonts w:ascii="Times New Roman" w:hAnsi="Times New Roman" w:cs="David"/>
          <w:sz w:val="24"/>
          <w:szCs w:val="24"/>
          <w:rtl/>
        </w:rPr>
      </w:pPr>
      <w:r w:rsidRPr="00521A7B">
        <w:rPr>
          <w:rFonts w:ascii="Times New Roman" w:hAnsi="Times New Roman" w:cs="David" w:hint="cs"/>
          <w:sz w:val="24"/>
          <w:szCs w:val="24"/>
          <w:rtl/>
        </w:rPr>
        <w:t xml:space="preserve">4. </w:t>
      </w:r>
      <w:r w:rsidRPr="00521A7B">
        <w:rPr>
          <w:rFonts w:ascii="Times New Roman" w:hAnsi="Times New Roman" w:cs="David"/>
          <w:sz w:val="24"/>
          <w:szCs w:val="24"/>
          <w:rtl/>
        </w:rPr>
        <w:t xml:space="preserve">נותן השירותים אחראי בלעדית </w:t>
      </w:r>
      <w:r w:rsidRPr="00521A7B">
        <w:rPr>
          <w:rFonts w:ascii="Times New Roman" w:hAnsi="Times New Roman" w:cs="David" w:hint="cs"/>
          <w:sz w:val="24"/>
          <w:szCs w:val="24"/>
          <w:rtl/>
        </w:rPr>
        <w:t>כלפינו</w:t>
      </w:r>
      <w:r w:rsidRPr="00521A7B">
        <w:rPr>
          <w:rFonts w:ascii="Times New Roman" w:hAnsi="Times New Roman" w:cs="David"/>
          <w:sz w:val="24"/>
          <w:szCs w:val="24"/>
          <w:rtl/>
        </w:rPr>
        <w:t xml:space="preserve"> המבטח לתשלום דמי הביטוח עבור כל הפוליסות </w:t>
      </w:r>
      <w:r w:rsidRPr="00521A7B">
        <w:rPr>
          <w:rFonts w:ascii="Times New Roman" w:hAnsi="Times New Roman" w:cs="David" w:hint="cs"/>
          <w:sz w:val="24"/>
          <w:szCs w:val="24"/>
          <w:rtl/>
        </w:rPr>
        <w:br/>
        <w:t xml:space="preserve">    </w:t>
      </w:r>
      <w:r w:rsidRPr="00521A7B">
        <w:rPr>
          <w:rFonts w:ascii="Times New Roman" w:hAnsi="Times New Roman" w:cs="David"/>
          <w:sz w:val="24"/>
          <w:szCs w:val="24"/>
          <w:rtl/>
        </w:rPr>
        <w:t>ולמילוי כל החובות המוטלות על המבוטח על פי תנאי הפוליסו</w:t>
      </w:r>
      <w:r w:rsidRPr="00521A7B">
        <w:rPr>
          <w:rFonts w:ascii="Times New Roman" w:hAnsi="Times New Roman" w:cs="David" w:hint="cs"/>
          <w:sz w:val="24"/>
          <w:szCs w:val="24"/>
          <w:rtl/>
        </w:rPr>
        <w:t xml:space="preserve">ת. </w:t>
      </w:r>
    </w:p>
    <w:p w:rsidR="0066583F" w:rsidRPr="00521A7B" w:rsidRDefault="0066583F" w:rsidP="0066583F">
      <w:pPr>
        <w:spacing w:after="0" w:line="240" w:lineRule="auto"/>
        <w:rPr>
          <w:rFonts w:ascii="Times New Roman" w:hAnsi="Times New Roman" w:cs="David"/>
          <w:sz w:val="24"/>
          <w:szCs w:val="24"/>
          <w:rtl/>
        </w:rPr>
      </w:pPr>
    </w:p>
    <w:p w:rsidR="0066583F" w:rsidRPr="00521A7B" w:rsidRDefault="0066583F" w:rsidP="0066583F">
      <w:pPr>
        <w:spacing w:after="0" w:line="240" w:lineRule="auto"/>
        <w:rPr>
          <w:rFonts w:ascii="Times New Roman" w:hAnsi="Times New Roman" w:cs="David"/>
          <w:sz w:val="24"/>
          <w:szCs w:val="24"/>
          <w:rtl/>
        </w:rPr>
      </w:pPr>
      <w:r w:rsidRPr="00521A7B">
        <w:rPr>
          <w:rFonts w:ascii="Times New Roman" w:hAnsi="Times New Roman" w:cs="David" w:hint="cs"/>
          <w:sz w:val="24"/>
          <w:szCs w:val="24"/>
          <w:rtl/>
        </w:rPr>
        <w:t xml:space="preserve">5. </w:t>
      </w:r>
      <w:r w:rsidRPr="00521A7B">
        <w:rPr>
          <w:rFonts w:ascii="Times New Roman" w:hAnsi="Times New Roman" w:cs="David"/>
          <w:sz w:val="24"/>
          <w:szCs w:val="24"/>
          <w:rtl/>
        </w:rPr>
        <w:t>ההשתתפויות העצמיות הנקובות בכל פוליסה ופוליסה תחולנה בלעדית על נותן השירותי</w:t>
      </w:r>
      <w:r w:rsidRPr="00521A7B">
        <w:rPr>
          <w:rFonts w:ascii="Times New Roman" w:hAnsi="Times New Roman" w:cs="David" w:hint="cs"/>
          <w:sz w:val="24"/>
          <w:szCs w:val="24"/>
          <w:rtl/>
        </w:rPr>
        <w:t>ם.</w:t>
      </w:r>
    </w:p>
    <w:p w:rsidR="0066583F" w:rsidRPr="00521A7B" w:rsidRDefault="0066583F" w:rsidP="0066583F">
      <w:pPr>
        <w:spacing w:after="0" w:line="240" w:lineRule="auto"/>
        <w:rPr>
          <w:rFonts w:ascii="Times New Roman" w:hAnsi="Times New Roman" w:cs="David"/>
          <w:sz w:val="24"/>
          <w:szCs w:val="24"/>
          <w:rtl/>
        </w:rPr>
      </w:pPr>
    </w:p>
    <w:p w:rsidR="0066583F" w:rsidRPr="00521A7B" w:rsidRDefault="0066583F" w:rsidP="0066583F">
      <w:pPr>
        <w:spacing w:after="0" w:line="240" w:lineRule="auto"/>
        <w:rPr>
          <w:rFonts w:ascii="Times New Roman" w:hAnsi="Times New Roman" w:cs="David"/>
          <w:sz w:val="24"/>
          <w:szCs w:val="24"/>
          <w:rtl/>
        </w:rPr>
      </w:pPr>
      <w:r w:rsidRPr="00521A7B">
        <w:rPr>
          <w:rFonts w:ascii="Times New Roman" w:hAnsi="Times New Roman" w:cs="David" w:hint="cs"/>
          <w:sz w:val="24"/>
          <w:szCs w:val="24"/>
          <w:rtl/>
        </w:rPr>
        <w:t>6.</w:t>
      </w:r>
      <w:r w:rsidRPr="00521A7B">
        <w:rPr>
          <w:rFonts w:ascii="Times New Roman" w:hAnsi="Times New Roman" w:cs="David"/>
          <w:sz w:val="24"/>
          <w:szCs w:val="24"/>
          <w:rtl/>
        </w:rPr>
        <w:t xml:space="preserve"> כל סעיף בפוליסות הביטוח המפקיע או מקטין בדרך כל שהיא את אחריות המבטח, כאשר </w:t>
      </w:r>
      <w:r w:rsidRPr="00521A7B">
        <w:rPr>
          <w:rFonts w:ascii="Times New Roman" w:hAnsi="Times New Roman" w:cs="David" w:hint="cs"/>
          <w:sz w:val="24"/>
          <w:szCs w:val="24"/>
          <w:rtl/>
        </w:rPr>
        <w:br/>
        <w:t xml:space="preserve">     </w:t>
      </w:r>
      <w:r w:rsidRPr="00521A7B">
        <w:rPr>
          <w:rFonts w:ascii="Times New Roman" w:hAnsi="Times New Roman" w:cs="David"/>
          <w:sz w:val="24"/>
          <w:szCs w:val="24"/>
          <w:rtl/>
        </w:rPr>
        <w:t>קיים</w:t>
      </w:r>
      <w:r w:rsidRPr="00521A7B">
        <w:rPr>
          <w:rFonts w:ascii="Times New Roman" w:hAnsi="Times New Roman" w:cs="David" w:hint="cs"/>
          <w:sz w:val="24"/>
          <w:szCs w:val="24"/>
          <w:rtl/>
        </w:rPr>
        <w:t xml:space="preserve"> </w:t>
      </w:r>
      <w:r w:rsidRPr="00521A7B">
        <w:rPr>
          <w:rFonts w:ascii="Times New Roman" w:hAnsi="Times New Roman" w:cs="David"/>
          <w:sz w:val="24"/>
          <w:szCs w:val="24"/>
          <w:rtl/>
        </w:rPr>
        <w:t xml:space="preserve">ביטוח אחר לא יופעל כלפי מדינת ישראל, והביטוח הינו בחזקת ביטוח ראשוני המזכה </w:t>
      </w:r>
      <w:r w:rsidRPr="00521A7B">
        <w:rPr>
          <w:rFonts w:ascii="Times New Roman" w:hAnsi="Times New Roman" w:cs="David" w:hint="cs"/>
          <w:sz w:val="24"/>
          <w:szCs w:val="24"/>
          <w:rtl/>
        </w:rPr>
        <w:br/>
        <w:t xml:space="preserve">     </w:t>
      </w:r>
      <w:r w:rsidRPr="00521A7B">
        <w:rPr>
          <w:rFonts w:ascii="Times New Roman" w:hAnsi="Times New Roman" w:cs="David"/>
          <w:sz w:val="24"/>
          <w:szCs w:val="24"/>
          <w:rtl/>
        </w:rPr>
        <w:t>במלוא</w:t>
      </w:r>
      <w:r w:rsidRPr="00521A7B">
        <w:rPr>
          <w:rFonts w:ascii="Times New Roman" w:hAnsi="Times New Roman" w:cs="David" w:hint="cs"/>
          <w:sz w:val="24"/>
          <w:szCs w:val="24"/>
          <w:rtl/>
        </w:rPr>
        <w:t xml:space="preserve"> </w:t>
      </w:r>
      <w:r w:rsidRPr="00521A7B">
        <w:rPr>
          <w:rFonts w:ascii="Times New Roman" w:hAnsi="Times New Roman" w:cs="David"/>
          <w:sz w:val="24"/>
          <w:szCs w:val="24"/>
          <w:rtl/>
        </w:rPr>
        <w:t>הזכויות על פי הביטוח</w:t>
      </w:r>
      <w:r w:rsidRPr="00521A7B">
        <w:rPr>
          <w:rFonts w:ascii="Times New Roman" w:hAnsi="Times New Roman" w:cs="David" w:hint="cs"/>
          <w:sz w:val="24"/>
          <w:szCs w:val="24"/>
          <w:rtl/>
        </w:rPr>
        <w:t>.</w:t>
      </w:r>
    </w:p>
    <w:p w:rsidR="0066583F" w:rsidRPr="00521A7B" w:rsidRDefault="0066583F" w:rsidP="0066583F">
      <w:pPr>
        <w:spacing w:after="0" w:line="240" w:lineRule="auto"/>
        <w:rPr>
          <w:rFonts w:ascii="Times New Roman" w:hAnsi="Times New Roman" w:cs="David"/>
          <w:sz w:val="24"/>
          <w:szCs w:val="24"/>
          <w:rtl/>
        </w:rPr>
      </w:pPr>
    </w:p>
    <w:p w:rsidR="0066583F" w:rsidRDefault="0066583F" w:rsidP="000D1893">
      <w:pPr>
        <w:spacing w:after="0" w:line="240" w:lineRule="auto"/>
        <w:rPr>
          <w:rFonts w:ascii="Times New Roman" w:hAnsi="Times New Roman" w:cs="David"/>
          <w:b/>
          <w:bCs/>
          <w:sz w:val="24"/>
          <w:szCs w:val="24"/>
          <w:rtl/>
        </w:rPr>
      </w:pPr>
      <w:r w:rsidRPr="00521A7B">
        <w:rPr>
          <w:rFonts w:ascii="Times New Roman" w:hAnsi="Times New Roman" w:cs="David"/>
          <w:b/>
          <w:bCs/>
          <w:sz w:val="24"/>
          <w:szCs w:val="24"/>
          <w:rtl/>
        </w:rPr>
        <w:t>בכפוף לתנאי וסייגי הפוליסות המקוריות עד כמה שלא שונו במפורש על פי האמור באישור זה.</w:t>
      </w:r>
    </w:p>
    <w:p w:rsidR="000D1893" w:rsidRDefault="000D1893" w:rsidP="000D1893">
      <w:pPr>
        <w:spacing w:after="0" w:line="240" w:lineRule="auto"/>
        <w:rPr>
          <w:rFonts w:ascii="Times New Roman" w:hAnsi="Times New Roman" w:cs="David"/>
          <w:b/>
          <w:bCs/>
          <w:sz w:val="24"/>
          <w:szCs w:val="24"/>
          <w:rtl/>
        </w:rPr>
      </w:pPr>
    </w:p>
    <w:p w:rsidR="000D1893" w:rsidRDefault="000D1893" w:rsidP="000D1893">
      <w:pPr>
        <w:spacing w:after="0" w:line="240" w:lineRule="auto"/>
        <w:rPr>
          <w:rFonts w:ascii="Times New Roman" w:hAnsi="Times New Roman" w:cs="David"/>
          <w:b/>
          <w:bCs/>
          <w:sz w:val="24"/>
          <w:szCs w:val="24"/>
          <w:rtl/>
        </w:rPr>
      </w:pPr>
    </w:p>
    <w:p w:rsidR="000D1893" w:rsidRDefault="000D1893" w:rsidP="000D1893">
      <w:pPr>
        <w:spacing w:after="0" w:line="240" w:lineRule="auto"/>
        <w:rPr>
          <w:rFonts w:ascii="Times New Roman" w:hAnsi="Times New Roman" w:cs="David"/>
          <w:b/>
          <w:bCs/>
          <w:sz w:val="24"/>
          <w:szCs w:val="24"/>
          <w:rtl/>
        </w:rPr>
      </w:pPr>
    </w:p>
    <w:p w:rsidR="000D1893" w:rsidRPr="00521A7B" w:rsidRDefault="000D1893" w:rsidP="000D1893">
      <w:pPr>
        <w:spacing w:after="0" w:line="240" w:lineRule="auto"/>
        <w:rPr>
          <w:rFonts w:ascii="Times New Roman" w:hAnsi="Times New Roman" w:cs="David"/>
          <w:b/>
          <w:bCs/>
          <w:sz w:val="24"/>
          <w:szCs w:val="24"/>
          <w:rtl/>
        </w:rPr>
      </w:pPr>
    </w:p>
    <w:p w:rsidR="0066583F" w:rsidRPr="00521A7B" w:rsidRDefault="0066583F" w:rsidP="0066583F">
      <w:pPr>
        <w:spacing w:after="0" w:line="240" w:lineRule="auto"/>
        <w:rPr>
          <w:rFonts w:ascii="Times New Roman" w:hAnsi="Times New Roman" w:cs="David"/>
          <w:sz w:val="24"/>
          <w:szCs w:val="24"/>
          <w:rtl/>
        </w:rPr>
      </w:pPr>
    </w:p>
    <w:p w:rsidR="0066583F" w:rsidRPr="00521A7B" w:rsidRDefault="0066583F" w:rsidP="0066583F">
      <w:pPr>
        <w:spacing w:after="0" w:line="240" w:lineRule="auto"/>
        <w:rPr>
          <w:rFonts w:ascii="Times New Roman" w:hAnsi="Times New Roman" w:cs="David"/>
          <w:sz w:val="24"/>
          <w:szCs w:val="24"/>
          <w:rtl/>
        </w:rPr>
      </w:pPr>
      <w:r w:rsidRPr="00521A7B">
        <w:rPr>
          <w:rFonts w:ascii="Times New Roman" w:hAnsi="Times New Roman" w:cs="David" w:hint="cs"/>
          <w:sz w:val="24"/>
          <w:szCs w:val="24"/>
          <w:rtl/>
        </w:rPr>
        <w:t xml:space="preserve">                                                                                     בכבוד רב,                  </w:t>
      </w:r>
    </w:p>
    <w:p w:rsidR="0066583F" w:rsidRPr="00521A7B" w:rsidRDefault="0066583F" w:rsidP="0066583F">
      <w:pPr>
        <w:spacing w:after="0" w:line="240" w:lineRule="auto"/>
        <w:rPr>
          <w:rFonts w:ascii="Times New Roman" w:hAnsi="Times New Roman" w:cs="David"/>
          <w:sz w:val="24"/>
          <w:szCs w:val="24"/>
          <w:rtl/>
        </w:rPr>
      </w:pPr>
      <w:r w:rsidRPr="00521A7B">
        <w:rPr>
          <w:rFonts w:ascii="Times New Roman" w:hAnsi="Times New Roman" w:cs="David" w:hint="cs"/>
          <w:sz w:val="24"/>
          <w:szCs w:val="24"/>
          <w:rtl/>
        </w:rPr>
        <w:t xml:space="preserve">                                                            </w:t>
      </w:r>
    </w:p>
    <w:p w:rsidR="0066583F" w:rsidRPr="00521A7B" w:rsidRDefault="0066583F" w:rsidP="0066583F">
      <w:pPr>
        <w:spacing w:after="0" w:line="240" w:lineRule="auto"/>
        <w:rPr>
          <w:rFonts w:ascii="Times New Roman" w:hAnsi="Times New Roman" w:cs="David"/>
          <w:sz w:val="24"/>
          <w:szCs w:val="24"/>
          <w:rtl/>
        </w:rPr>
      </w:pPr>
    </w:p>
    <w:p w:rsidR="0066583F" w:rsidRPr="00521A7B" w:rsidRDefault="0066583F" w:rsidP="0066583F">
      <w:pPr>
        <w:spacing w:after="0" w:line="240" w:lineRule="auto"/>
        <w:rPr>
          <w:rFonts w:ascii="Times New Roman" w:hAnsi="Times New Roman" w:cs="David"/>
          <w:sz w:val="24"/>
          <w:szCs w:val="24"/>
          <w:rtl/>
        </w:rPr>
      </w:pPr>
      <w:r w:rsidRPr="00521A7B">
        <w:rPr>
          <w:rFonts w:ascii="Times New Roman" w:hAnsi="Times New Roman" w:cs="David" w:hint="cs"/>
          <w:sz w:val="24"/>
          <w:szCs w:val="24"/>
          <w:rtl/>
        </w:rPr>
        <w:t xml:space="preserve">                                                                    ___________________________</w:t>
      </w:r>
    </w:p>
    <w:p w:rsidR="00B06184" w:rsidRPr="00521A7B" w:rsidRDefault="0066583F" w:rsidP="0066583F">
      <w:r w:rsidRPr="00521A7B">
        <w:rPr>
          <w:rFonts w:ascii="Times New Roman" w:hAnsi="Times New Roman" w:cs="David" w:hint="cs"/>
          <w:sz w:val="24"/>
          <w:szCs w:val="24"/>
          <w:rtl/>
        </w:rPr>
        <w:t>תאריך______________                        חתימת מורשה המבטח  וחותמת המבטח</w:t>
      </w:r>
    </w:p>
    <w:sectPr w:rsidR="00B06184" w:rsidRPr="00521A7B" w:rsidSect="000D1893">
      <w:footerReference w:type="default" r:id="rId16"/>
      <w:pgSz w:w="11906" w:h="16838"/>
      <w:pgMar w:top="1440" w:right="1800" w:bottom="1440" w:left="1800" w:header="0" w:footer="0" w:gutter="0"/>
      <w:pgNumType w:start="67"/>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80DF5" w:rsidRDefault="00F80DF5" w:rsidP="003E26A3">
      <w:pPr>
        <w:spacing w:after="0" w:line="240" w:lineRule="auto"/>
      </w:pPr>
      <w:r>
        <w:separator/>
      </w:r>
    </w:p>
  </w:endnote>
  <w:endnote w:type="continuationSeparator" w:id="0">
    <w:p w:rsidR="00F80DF5" w:rsidRDefault="00F80DF5" w:rsidP="003E26A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David Transparent">
    <w:panose1 w:val="020E05020604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Miriam">
    <w:panose1 w:val="020B0502050101010101"/>
    <w:charset w:val="B1"/>
    <w:family w:val="swiss"/>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MS Sans Serif">
    <w:altName w:val="Arial"/>
    <w:panose1 w:val="00000000000000000000"/>
    <w:charset w:val="00"/>
    <w:family w:val="swiss"/>
    <w:notTrueType/>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0000012" w:usb3="00000000" w:csb0="0002009F" w:csb1="00000000"/>
  </w:font>
  <w:font w:name="Helv">
    <w:panose1 w:val="020B060402020203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80DF5" w:rsidRDefault="00F80DF5">
    <w:pPr>
      <w:pStyle w:val="a9"/>
      <w:jc w:val="center"/>
      <w:rPr>
        <w:rtl/>
      </w:rPr>
    </w:pPr>
    <w:r>
      <w:rPr>
        <w:rStyle w:val="af"/>
      </w:rPr>
      <w:fldChar w:fldCharType="begin"/>
    </w:r>
    <w:r>
      <w:rPr>
        <w:rStyle w:val="af"/>
      </w:rPr>
      <w:instrText xml:space="preserve"> PAGE </w:instrText>
    </w:r>
    <w:r>
      <w:rPr>
        <w:rStyle w:val="af"/>
      </w:rPr>
      <w:fldChar w:fldCharType="separate"/>
    </w:r>
    <w:r w:rsidR="00577072">
      <w:rPr>
        <w:rStyle w:val="af"/>
        <w:noProof/>
        <w:rtl/>
      </w:rPr>
      <w:t>1</w:t>
    </w:r>
    <w:r>
      <w:rPr>
        <w:rStyle w:val="af"/>
      </w:rPr>
      <w:fldChar w:fldCharType="end"/>
    </w:r>
  </w:p>
  <w:p w:rsidR="00F80DF5" w:rsidRDefault="00F80DF5">
    <w:pPr>
      <w:pStyle w:val="a9"/>
      <w:jc w:val="right"/>
      <w:rPr>
        <w:rtl/>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80DF5" w:rsidRDefault="00F80DF5" w:rsidP="00F80DF5">
    <w:pPr>
      <w:pStyle w:val="a9"/>
      <w:jc w:val="center"/>
      <w:rPr>
        <w:rtl/>
      </w:rPr>
    </w:pPr>
    <w:r>
      <w:rPr>
        <w:rStyle w:val="af"/>
      </w:rPr>
      <w:fldChar w:fldCharType="begin"/>
    </w:r>
    <w:r>
      <w:rPr>
        <w:rStyle w:val="af"/>
      </w:rPr>
      <w:instrText xml:space="preserve"> PAGE </w:instrText>
    </w:r>
    <w:r>
      <w:rPr>
        <w:rStyle w:val="af"/>
      </w:rPr>
      <w:fldChar w:fldCharType="separate"/>
    </w:r>
    <w:r w:rsidR="00577072">
      <w:rPr>
        <w:rStyle w:val="af"/>
        <w:noProof/>
        <w:rtl/>
      </w:rPr>
      <w:t>65</w:t>
    </w:r>
    <w:r>
      <w:rPr>
        <w:rStyle w:val="af"/>
      </w:rPr>
      <w:fldChar w:fldCharType="end"/>
    </w:r>
  </w:p>
  <w:p w:rsidR="00F80DF5" w:rsidRDefault="00F80DF5" w:rsidP="00F80DF5">
    <w:pPr>
      <w:pStyle w:val="a9"/>
      <w:jc w:val="right"/>
      <w:rPr>
        <w:rtl/>
      </w:rPr>
    </w:pPr>
    <w:r>
      <w:rPr>
        <w:rFonts w:hint="cs"/>
        <w:rtl/>
      </w:rPr>
      <w:t>חתימת נותן השירותים בראשי תיבות: _______________</w:t>
    </w:r>
  </w:p>
  <w:p w:rsidR="00F80DF5" w:rsidRDefault="00F80DF5">
    <w:pPr>
      <w:pStyle w:val="a9"/>
      <w:jc w:val="center"/>
      <w:rPr>
        <w:rtl/>
      </w:rPr>
    </w:pPr>
  </w:p>
  <w:p w:rsidR="00F80DF5" w:rsidRDefault="00F80DF5">
    <w:pPr>
      <w:pStyle w:val="a9"/>
      <w:jc w:val="right"/>
      <w:rPr>
        <w:rtl/>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85D6F" w:rsidRDefault="00885D6F" w:rsidP="00F80DF5">
    <w:pPr>
      <w:pStyle w:val="a9"/>
      <w:jc w:val="center"/>
      <w:rPr>
        <w:rtl/>
      </w:rPr>
    </w:pPr>
    <w:r>
      <w:rPr>
        <w:rStyle w:val="af"/>
      </w:rPr>
      <w:fldChar w:fldCharType="begin"/>
    </w:r>
    <w:r>
      <w:rPr>
        <w:rStyle w:val="af"/>
      </w:rPr>
      <w:instrText xml:space="preserve"> PAGE </w:instrText>
    </w:r>
    <w:r>
      <w:rPr>
        <w:rStyle w:val="af"/>
      </w:rPr>
      <w:fldChar w:fldCharType="separate"/>
    </w:r>
    <w:r w:rsidR="00577072">
      <w:rPr>
        <w:rStyle w:val="af"/>
        <w:noProof/>
        <w:rtl/>
      </w:rPr>
      <w:t>67</w:t>
    </w:r>
    <w:r>
      <w:rPr>
        <w:rStyle w:val="af"/>
      </w:rPr>
      <w:fldChar w:fldCharType="end"/>
    </w:r>
  </w:p>
  <w:p w:rsidR="00885D6F" w:rsidRDefault="00885D6F">
    <w:pPr>
      <w:pStyle w:val="a9"/>
      <w:jc w:val="center"/>
      <w:rPr>
        <w:rtl/>
      </w:rPr>
    </w:pPr>
  </w:p>
  <w:p w:rsidR="00885D6F" w:rsidRDefault="00885D6F">
    <w:pPr>
      <w:pStyle w:val="a9"/>
      <w:jc w:val="right"/>
      <w:rPr>
        <w:rt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80DF5" w:rsidRDefault="00F80DF5" w:rsidP="003E26A3">
      <w:pPr>
        <w:spacing w:after="0" w:line="240" w:lineRule="auto"/>
      </w:pPr>
      <w:r>
        <w:separator/>
      </w:r>
    </w:p>
  </w:footnote>
  <w:footnote w:type="continuationSeparator" w:id="0">
    <w:p w:rsidR="00F80DF5" w:rsidRDefault="00F80DF5" w:rsidP="003E26A3">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982A3E"/>
    <w:multiLevelType w:val="multilevel"/>
    <w:tmpl w:val="903A7B56"/>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
    <w:nsid w:val="02E424ED"/>
    <w:multiLevelType w:val="multilevel"/>
    <w:tmpl w:val="78AA7FBA"/>
    <w:lvl w:ilvl="0">
      <w:start w:val="6"/>
      <w:numFmt w:val="decimal"/>
      <w:lvlText w:val="%1"/>
      <w:lvlJc w:val="left"/>
      <w:pPr>
        <w:tabs>
          <w:tab w:val="num" w:pos="360"/>
        </w:tabs>
        <w:ind w:left="360" w:hanging="360"/>
      </w:pPr>
      <w:rPr>
        <w:rFonts w:hint="default"/>
      </w:rPr>
    </w:lvl>
    <w:lvl w:ilvl="1">
      <w:start w:val="1"/>
      <w:numFmt w:val="decimal"/>
      <w:lvlText w:val="%1.%2"/>
      <w:lvlJc w:val="left"/>
      <w:pPr>
        <w:tabs>
          <w:tab w:val="num" w:pos="1590"/>
        </w:tabs>
        <w:ind w:left="1590" w:hanging="360"/>
      </w:pPr>
      <w:rPr>
        <w:rFonts w:hint="default"/>
        <w:b/>
        <w:bCs/>
      </w:rPr>
    </w:lvl>
    <w:lvl w:ilvl="2">
      <w:start w:val="1"/>
      <w:numFmt w:val="decimal"/>
      <w:lvlText w:val="%1.%2.%3"/>
      <w:lvlJc w:val="left"/>
      <w:pPr>
        <w:tabs>
          <w:tab w:val="num" w:pos="2988"/>
        </w:tabs>
        <w:ind w:left="2988" w:hanging="720"/>
      </w:pPr>
      <w:rPr>
        <w:rFonts w:hint="default"/>
        <w:b w:val="0"/>
        <w:bCs w:val="0"/>
        <w:sz w:val="24"/>
        <w:szCs w:val="24"/>
      </w:rPr>
    </w:lvl>
    <w:lvl w:ilvl="3">
      <w:start w:val="1"/>
      <w:numFmt w:val="hebrew1"/>
      <w:lvlText w:val="%4."/>
      <w:lvlJc w:val="left"/>
      <w:pPr>
        <w:tabs>
          <w:tab w:val="num" w:pos="4410"/>
        </w:tabs>
        <w:ind w:left="4410" w:hanging="720"/>
      </w:pPr>
      <w:rPr>
        <w:rFonts w:ascii="Times New Roman" w:eastAsia="Times New Roman" w:hAnsi="Times New Roman" w:cs="David"/>
      </w:rPr>
    </w:lvl>
    <w:lvl w:ilvl="4">
      <w:start w:val="1"/>
      <w:numFmt w:val="decimal"/>
      <w:lvlText w:val="%1.%2.%3.%4.%5"/>
      <w:lvlJc w:val="left"/>
      <w:pPr>
        <w:tabs>
          <w:tab w:val="num" w:pos="6000"/>
        </w:tabs>
        <w:ind w:left="6000" w:hanging="1080"/>
      </w:pPr>
      <w:rPr>
        <w:rFonts w:hint="default"/>
      </w:rPr>
    </w:lvl>
    <w:lvl w:ilvl="5">
      <w:start w:val="1"/>
      <w:numFmt w:val="decimal"/>
      <w:lvlText w:val="%1.%2.%3.%4.%5.%6"/>
      <w:lvlJc w:val="left"/>
      <w:pPr>
        <w:tabs>
          <w:tab w:val="num" w:pos="7230"/>
        </w:tabs>
        <w:ind w:left="7230" w:hanging="1080"/>
      </w:pPr>
      <w:rPr>
        <w:rFonts w:hint="default"/>
      </w:rPr>
    </w:lvl>
    <w:lvl w:ilvl="6">
      <w:start w:val="1"/>
      <w:numFmt w:val="decimal"/>
      <w:lvlText w:val="%1.%2.%3.%4.%5.%6.%7"/>
      <w:lvlJc w:val="left"/>
      <w:pPr>
        <w:tabs>
          <w:tab w:val="num" w:pos="8460"/>
        </w:tabs>
        <w:ind w:left="8460" w:hanging="1080"/>
      </w:pPr>
      <w:rPr>
        <w:rFonts w:hint="default"/>
      </w:rPr>
    </w:lvl>
    <w:lvl w:ilvl="7">
      <w:start w:val="1"/>
      <w:numFmt w:val="decimal"/>
      <w:lvlText w:val="%1.%2.%3.%4.%5.%6.%7.%8"/>
      <w:lvlJc w:val="left"/>
      <w:pPr>
        <w:tabs>
          <w:tab w:val="num" w:pos="10050"/>
        </w:tabs>
        <w:ind w:left="10050" w:hanging="1440"/>
      </w:pPr>
      <w:rPr>
        <w:rFonts w:hint="default"/>
      </w:rPr>
    </w:lvl>
    <w:lvl w:ilvl="8">
      <w:start w:val="1"/>
      <w:numFmt w:val="decimal"/>
      <w:lvlText w:val="%1.%2.%3.%4.%5.%6.%7.%8.%9"/>
      <w:lvlJc w:val="left"/>
      <w:pPr>
        <w:tabs>
          <w:tab w:val="num" w:pos="11280"/>
        </w:tabs>
        <w:ind w:left="11280" w:hanging="1440"/>
      </w:pPr>
      <w:rPr>
        <w:rFonts w:hint="default"/>
      </w:rPr>
    </w:lvl>
  </w:abstractNum>
  <w:abstractNum w:abstractNumId="2">
    <w:nsid w:val="09C577D7"/>
    <w:multiLevelType w:val="multilevel"/>
    <w:tmpl w:val="67A6D008"/>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3">
    <w:nsid w:val="0D6D5046"/>
    <w:multiLevelType w:val="multilevel"/>
    <w:tmpl w:val="8BBC1CC6"/>
    <w:lvl w:ilvl="0">
      <w:start w:val="15"/>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4">
    <w:nsid w:val="119E1112"/>
    <w:multiLevelType w:val="hybridMultilevel"/>
    <w:tmpl w:val="314233AC"/>
    <w:lvl w:ilvl="0" w:tplc="6C3E0A66">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120C03E8"/>
    <w:multiLevelType w:val="multilevel"/>
    <w:tmpl w:val="3686FF2A"/>
    <w:lvl w:ilvl="0">
      <w:start w:val="20"/>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6">
    <w:nsid w:val="15384720"/>
    <w:multiLevelType w:val="singleLevel"/>
    <w:tmpl w:val="23C0F726"/>
    <w:lvl w:ilvl="0">
      <w:start w:val="1"/>
      <w:numFmt w:val="hebrew1"/>
      <w:pStyle w:val="7"/>
      <w:lvlText w:val="%1."/>
      <w:lvlJc w:val="left"/>
      <w:pPr>
        <w:tabs>
          <w:tab w:val="num" w:pos="501"/>
        </w:tabs>
        <w:ind w:left="501" w:hanging="360"/>
      </w:pPr>
      <w:rPr>
        <w:rFonts w:cs="Times New Roman" w:hint="default"/>
        <w:sz w:val="2"/>
        <w:szCs w:val="24"/>
      </w:rPr>
    </w:lvl>
  </w:abstractNum>
  <w:abstractNum w:abstractNumId="7">
    <w:nsid w:val="16E630D6"/>
    <w:multiLevelType w:val="hybridMultilevel"/>
    <w:tmpl w:val="9F10C9C0"/>
    <w:lvl w:ilvl="0" w:tplc="04090013">
      <w:start w:val="1"/>
      <w:numFmt w:val="hebrew1"/>
      <w:lvlText w:val="%1."/>
      <w:lvlJc w:val="center"/>
      <w:pPr>
        <w:ind w:left="1575" w:hanging="360"/>
      </w:pPr>
    </w:lvl>
    <w:lvl w:ilvl="1" w:tplc="04090019" w:tentative="1">
      <w:start w:val="1"/>
      <w:numFmt w:val="lowerLetter"/>
      <w:lvlText w:val="%2."/>
      <w:lvlJc w:val="left"/>
      <w:pPr>
        <w:ind w:left="2295" w:hanging="360"/>
      </w:pPr>
    </w:lvl>
    <w:lvl w:ilvl="2" w:tplc="0409001B" w:tentative="1">
      <w:start w:val="1"/>
      <w:numFmt w:val="lowerRoman"/>
      <w:lvlText w:val="%3."/>
      <w:lvlJc w:val="right"/>
      <w:pPr>
        <w:ind w:left="3015" w:hanging="180"/>
      </w:pPr>
    </w:lvl>
    <w:lvl w:ilvl="3" w:tplc="0409000F" w:tentative="1">
      <w:start w:val="1"/>
      <w:numFmt w:val="decimal"/>
      <w:lvlText w:val="%4."/>
      <w:lvlJc w:val="left"/>
      <w:pPr>
        <w:ind w:left="3735" w:hanging="360"/>
      </w:pPr>
    </w:lvl>
    <w:lvl w:ilvl="4" w:tplc="04090019">
      <w:start w:val="1"/>
      <w:numFmt w:val="lowerLetter"/>
      <w:lvlText w:val="%5."/>
      <w:lvlJc w:val="left"/>
      <w:pPr>
        <w:ind w:left="4455" w:hanging="360"/>
      </w:pPr>
    </w:lvl>
    <w:lvl w:ilvl="5" w:tplc="0409001B" w:tentative="1">
      <w:start w:val="1"/>
      <w:numFmt w:val="lowerRoman"/>
      <w:lvlText w:val="%6."/>
      <w:lvlJc w:val="right"/>
      <w:pPr>
        <w:ind w:left="5175" w:hanging="180"/>
      </w:pPr>
    </w:lvl>
    <w:lvl w:ilvl="6" w:tplc="0409000F" w:tentative="1">
      <w:start w:val="1"/>
      <w:numFmt w:val="decimal"/>
      <w:lvlText w:val="%7."/>
      <w:lvlJc w:val="left"/>
      <w:pPr>
        <w:ind w:left="5895" w:hanging="360"/>
      </w:pPr>
    </w:lvl>
    <w:lvl w:ilvl="7" w:tplc="04090019" w:tentative="1">
      <w:start w:val="1"/>
      <w:numFmt w:val="lowerLetter"/>
      <w:lvlText w:val="%8."/>
      <w:lvlJc w:val="left"/>
      <w:pPr>
        <w:ind w:left="6615" w:hanging="360"/>
      </w:pPr>
    </w:lvl>
    <w:lvl w:ilvl="8" w:tplc="0409001B" w:tentative="1">
      <w:start w:val="1"/>
      <w:numFmt w:val="lowerRoman"/>
      <w:lvlText w:val="%9."/>
      <w:lvlJc w:val="right"/>
      <w:pPr>
        <w:ind w:left="7335" w:hanging="180"/>
      </w:pPr>
    </w:lvl>
  </w:abstractNum>
  <w:abstractNum w:abstractNumId="8">
    <w:nsid w:val="17721AC8"/>
    <w:multiLevelType w:val="hybridMultilevel"/>
    <w:tmpl w:val="7DFCAE90"/>
    <w:lvl w:ilvl="0" w:tplc="3746DF08">
      <w:start w:val="1"/>
      <w:numFmt w:val="decimal"/>
      <w:lvlText w:val="%1."/>
      <w:lvlJc w:val="left"/>
      <w:pPr>
        <w:ind w:left="720" w:hanging="360"/>
      </w:pPr>
      <w:rPr>
        <w:rFonts w:hint="default"/>
      </w:rPr>
    </w:lvl>
    <w:lvl w:ilvl="1" w:tplc="B5786456">
      <w:numFmt w:val="none"/>
      <w:lvlText w:val=""/>
      <w:lvlJc w:val="left"/>
      <w:pPr>
        <w:tabs>
          <w:tab w:val="num" w:pos="360"/>
        </w:tabs>
      </w:pPr>
    </w:lvl>
    <w:lvl w:ilvl="2" w:tplc="9F0E6BB0">
      <w:numFmt w:val="none"/>
      <w:lvlText w:val=""/>
      <w:lvlJc w:val="left"/>
      <w:pPr>
        <w:tabs>
          <w:tab w:val="num" w:pos="360"/>
        </w:tabs>
      </w:pPr>
    </w:lvl>
    <w:lvl w:ilvl="3" w:tplc="ABFC6EE8">
      <w:numFmt w:val="none"/>
      <w:lvlText w:val=""/>
      <w:lvlJc w:val="left"/>
      <w:pPr>
        <w:tabs>
          <w:tab w:val="num" w:pos="360"/>
        </w:tabs>
      </w:pPr>
    </w:lvl>
    <w:lvl w:ilvl="4" w:tplc="467C5C90">
      <w:numFmt w:val="none"/>
      <w:lvlText w:val=""/>
      <w:lvlJc w:val="left"/>
      <w:pPr>
        <w:tabs>
          <w:tab w:val="num" w:pos="360"/>
        </w:tabs>
      </w:pPr>
    </w:lvl>
    <w:lvl w:ilvl="5" w:tplc="6FB4B360">
      <w:numFmt w:val="none"/>
      <w:lvlText w:val=""/>
      <w:lvlJc w:val="left"/>
      <w:pPr>
        <w:tabs>
          <w:tab w:val="num" w:pos="360"/>
        </w:tabs>
      </w:pPr>
    </w:lvl>
    <w:lvl w:ilvl="6" w:tplc="1FAC4DFA">
      <w:numFmt w:val="none"/>
      <w:lvlText w:val=""/>
      <w:lvlJc w:val="left"/>
      <w:pPr>
        <w:tabs>
          <w:tab w:val="num" w:pos="360"/>
        </w:tabs>
      </w:pPr>
    </w:lvl>
    <w:lvl w:ilvl="7" w:tplc="CDDC01A0">
      <w:numFmt w:val="none"/>
      <w:lvlText w:val=""/>
      <w:lvlJc w:val="left"/>
      <w:pPr>
        <w:tabs>
          <w:tab w:val="num" w:pos="360"/>
        </w:tabs>
      </w:pPr>
    </w:lvl>
    <w:lvl w:ilvl="8" w:tplc="BFFA8AEE">
      <w:numFmt w:val="none"/>
      <w:lvlText w:val=""/>
      <w:lvlJc w:val="left"/>
      <w:pPr>
        <w:tabs>
          <w:tab w:val="num" w:pos="360"/>
        </w:tabs>
      </w:pPr>
    </w:lvl>
  </w:abstractNum>
  <w:abstractNum w:abstractNumId="9">
    <w:nsid w:val="192C502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nsid w:val="1BB80C8C"/>
    <w:multiLevelType w:val="multilevel"/>
    <w:tmpl w:val="F52C2804"/>
    <w:lvl w:ilvl="0">
      <w:start w:val="21"/>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11">
    <w:nsid w:val="1BE13E77"/>
    <w:multiLevelType w:val="hybridMultilevel"/>
    <w:tmpl w:val="866E94DE"/>
    <w:lvl w:ilvl="0" w:tplc="A4B89B98">
      <w:start w:val="1"/>
      <w:numFmt w:val="bullet"/>
      <w:lvlText w:val=""/>
      <w:lvlJc w:val="left"/>
      <w:pPr>
        <w:tabs>
          <w:tab w:val="num" w:pos="786"/>
        </w:tabs>
        <w:ind w:left="786" w:right="720" w:hanging="360"/>
      </w:pPr>
      <w:rPr>
        <w:rFonts w:ascii="Wingdings 2" w:hAnsi="Wingdings 2" w:cs="Times New Roman" w:hint="default"/>
        <w:lang w:bidi="he-IL"/>
      </w:rPr>
    </w:lvl>
    <w:lvl w:ilvl="1" w:tplc="040D0019">
      <w:start w:val="1"/>
      <w:numFmt w:val="bullet"/>
      <w:lvlText w:val="o"/>
      <w:lvlJc w:val="left"/>
      <w:pPr>
        <w:tabs>
          <w:tab w:val="num" w:pos="1506"/>
        </w:tabs>
        <w:ind w:left="1506" w:right="1440" w:hanging="360"/>
      </w:pPr>
      <w:rPr>
        <w:rFonts w:ascii="Courier New" w:hAnsi="Courier New" w:cs="Courier New" w:hint="default"/>
      </w:rPr>
    </w:lvl>
    <w:lvl w:ilvl="2" w:tplc="040D001B">
      <w:start w:val="1"/>
      <w:numFmt w:val="bullet"/>
      <w:lvlText w:val=""/>
      <w:lvlJc w:val="left"/>
      <w:pPr>
        <w:tabs>
          <w:tab w:val="num" w:pos="2226"/>
        </w:tabs>
        <w:ind w:left="2226" w:right="2160" w:hanging="360"/>
      </w:pPr>
      <w:rPr>
        <w:rFonts w:ascii="Wingdings" w:hAnsi="Wingdings" w:cs="Times New Roman" w:hint="default"/>
      </w:rPr>
    </w:lvl>
    <w:lvl w:ilvl="3" w:tplc="040D000F">
      <w:start w:val="1"/>
      <w:numFmt w:val="bullet"/>
      <w:lvlText w:val=""/>
      <w:lvlJc w:val="left"/>
      <w:pPr>
        <w:tabs>
          <w:tab w:val="num" w:pos="2946"/>
        </w:tabs>
        <w:ind w:left="2946" w:right="2880" w:hanging="360"/>
      </w:pPr>
      <w:rPr>
        <w:rFonts w:ascii="Symbol" w:hAnsi="Symbol" w:cs="Times New Roman" w:hint="default"/>
      </w:rPr>
    </w:lvl>
    <w:lvl w:ilvl="4" w:tplc="040D0019">
      <w:start w:val="1"/>
      <w:numFmt w:val="bullet"/>
      <w:lvlText w:val="o"/>
      <w:lvlJc w:val="left"/>
      <w:pPr>
        <w:tabs>
          <w:tab w:val="num" w:pos="3666"/>
        </w:tabs>
        <w:ind w:left="3666" w:right="3600" w:hanging="360"/>
      </w:pPr>
      <w:rPr>
        <w:rFonts w:ascii="Courier New" w:hAnsi="Courier New" w:cs="Courier New" w:hint="default"/>
      </w:rPr>
    </w:lvl>
    <w:lvl w:ilvl="5" w:tplc="040D001B">
      <w:start w:val="1"/>
      <w:numFmt w:val="bullet"/>
      <w:lvlText w:val=""/>
      <w:lvlJc w:val="left"/>
      <w:pPr>
        <w:tabs>
          <w:tab w:val="num" w:pos="4386"/>
        </w:tabs>
        <w:ind w:left="4386" w:right="4320" w:hanging="360"/>
      </w:pPr>
      <w:rPr>
        <w:rFonts w:ascii="Wingdings" w:hAnsi="Wingdings" w:cs="Times New Roman" w:hint="default"/>
      </w:rPr>
    </w:lvl>
    <w:lvl w:ilvl="6" w:tplc="040D000F">
      <w:start w:val="1"/>
      <w:numFmt w:val="bullet"/>
      <w:lvlText w:val=""/>
      <w:lvlJc w:val="left"/>
      <w:pPr>
        <w:tabs>
          <w:tab w:val="num" w:pos="5106"/>
        </w:tabs>
        <w:ind w:left="5106" w:right="5040" w:hanging="360"/>
      </w:pPr>
      <w:rPr>
        <w:rFonts w:ascii="Symbol" w:hAnsi="Symbol" w:cs="Times New Roman" w:hint="default"/>
      </w:rPr>
    </w:lvl>
    <w:lvl w:ilvl="7" w:tplc="040D0019">
      <w:start w:val="1"/>
      <w:numFmt w:val="bullet"/>
      <w:lvlText w:val="o"/>
      <w:lvlJc w:val="left"/>
      <w:pPr>
        <w:tabs>
          <w:tab w:val="num" w:pos="5826"/>
        </w:tabs>
        <w:ind w:left="5826" w:right="5760" w:hanging="360"/>
      </w:pPr>
      <w:rPr>
        <w:rFonts w:ascii="Courier New" w:hAnsi="Courier New" w:cs="Courier New" w:hint="default"/>
      </w:rPr>
    </w:lvl>
    <w:lvl w:ilvl="8" w:tplc="040D001B">
      <w:start w:val="1"/>
      <w:numFmt w:val="bullet"/>
      <w:lvlText w:val=""/>
      <w:lvlJc w:val="left"/>
      <w:pPr>
        <w:tabs>
          <w:tab w:val="num" w:pos="6546"/>
        </w:tabs>
        <w:ind w:left="6546" w:right="6480" w:hanging="360"/>
      </w:pPr>
      <w:rPr>
        <w:rFonts w:ascii="Wingdings" w:hAnsi="Wingdings" w:cs="Times New Roman" w:hint="default"/>
      </w:rPr>
    </w:lvl>
  </w:abstractNum>
  <w:abstractNum w:abstractNumId="12">
    <w:nsid w:val="1D771217"/>
    <w:multiLevelType w:val="hybridMultilevel"/>
    <w:tmpl w:val="13EA3832"/>
    <w:lvl w:ilvl="0" w:tplc="04090001">
      <w:start w:val="1"/>
      <w:numFmt w:val="bullet"/>
      <w:lvlText w:val=""/>
      <w:lvlJc w:val="left"/>
      <w:pPr>
        <w:tabs>
          <w:tab w:val="num" w:pos="752"/>
        </w:tabs>
        <w:ind w:left="752" w:hanging="360"/>
      </w:pPr>
      <w:rPr>
        <w:rFonts w:ascii="Symbol" w:hAnsi="Symbol" w:hint="default"/>
      </w:rPr>
    </w:lvl>
    <w:lvl w:ilvl="1" w:tplc="04090001">
      <w:start w:val="1"/>
      <w:numFmt w:val="bullet"/>
      <w:lvlText w:val=""/>
      <w:lvlJc w:val="left"/>
      <w:pPr>
        <w:tabs>
          <w:tab w:val="num" w:pos="1472"/>
        </w:tabs>
        <w:ind w:left="1472" w:hanging="360"/>
      </w:pPr>
      <w:rPr>
        <w:rFonts w:ascii="Symbol" w:hAnsi="Symbol" w:hint="default"/>
      </w:rPr>
    </w:lvl>
    <w:lvl w:ilvl="2" w:tplc="0409001B" w:tentative="1">
      <w:start w:val="1"/>
      <w:numFmt w:val="lowerRoman"/>
      <w:lvlText w:val="%3."/>
      <w:lvlJc w:val="right"/>
      <w:pPr>
        <w:tabs>
          <w:tab w:val="num" w:pos="2192"/>
        </w:tabs>
        <w:ind w:left="2192" w:hanging="180"/>
      </w:pPr>
      <w:rPr>
        <w:rFonts w:cs="Times New Roman"/>
      </w:rPr>
    </w:lvl>
    <w:lvl w:ilvl="3" w:tplc="0409000F" w:tentative="1">
      <w:start w:val="1"/>
      <w:numFmt w:val="decimal"/>
      <w:lvlText w:val="%4."/>
      <w:lvlJc w:val="left"/>
      <w:pPr>
        <w:tabs>
          <w:tab w:val="num" w:pos="2912"/>
        </w:tabs>
        <w:ind w:left="2912" w:hanging="360"/>
      </w:pPr>
      <w:rPr>
        <w:rFonts w:cs="Times New Roman"/>
      </w:rPr>
    </w:lvl>
    <w:lvl w:ilvl="4" w:tplc="04090019" w:tentative="1">
      <w:start w:val="1"/>
      <w:numFmt w:val="lowerLetter"/>
      <w:lvlText w:val="%5."/>
      <w:lvlJc w:val="left"/>
      <w:pPr>
        <w:tabs>
          <w:tab w:val="num" w:pos="3632"/>
        </w:tabs>
        <w:ind w:left="3632" w:hanging="360"/>
      </w:pPr>
      <w:rPr>
        <w:rFonts w:cs="Times New Roman"/>
      </w:rPr>
    </w:lvl>
    <w:lvl w:ilvl="5" w:tplc="0409001B" w:tentative="1">
      <w:start w:val="1"/>
      <w:numFmt w:val="lowerRoman"/>
      <w:lvlText w:val="%6."/>
      <w:lvlJc w:val="right"/>
      <w:pPr>
        <w:tabs>
          <w:tab w:val="num" w:pos="4352"/>
        </w:tabs>
        <w:ind w:left="4352" w:hanging="180"/>
      </w:pPr>
      <w:rPr>
        <w:rFonts w:cs="Times New Roman"/>
      </w:rPr>
    </w:lvl>
    <w:lvl w:ilvl="6" w:tplc="0409000F" w:tentative="1">
      <w:start w:val="1"/>
      <w:numFmt w:val="decimal"/>
      <w:lvlText w:val="%7."/>
      <w:lvlJc w:val="left"/>
      <w:pPr>
        <w:tabs>
          <w:tab w:val="num" w:pos="5072"/>
        </w:tabs>
        <w:ind w:left="5072" w:hanging="360"/>
      </w:pPr>
      <w:rPr>
        <w:rFonts w:cs="Times New Roman"/>
      </w:rPr>
    </w:lvl>
    <w:lvl w:ilvl="7" w:tplc="04090019" w:tentative="1">
      <w:start w:val="1"/>
      <w:numFmt w:val="lowerLetter"/>
      <w:lvlText w:val="%8."/>
      <w:lvlJc w:val="left"/>
      <w:pPr>
        <w:tabs>
          <w:tab w:val="num" w:pos="5792"/>
        </w:tabs>
        <w:ind w:left="5792" w:hanging="360"/>
      </w:pPr>
      <w:rPr>
        <w:rFonts w:cs="Times New Roman"/>
      </w:rPr>
    </w:lvl>
    <w:lvl w:ilvl="8" w:tplc="0409001B" w:tentative="1">
      <w:start w:val="1"/>
      <w:numFmt w:val="lowerRoman"/>
      <w:lvlText w:val="%9."/>
      <w:lvlJc w:val="right"/>
      <w:pPr>
        <w:tabs>
          <w:tab w:val="num" w:pos="6512"/>
        </w:tabs>
        <w:ind w:left="6512" w:hanging="180"/>
      </w:pPr>
      <w:rPr>
        <w:rFonts w:cs="Times New Roman"/>
      </w:rPr>
    </w:lvl>
  </w:abstractNum>
  <w:abstractNum w:abstractNumId="13">
    <w:nsid w:val="242970D7"/>
    <w:multiLevelType w:val="multilevel"/>
    <w:tmpl w:val="86B679C6"/>
    <w:lvl w:ilvl="0">
      <w:start w:val="9"/>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14">
    <w:nsid w:val="26E00B73"/>
    <w:multiLevelType w:val="hybridMultilevel"/>
    <w:tmpl w:val="FC2609FE"/>
    <w:lvl w:ilvl="0" w:tplc="A722478C">
      <w:start w:val="1"/>
      <w:numFmt w:val="decimal"/>
      <w:pStyle w:val="1"/>
      <w:lvlText w:val="%1."/>
      <w:lvlJc w:val="left"/>
      <w:pPr>
        <w:tabs>
          <w:tab w:val="num" w:pos="502"/>
        </w:tabs>
        <w:ind w:left="502" w:hanging="360"/>
      </w:pPr>
      <w:rPr>
        <w:rFonts w:hint="default"/>
        <w:b/>
        <w:lang w:val="en-US" w:bidi="he-IL"/>
      </w:rPr>
    </w:lvl>
    <w:lvl w:ilvl="1" w:tplc="F9888F80">
      <w:numFmt w:val="none"/>
      <w:lvlText w:val=""/>
      <w:lvlJc w:val="left"/>
      <w:pPr>
        <w:tabs>
          <w:tab w:val="num" w:pos="360"/>
        </w:tabs>
      </w:pPr>
    </w:lvl>
    <w:lvl w:ilvl="2" w:tplc="872C2810">
      <w:numFmt w:val="none"/>
      <w:lvlText w:val=""/>
      <w:lvlJc w:val="left"/>
      <w:pPr>
        <w:tabs>
          <w:tab w:val="num" w:pos="360"/>
        </w:tabs>
      </w:pPr>
    </w:lvl>
    <w:lvl w:ilvl="3" w:tplc="70AE5366">
      <w:numFmt w:val="none"/>
      <w:lvlText w:val=""/>
      <w:lvlJc w:val="left"/>
      <w:pPr>
        <w:tabs>
          <w:tab w:val="num" w:pos="360"/>
        </w:tabs>
      </w:pPr>
    </w:lvl>
    <w:lvl w:ilvl="4" w:tplc="C928AC96">
      <w:numFmt w:val="none"/>
      <w:lvlText w:val=""/>
      <w:lvlJc w:val="left"/>
      <w:pPr>
        <w:tabs>
          <w:tab w:val="num" w:pos="360"/>
        </w:tabs>
      </w:pPr>
    </w:lvl>
    <w:lvl w:ilvl="5" w:tplc="6B563448">
      <w:numFmt w:val="none"/>
      <w:lvlText w:val=""/>
      <w:lvlJc w:val="left"/>
      <w:pPr>
        <w:tabs>
          <w:tab w:val="num" w:pos="360"/>
        </w:tabs>
      </w:pPr>
    </w:lvl>
    <w:lvl w:ilvl="6" w:tplc="2154187A">
      <w:numFmt w:val="none"/>
      <w:lvlText w:val=""/>
      <w:lvlJc w:val="left"/>
      <w:pPr>
        <w:tabs>
          <w:tab w:val="num" w:pos="360"/>
        </w:tabs>
      </w:pPr>
    </w:lvl>
    <w:lvl w:ilvl="7" w:tplc="5B8209BC">
      <w:numFmt w:val="none"/>
      <w:lvlText w:val=""/>
      <w:lvlJc w:val="left"/>
      <w:pPr>
        <w:tabs>
          <w:tab w:val="num" w:pos="360"/>
        </w:tabs>
      </w:pPr>
    </w:lvl>
    <w:lvl w:ilvl="8" w:tplc="B3CE692A">
      <w:numFmt w:val="none"/>
      <w:lvlText w:val=""/>
      <w:lvlJc w:val="left"/>
      <w:pPr>
        <w:tabs>
          <w:tab w:val="num" w:pos="360"/>
        </w:tabs>
      </w:pPr>
    </w:lvl>
  </w:abstractNum>
  <w:abstractNum w:abstractNumId="15">
    <w:nsid w:val="282C4B98"/>
    <w:multiLevelType w:val="multilevel"/>
    <w:tmpl w:val="72128660"/>
    <w:lvl w:ilvl="0">
      <w:start w:val="16"/>
      <w:numFmt w:val="decimal"/>
      <w:lvlText w:val="%1"/>
      <w:lvlJc w:val="left"/>
      <w:pPr>
        <w:tabs>
          <w:tab w:val="num" w:pos="375"/>
        </w:tabs>
        <w:ind w:left="375" w:hanging="375"/>
      </w:pPr>
      <w:rPr>
        <w:rFonts w:hint="default"/>
      </w:rPr>
    </w:lvl>
    <w:lvl w:ilvl="1">
      <w:start w:val="2"/>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16">
    <w:nsid w:val="2B853E3A"/>
    <w:multiLevelType w:val="multilevel"/>
    <w:tmpl w:val="B3148D9C"/>
    <w:lvl w:ilvl="0">
      <w:start w:val="1"/>
      <w:numFmt w:val="decimal"/>
      <w:lvlText w:val="%1."/>
      <w:lvlJc w:val="left"/>
      <w:pPr>
        <w:ind w:left="720" w:hanging="360"/>
      </w:pPr>
      <w:rPr>
        <w:rFonts w:hint="default"/>
        <w:b/>
        <w:bCs/>
      </w:rPr>
    </w:lvl>
    <w:lvl w:ilvl="1">
      <w:start w:val="4"/>
      <w:numFmt w:val="decimal"/>
      <w:isLgl/>
      <w:lvlText w:val="%1.%2"/>
      <w:lvlJc w:val="left"/>
      <w:pPr>
        <w:ind w:left="1335" w:hanging="435"/>
      </w:pPr>
      <w:rPr>
        <w:rFonts w:hint="default"/>
      </w:rPr>
    </w:lvl>
    <w:lvl w:ilvl="2">
      <w:start w:val="2"/>
      <w:numFmt w:val="decimal"/>
      <w:isLgl/>
      <w:lvlText w:val="%1.%2.%3"/>
      <w:lvlJc w:val="left"/>
      <w:pPr>
        <w:ind w:left="2160" w:hanging="720"/>
      </w:pPr>
      <w:rPr>
        <w:rFonts w:hint="default"/>
      </w:rPr>
    </w:lvl>
    <w:lvl w:ilvl="3">
      <w:start w:val="1"/>
      <w:numFmt w:val="decimal"/>
      <w:isLgl/>
      <w:lvlText w:val="%1.%2.%3.%4"/>
      <w:lvlJc w:val="left"/>
      <w:pPr>
        <w:ind w:left="2700" w:hanging="720"/>
      </w:pPr>
      <w:rPr>
        <w:rFonts w:hint="default"/>
      </w:rPr>
    </w:lvl>
    <w:lvl w:ilvl="4">
      <w:start w:val="1"/>
      <w:numFmt w:val="decimal"/>
      <w:isLgl/>
      <w:lvlText w:val="%1.%2.%3.%4.%5"/>
      <w:lvlJc w:val="left"/>
      <w:pPr>
        <w:ind w:left="3600" w:hanging="1080"/>
      </w:pPr>
      <w:rPr>
        <w:rFonts w:hint="default"/>
      </w:rPr>
    </w:lvl>
    <w:lvl w:ilvl="5">
      <w:start w:val="1"/>
      <w:numFmt w:val="decimal"/>
      <w:isLgl/>
      <w:lvlText w:val="%1.%2.%3.%4.%5.%6"/>
      <w:lvlJc w:val="left"/>
      <w:pPr>
        <w:ind w:left="4140" w:hanging="1080"/>
      </w:pPr>
      <w:rPr>
        <w:rFonts w:hint="default"/>
      </w:rPr>
    </w:lvl>
    <w:lvl w:ilvl="6">
      <w:start w:val="1"/>
      <w:numFmt w:val="decimal"/>
      <w:isLgl/>
      <w:lvlText w:val="%1.%2.%3.%4.%5.%6.%7"/>
      <w:lvlJc w:val="left"/>
      <w:pPr>
        <w:ind w:left="5040" w:hanging="1440"/>
      </w:pPr>
      <w:rPr>
        <w:rFonts w:hint="default"/>
      </w:rPr>
    </w:lvl>
    <w:lvl w:ilvl="7">
      <w:start w:val="1"/>
      <w:numFmt w:val="decimal"/>
      <w:isLgl/>
      <w:lvlText w:val="%1.%2.%3.%4.%5.%6.%7.%8"/>
      <w:lvlJc w:val="left"/>
      <w:pPr>
        <w:ind w:left="5580" w:hanging="1440"/>
      </w:pPr>
      <w:rPr>
        <w:rFonts w:hint="default"/>
      </w:rPr>
    </w:lvl>
    <w:lvl w:ilvl="8">
      <w:start w:val="1"/>
      <w:numFmt w:val="decimal"/>
      <w:isLgl/>
      <w:lvlText w:val="%1.%2.%3.%4.%5.%6.%7.%8.%9"/>
      <w:lvlJc w:val="left"/>
      <w:pPr>
        <w:ind w:left="6480" w:hanging="1800"/>
      </w:pPr>
      <w:rPr>
        <w:rFonts w:hint="default"/>
      </w:rPr>
    </w:lvl>
  </w:abstractNum>
  <w:abstractNum w:abstractNumId="17">
    <w:nsid w:val="2CBF45D3"/>
    <w:multiLevelType w:val="multilevel"/>
    <w:tmpl w:val="5B0E8A26"/>
    <w:lvl w:ilvl="0">
      <w:start w:val="13"/>
      <w:numFmt w:val="decimal"/>
      <w:lvlText w:val="%1"/>
      <w:lvlJc w:val="left"/>
      <w:pPr>
        <w:ind w:left="375" w:hanging="375"/>
      </w:pPr>
      <w:rPr>
        <w:rFonts w:hint="default"/>
      </w:rPr>
    </w:lvl>
    <w:lvl w:ilvl="1">
      <w:start w:val="1"/>
      <w:numFmt w:val="hebrew1"/>
      <w:lvlText w:val="%2."/>
      <w:lvlJc w:val="left"/>
      <w:pPr>
        <w:ind w:left="801" w:hanging="375"/>
      </w:pPr>
      <w:rPr>
        <w:rFonts w:ascii="Times New Roman" w:eastAsia="Times New Roman" w:hAnsi="Times New Roman" w:cs="David"/>
      </w:rPr>
    </w:lvl>
    <w:lvl w:ilvl="2">
      <w:start w:val="1"/>
      <w:numFmt w:val="decimal"/>
      <w:lvlText w:val="%1.%2.%3"/>
      <w:lvlJc w:val="left"/>
      <w:pPr>
        <w:ind w:left="1572" w:hanging="720"/>
      </w:pPr>
      <w:rPr>
        <w:rFonts w:hint="default"/>
      </w:rPr>
    </w:lvl>
    <w:lvl w:ilvl="3">
      <w:start w:val="1"/>
      <w:numFmt w:val="decimal"/>
      <w:lvlText w:val="%1.%2.%3.%4"/>
      <w:lvlJc w:val="left"/>
      <w:pPr>
        <w:ind w:left="1998" w:hanging="72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210" w:hanging="1080"/>
      </w:pPr>
      <w:rPr>
        <w:rFonts w:hint="default"/>
      </w:rPr>
    </w:lvl>
    <w:lvl w:ilvl="6">
      <w:start w:val="1"/>
      <w:numFmt w:val="decimal"/>
      <w:lvlText w:val="%1.%2.%3.%4.%5.%6.%7"/>
      <w:lvlJc w:val="left"/>
      <w:pPr>
        <w:ind w:left="3996" w:hanging="1440"/>
      </w:pPr>
      <w:rPr>
        <w:rFonts w:hint="default"/>
      </w:rPr>
    </w:lvl>
    <w:lvl w:ilvl="7">
      <w:start w:val="1"/>
      <w:numFmt w:val="decimal"/>
      <w:lvlText w:val="%1.%2.%3.%4.%5.%6.%7.%8"/>
      <w:lvlJc w:val="left"/>
      <w:pPr>
        <w:ind w:left="4422" w:hanging="1440"/>
      </w:pPr>
      <w:rPr>
        <w:rFonts w:hint="default"/>
      </w:rPr>
    </w:lvl>
    <w:lvl w:ilvl="8">
      <w:start w:val="1"/>
      <w:numFmt w:val="decimal"/>
      <w:lvlText w:val="%1.%2.%3.%4.%5.%6.%7.%8.%9"/>
      <w:lvlJc w:val="left"/>
      <w:pPr>
        <w:ind w:left="5208" w:hanging="1800"/>
      </w:pPr>
      <w:rPr>
        <w:rFonts w:hint="default"/>
      </w:rPr>
    </w:lvl>
  </w:abstractNum>
  <w:abstractNum w:abstractNumId="18">
    <w:nsid w:val="2FB50152"/>
    <w:multiLevelType w:val="hybridMultilevel"/>
    <w:tmpl w:val="C5A846C8"/>
    <w:lvl w:ilvl="0" w:tplc="04090013">
      <w:start w:val="1"/>
      <w:numFmt w:val="hebrew1"/>
      <w:lvlText w:val="%1."/>
      <w:lvlJc w:val="center"/>
      <w:pPr>
        <w:tabs>
          <w:tab w:val="num" w:pos="1653"/>
        </w:tabs>
        <w:ind w:left="1653" w:hanging="360"/>
      </w:pPr>
    </w:lvl>
    <w:lvl w:ilvl="1" w:tplc="04090019">
      <w:start w:val="1"/>
      <w:numFmt w:val="lowerLetter"/>
      <w:lvlText w:val="%2."/>
      <w:lvlJc w:val="left"/>
      <w:pPr>
        <w:tabs>
          <w:tab w:val="num" w:pos="2373"/>
        </w:tabs>
        <w:ind w:left="2373" w:hanging="360"/>
      </w:pPr>
    </w:lvl>
    <w:lvl w:ilvl="2" w:tplc="0409001B" w:tentative="1">
      <w:start w:val="1"/>
      <w:numFmt w:val="lowerRoman"/>
      <w:lvlText w:val="%3."/>
      <w:lvlJc w:val="right"/>
      <w:pPr>
        <w:tabs>
          <w:tab w:val="num" w:pos="3093"/>
        </w:tabs>
        <w:ind w:left="3093" w:hanging="180"/>
      </w:pPr>
    </w:lvl>
    <w:lvl w:ilvl="3" w:tplc="0409000F" w:tentative="1">
      <w:start w:val="1"/>
      <w:numFmt w:val="decimal"/>
      <w:lvlText w:val="%4."/>
      <w:lvlJc w:val="left"/>
      <w:pPr>
        <w:tabs>
          <w:tab w:val="num" w:pos="3813"/>
        </w:tabs>
        <w:ind w:left="3813" w:hanging="360"/>
      </w:pPr>
    </w:lvl>
    <w:lvl w:ilvl="4" w:tplc="04090019" w:tentative="1">
      <w:start w:val="1"/>
      <w:numFmt w:val="lowerLetter"/>
      <w:lvlText w:val="%5."/>
      <w:lvlJc w:val="left"/>
      <w:pPr>
        <w:tabs>
          <w:tab w:val="num" w:pos="4533"/>
        </w:tabs>
        <w:ind w:left="4533" w:hanging="360"/>
      </w:pPr>
    </w:lvl>
    <w:lvl w:ilvl="5" w:tplc="0409001B" w:tentative="1">
      <w:start w:val="1"/>
      <w:numFmt w:val="lowerRoman"/>
      <w:lvlText w:val="%6."/>
      <w:lvlJc w:val="right"/>
      <w:pPr>
        <w:tabs>
          <w:tab w:val="num" w:pos="5253"/>
        </w:tabs>
        <w:ind w:left="5253" w:hanging="180"/>
      </w:pPr>
    </w:lvl>
    <w:lvl w:ilvl="6" w:tplc="0409000F" w:tentative="1">
      <w:start w:val="1"/>
      <w:numFmt w:val="decimal"/>
      <w:lvlText w:val="%7."/>
      <w:lvlJc w:val="left"/>
      <w:pPr>
        <w:tabs>
          <w:tab w:val="num" w:pos="5973"/>
        </w:tabs>
        <w:ind w:left="5973" w:hanging="360"/>
      </w:pPr>
    </w:lvl>
    <w:lvl w:ilvl="7" w:tplc="04090019" w:tentative="1">
      <w:start w:val="1"/>
      <w:numFmt w:val="lowerLetter"/>
      <w:lvlText w:val="%8."/>
      <w:lvlJc w:val="left"/>
      <w:pPr>
        <w:tabs>
          <w:tab w:val="num" w:pos="6693"/>
        </w:tabs>
        <w:ind w:left="6693" w:hanging="360"/>
      </w:pPr>
    </w:lvl>
    <w:lvl w:ilvl="8" w:tplc="0409001B" w:tentative="1">
      <w:start w:val="1"/>
      <w:numFmt w:val="lowerRoman"/>
      <w:lvlText w:val="%9."/>
      <w:lvlJc w:val="right"/>
      <w:pPr>
        <w:tabs>
          <w:tab w:val="num" w:pos="7413"/>
        </w:tabs>
        <w:ind w:left="7413" w:hanging="180"/>
      </w:pPr>
    </w:lvl>
  </w:abstractNum>
  <w:abstractNum w:abstractNumId="19">
    <w:nsid w:val="3008680B"/>
    <w:multiLevelType w:val="multilevel"/>
    <w:tmpl w:val="39AA9258"/>
    <w:lvl w:ilvl="0">
      <w:start w:val="1"/>
      <w:numFmt w:val="decimal"/>
      <w:lvlText w:val="%1."/>
      <w:lvlJc w:val="right"/>
      <w:pPr>
        <w:tabs>
          <w:tab w:val="num" w:pos="720"/>
        </w:tabs>
        <w:ind w:hanging="360"/>
      </w:pPr>
      <w:rPr>
        <w:rFonts w:cs="Times New Roman" w:hint="default"/>
      </w:rPr>
    </w:lvl>
    <w:lvl w:ilvl="1">
      <w:start w:val="1"/>
      <w:numFmt w:val="lowerLetter"/>
      <w:lvlText w:val="%2."/>
      <w:lvlJc w:val="right"/>
      <w:pPr>
        <w:tabs>
          <w:tab w:val="num" w:pos="1440"/>
        </w:tabs>
        <w:ind w:hanging="360"/>
      </w:pPr>
      <w:rPr>
        <w:rFonts w:cs="Times New Roman"/>
      </w:rPr>
    </w:lvl>
    <w:lvl w:ilvl="2">
      <w:start w:val="1"/>
      <w:numFmt w:val="lowerRoman"/>
      <w:lvlText w:val="%3."/>
      <w:lvlJc w:val="left"/>
      <w:pPr>
        <w:tabs>
          <w:tab w:val="num" w:pos="2160"/>
        </w:tabs>
        <w:ind w:hanging="180"/>
      </w:pPr>
      <w:rPr>
        <w:rFonts w:cs="Times New Roman"/>
      </w:rPr>
    </w:lvl>
    <w:lvl w:ilvl="3">
      <w:start w:val="1"/>
      <w:numFmt w:val="decimal"/>
      <w:lvlText w:val="%4."/>
      <w:lvlJc w:val="right"/>
      <w:pPr>
        <w:tabs>
          <w:tab w:val="num" w:pos="2880"/>
        </w:tabs>
        <w:ind w:hanging="360"/>
      </w:pPr>
      <w:rPr>
        <w:rFonts w:cs="Times New Roman"/>
      </w:rPr>
    </w:lvl>
    <w:lvl w:ilvl="4">
      <w:start w:val="1"/>
      <w:numFmt w:val="lowerLetter"/>
      <w:lvlText w:val="%5."/>
      <w:lvlJc w:val="right"/>
      <w:pPr>
        <w:tabs>
          <w:tab w:val="num" w:pos="3600"/>
        </w:tabs>
        <w:ind w:hanging="360"/>
      </w:pPr>
      <w:rPr>
        <w:rFonts w:cs="Times New Roman"/>
      </w:rPr>
    </w:lvl>
    <w:lvl w:ilvl="5">
      <w:start w:val="1"/>
      <w:numFmt w:val="lowerRoman"/>
      <w:lvlText w:val="%6."/>
      <w:lvlJc w:val="left"/>
      <w:pPr>
        <w:tabs>
          <w:tab w:val="num" w:pos="4320"/>
        </w:tabs>
        <w:ind w:hanging="180"/>
      </w:pPr>
      <w:rPr>
        <w:rFonts w:cs="Times New Roman"/>
      </w:rPr>
    </w:lvl>
    <w:lvl w:ilvl="6">
      <w:start w:val="1"/>
      <w:numFmt w:val="decimal"/>
      <w:lvlText w:val="%7."/>
      <w:lvlJc w:val="right"/>
      <w:pPr>
        <w:tabs>
          <w:tab w:val="num" w:pos="5040"/>
        </w:tabs>
        <w:ind w:hanging="360"/>
      </w:pPr>
      <w:rPr>
        <w:rFonts w:cs="Times New Roman"/>
      </w:rPr>
    </w:lvl>
    <w:lvl w:ilvl="7">
      <w:start w:val="1"/>
      <w:numFmt w:val="lowerLetter"/>
      <w:lvlText w:val="%8."/>
      <w:lvlJc w:val="right"/>
      <w:pPr>
        <w:tabs>
          <w:tab w:val="num" w:pos="5760"/>
        </w:tabs>
        <w:ind w:hanging="360"/>
      </w:pPr>
      <w:rPr>
        <w:rFonts w:cs="Times New Roman"/>
      </w:rPr>
    </w:lvl>
    <w:lvl w:ilvl="8">
      <w:start w:val="1"/>
      <w:numFmt w:val="lowerRoman"/>
      <w:lvlText w:val="%9."/>
      <w:lvlJc w:val="left"/>
      <w:pPr>
        <w:tabs>
          <w:tab w:val="num" w:pos="6480"/>
        </w:tabs>
        <w:ind w:hanging="180"/>
      </w:pPr>
      <w:rPr>
        <w:rFonts w:cs="Times New Roman"/>
      </w:rPr>
    </w:lvl>
  </w:abstractNum>
  <w:abstractNum w:abstractNumId="20">
    <w:nsid w:val="32354DC2"/>
    <w:multiLevelType w:val="hybridMultilevel"/>
    <w:tmpl w:val="AA6A46D0"/>
    <w:lvl w:ilvl="0" w:tplc="272641AE">
      <w:start w:val="13"/>
      <w:numFmt w:val="decimal"/>
      <w:lvlText w:val="%1."/>
      <w:lvlJc w:val="left"/>
      <w:pPr>
        <w:tabs>
          <w:tab w:val="num" w:pos="2662"/>
        </w:tabs>
        <w:ind w:left="2662" w:hanging="360"/>
      </w:pPr>
      <w:rPr>
        <w:rFonts w:hint="default"/>
        <w:lang w:bidi="he-IL"/>
      </w:rPr>
    </w:lvl>
    <w:lvl w:ilvl="1" w:tplc="04090019">
      <w:start w:val="1"/>
      <w:numFmt w:val="lowerLetter"/>
      <w:lvlText w:val="%2."/>
      <w:lvlJc w:val="left"/>
      <w:pPr>
        <w:tabs>
          <w:tab w:val="num" w:pos="3382"/>
        </w:tabs>
        <w:ind w:left="3382" w:hanging="360"/>
      </w:pPr>
    </w:lvl>
    <w:lvl w:ilvl="2" w:tplc="0409001B" w:tentative="1">
      <w:start w:val="1"/>
      <w:numFmt w:val="lowerRoman"/>
      <w:lvlText w:val="%3."/>
      <w:lvlJc w:val="right"/>
      <w:pPr>
        <w:tabs>
          <w:tab w:val="num" w:pos="4102"/>
        </w:tabs>
        <w:ind w:left="4102" w:hanging="180"/>
      </w:pPr>
    </w:lvl>
    <w:lvl w:ilvl="3" w:tplc="0409000F">
      <w:start w:val="1"/>
      <w:numFmt w:val="decimal"/>
      <w:lvlText w:val="%4."/>
      <w:lvlJc w:val="left"/>
      <w:pPr>
        <w:tabs>
          <w:tab w:val="num" w:pos="4822"/>
        </w:tabs>
        <w:ind w:left="4822" w:hanging="360"/>
      </w:pPr>
    </w:lvl>
    <w:lvl w:ilvl="4" w:tplc="04090019" w:tentative="1">
      <w:start w:val="1"/>
      <w:numFmt w:val="lowerLetter"/>
      <w:lvlText w:val="%5."/>
      <w:lvlJc w:val="left"/>
      <w:pPr>
        <w:tabs>
          <w:tab w:val="num" w:pos="5542"/>
        </w:tabs>
        <w:ind w:left="5542" w:hanging="360"/>
      </w:pPr>
    </w:lvl>
    <w:lvl w:ilvl="5" w:tplc="0409001B" w:tentative="1">
      <w:start w:val="1"/>
      <w:numFmt w:val="lowerRoman"/>
      <w:lvlText w:val="%6."/>
      <w:lvlJc w:val="right"/>
      <w:pPr>
        <w:tabs>
          <w:tab w:val="num" w:pos="6262"/>
        </w:tabs>
        <w:ind w:left="6262" w:hanging="180"/>
      </w:pPr>
    </w:lvl>
    <w:lvl w:ilvl="6" w:tplc="0409000F" w:tentative="1">
      <w:start w:val="1"/>
      <w:numFmt w:val="decimal"/>
      <w:lvlText w:val="%7."/>
      <w:lvlJc w:val="left"/>
      <w:pPr>
        <w:tabs>
          <w:tab w:val="num" w:pos="6982"/>
        </w:tabs>
        <w:ind w:left="6982" w:hanging="360"/>
      </w:pPr>
    </w:lvl>
    <w:lvl w:ilvl="7" w:tplc="04090019" w:tentative="1">
      <w:start w:val="1"/>
      <w:numFmt w:val="lowerLetter"/>
      <w:lvlText w:val="%8."/>
      <w:lvlJc w:val="left"/>
      <w:pPr>
        <w:tabs>
          <w:tab w:val="num" w:pos="7702"/>
        </w:tabs>
        <w:ind w:left="7702" w:hanging="360"/>
      </w:pPr>
    </w:lvl>
    <w:lvl w:ilvl="8" w:tplc="0409001B" w:tentative="1">
      <w:start w:val="1"/>
      <w:numFmt w:val="lowerRoman"/>
      <w:lvlText w:val="%9."/>
      <w:lvlJc w:val="right"/>
      <w:pPr>
        <w:tabs>
          <w:tab w:val="num" w:pos="8422"/>
        </w:tabs>
        <w:ind w:left="8422" w:hanging="180"/>
      </w:pPr>
    </w:lvl>
  </w:abstractNum>
  <w:abstractNum w:abstractNumId="21">
    <w:nsid w:val="357B6998"/>
    <w:multiLevelType w:val="hybridMultilevel"/>
    <w:tmpl w:val="846EE718"/>
    <w:lvl w:ilvl="0" w:tplc="04090013">
      <w:start w:val="1"/>
      <w:numFmt w:val="hebrew1"/>
      <w:lvlText w:val="%1."/>
      <w:lvlJc w:val="center"/>
      <w:pPr>
        <w:ind w:left="1575" w:hanging="360"/>
      </w:pPr>
    </w:lvl>
    <w:lvl w:ilvl="1" w:tplc="04090019" w:tentative="1">
      <w:start w:val="1"/>
      <w:numFmt w:val="lowerLetter"/>
      <w:lvlText w:val="%2."/>
      <w:lvlJc w:val="left"/>
      <w:pPr>
        <w:ind w:left="2295" w:hanging="360"/>
      </w:pPr>
    </w:lvl>
    <w:lvl w:ilvl="2" w:tplc="0409001B" w:tentative="1">
      <w:start w:val="1"/>
      <w:numFmt w:val="lowerRoman"/>
      <w:lvlText w:val="%3."/>
      <w:lvlJc w:val="right"/>
      <w:pPr>
        <w:ind w:left="3015" w:hanging="180"/>
      </w:pPr>
    </w:lvl>
    <w:lvl w:ilvl="3" w:tplc="0409000F" w:tentative="1">
      <w:start w:val="1"/>
      <w:numFmt w:val="decimal"/>
      <w:lvlText w:val="%4."/>
      <w:lvlJc w:val="left"/>
      <w:pPr>
        <w:ind w:left="3735" w:hanging="360"/>
      </w:pPr>
    </w:lvl>
    <w:lvl w:ilvl="4" w:tplc="04090019" w:tentative="1">
      <w:start w:val="1"/>
      <w:numFmt w:val="lowerLetter"/>
      <w:lvlText w:val="%5."/>
      <w:lvlJc w:val="left"/>
      <w:pPr>
        <w:ind w:left="4455" w:hanging="360"/>
      </w:pPr>
    </w:lvl>
    <w:lvl w:ilvl="5" w:tplc="0409001B" w:tentative="1">
      <w:start w:val="1"/>
      <w:numFmt w:val="lowerRoman"/>
      <w:lvlText w:val="%6."/>
      <w:lvlJc w:val="right"/>
      <w:pPr>
        <w:ind w:left="5175" w:hanging="180"/>
      </w:pPr>
    </w:lvl>
    <w:lvl w:ilvl="6" w:tplc="0409000F" w:tentative="1">
      <w:start w:val="1"/>
      <w:numFmt w:val="decimal"/>
      <w:lvlText w:val="%7."/>
      <w:lvlJc w:val="left"/>
      <w:pPr>
        <w:ind w:left="5895" w:hanging="360"/>
      </w:pPr>
    </w:lvl>
    <w:lvl w:ilvl="7" w:tplc="04090019" w:tentative="1">
      <w:start w:val="1"/>
      <w:numFmt w:val="lowerLetter"/>
      <w:lvlText w:val="%8."/>
      <w:lvlJc w:val="left"/>
      <w:pPr>
        <w:ind w:left="6615" w:hanging="360"/>
      </w:pPr>
    </w:lvl>
    <w:lvl w:ilvl="8" w:tplc="0409001B" w:tentative="1">
      <w:start w:val="1"/>
      <w:numFmt w:val="lowerRoman"/>
      <w:lvlText w:val="%9."/>
      <w:lvlJc w:val="right"/>
      <w:pPr>
        <w:ind w:left="7335" w:hanging="180"/>
      </w:pPr>
    </w:lvl>
  </w:abstractNum>
  <w:abstractNum w:abstractNumId="22">
    <w:nsid w:val="371A0C25"/>
    <w:multiLevelType w:val="multilevel"/>
    <w:tmpl w:val="39AA9258"/>
    <w:lvl w:ilvl="0">
      <w:start w:val="1"/>
      <w:numFmt w:val="decimal"/>
      <w:lvlText w:val="%1."/>
      <w:lvlJc w:val="right"/>
      <w:pPr>
        <w:tabs>
          <w:tab w:val="num" w:pos="720"/>
        </w:tabs>
        <w:ind w:hanging="360"/>
      </w:pPr>
      <w:rPr>
        <w:rFonts w:cs="Times New Roman" w:hint="default"/>
      </w:rPr>
    </w:lvl>
    <w:lvl w:ilvl="1">
      <w:start w:val="1"/>
      <w:numFmt w:val="lowerLetter"/>
      <w:lvlText w:val="%2."/>
      <w:lvlJc w:val="right"/>
      <w:pPr>
        <w:tabs>
          <w:tab w:val="num" w:pos="1440"/>
        </w:tabs>
        <w:ind w:hanging="360"/>
      </w:pPr>
      <w:rPr>
        <w:rFonts w:cs="Times New Roman"/>
      </w:rPr>
    </w:lvl>
    <w:lvl w:ilvl="2">
      <w:start w:val="1"/>
      <w:numFmt w:val="lowerRoman"/>
      <w:lvlText w:val="%3."/>
      <w:lvlJc w:val="left"/>
      <w:pPr>
        <w:tabs>
          <w:tab w:val="num" w:pos="2160"/>
        </w:tabs>
        <w:ind w:hanging="180"/>
      </w:pPr>
      <w:rPr>
        <w:rFonts w:cs="Times New Roman"/>
      </w:rPr>
    </w:lvl>
    <w:lvl w:ilvl="3">
      <w:start w:val="1"/>
      <w:numFmt w:val="decimal"/>
      <w:lvlText w:val="%4."/>
      <w:lvlJc w:val="right"/>
      <w:pPr>
        <w:tabs>
          <w:tab w:val="num" w:pos="2880"/>
        </w:tabs>
        <w:ind w:hanging="360"/>
      </w:pPr>
      <w:rPr>
        <w:rFonts w:cs="Times New Roman"/>
      </w:rPr>
    </w:lvl>
    <w:lvl w:ilvl="4">
      <w:start w:val="1"/>
      <w:numFmt w:val="lowerLetter"/>
      <w:lvlText w:val="%5."/>
      <w:lvlJc w:val="right"/>
      <w:pPr>
        <w:tabs>
          <w:tab w:val="num" w:pos="3600"/>
        </w:tabs>
        <w:ind w:hanging="360"/>
      </w:pPr>
      <w:rPr>
        <w:rFonts w:cs="Times New Roman"/>
      </w:rPr>
    </w:lvl>
    <w:lvl w:ilvl="5">
      <w:start w:val="1"/>
      <w:numFmt w:val="lowerRoman"/>
      <w:lvlText w:val="%6."/>
      <w:lvlJc w:val="left"/>
      <w:pPr>
        <w:tabs>
          <w:tab w:val="num" w:pos="4320"/>
        </w:tabs>
        <w:ind w:hanging="180"/>
      </w:pPr>
      <w:rPr>
        <w:rFonts w:cs="Times New Roman"/>
      </w:rPr>
    </w:lvl>
    <w:lvl w:ilvl="6">
      <w:start w:val="1"/>
      <w:numFmt w:val="decimal"/>
      <w:lvlText w:val="%7."/>
      <w:lvlJc w:val="right"/>
      <w:pPr>
        <w:tabs>
          <w:tab w:val="num" w:pos="5040"/>
        </w:tabs>
        <w:ind w:hanging="360"/>
      </w:pPr>
      <w:rPr>
        <w:rFonts w:cs="Times New Roman"/>
      </w:rPr>
    </w:lvl>
    <w:lvl w:ilvl="7">
      <w:start w:val="1"/>
      <w:numFmt w:val="lowerLetter"/>
      <w:lvlText w:val="%8."/>
      <w:lvlJc w:val="right"/>
      <w:pPr>
        <w:tabs>
          <w:tab w:val="num" w:pos="5760"/>
        </w:tabs>
        <w:ind w:hanging="360"/>
      </w:pPr>
      <w:rPr>
        <w:rFonts w:cs="Times New Roman"/>
      </w:rPr>
    </w:lvl>
    <w:lvl w:ilvl="8">
      <w:start w:val="1"/>
      <w:numFmt w:val="lowerRoman"/>
      <w:lvlText w:val="%9."/>
      <w:lvlJc w:val="left"/>
      <w:pPr>
        <w:tabs>
          <w:tab w:val="num" w:pos="6480"/>
        </w:tabs>
        <w:ind w:hanging="180"/>
      </w:pPr>
      <w:rPr>
        <w:rFonts w:cs="Times New Roman"/>
      </w:rPr>
    </w:lvl>
  </w:abstractNum>
  <w:abstractNum w:abstractNumId="23">
    <w:nsid w:val="3B612AF4"/>
    <w:multiLevelType w:val="multilevel"/>
    <w:tmpl w:val="ACDCEA18"/>
    <w:lvl w:ilvl="0">
      <w:start w:val="17"/>
      <w:numFmt w:val="decimal"/>
      <w:lvlText w:val="%1"/>
      <w:lvlJc w:val="left"/>
      <w:pPr>
        <w:tabs>
          <w:tab w:val="num" w:pos="375"/>
        </w:tabs>
        <w:ind w:left="375" w:hanging="375"/>
      </w:pPr>
      <w:rPr>
        <w:rFonts w:hint="default"/>
        <w:b w:val="0"/>
        <w:u w:val="none"/>
      </w:rPr>
    </w:lvl>
    <w:lvl w:ilvl="1">
      <w:start w:val="1"/>
      <w:numFmt w:val="decimal"/>
      <w:lvlText w:val="%1.%2"/>
      <w:lvlJc w:val="left"/>
      <w:pPr>
        <w:tabs>
          <w:tab w:val="num" w:pos="768"/>
        </w:tabs>
        <w:ind w:left="768" w:hanging="375"/>
      </w:pPr>
      <w:rPr>
        <w:rFonts w:hint="default"/>
        <w:b/>
        <w:bCs w:val="0"/>
        <w:u w:val="none"/>
      </w:rPr>
    </w:lvl>
    <w:lvl w:ilvl="2">
      <w:start w:val="1"/>
      <w:numFmt w:val="decimal"/>
      <w:lvlText w:val="%1.%2.%3"/>
      <w:lvlJc w:val="left"/>
      <w:pPr>
        <w:tabs>
          <w:tab w:val="num" w:pos="1571"/>
        </w:tabs>
        <w:ind w:left="1571" w:hanging="720"/>
      </w:pPr>
      <w:rPr>
        <w:rFonts w:hint="default"/>
        <w:b w:val="0"/>
        <w:u w:val="none"/>
      </w:rPr>
    </w:lvl>
    <w:lvl w:ilvl="3">
      <w:start w:val="1"/>
      <w:numFmt w:val="decimal"/>
      <w:lvlText w:val="%1.%2.%3.%4"/>
      <w:lvlJc w:val="left"/>
      <w:pPr>
        <w:tabs>
          <w:tab w:val="num" w:pos="1899"/>
        </w:tabs>
        <w:ind w:left="1899" w:hanging="720"/>
      </w:pPr>
      <w:rPr>
        <w:rFonts w:hint="default"/>
        <w:b w:val="0"/>
        <w:u w:val="none"/>
      </w:rPr>
    </w:lvl>
    <w:lvl w:ilvl="4">
      <w:start w:val="1"/>
      <w:numFmt w:val="decimal"/>
      <w:lvlText w:val="%1.%2.%3.%4.%5"/>
      <w:lvlJc w:val="left"/>
      <w:pPr>
        <w:tabs>
          <w:tab w:val="num" w:pos="2652"/>
        </w:tabs>
        <w:ind w:left="2652" w:hanging="1080"/>
      </w:pPr>
      <w:rPr>
        <w:rFonts w:hint="default"/>
        <w:b w:val="0"/>
        <w:u w:val="none"/>
      </w:rPr>
    </w:lvl>
    <w:lvl w:ilvl="5">
      <w:start w:val="1"/>
      <w:numFmt w:val="decimal"/>
      <w:lvlText w:val="%1.%2.%3.%4.%5.%6"/>
      <w:lvlJc w:val="left"/>
      <w:pPr>
        <w:tabs>
          <w:tab w:val="num" w:pos="3045"/>
        </w:tabs>
        <w:ind w:left="3045" w:hanging="1080"/>
      </w:pPr>
      <w:rPr>
        <w:rFonts w:hint="default"/>
        <w:b w:val="0"/>
        <w:u w:val="none"/>
      </w:rPr>
    </w:lvl>
    <w:lvl w:ilvl="6">
      <w:start w:val="1"/>
      <w:numFmt w:val="decimal"/>
      <w:lvlText w:val="%1.%2.%3.%4.%5.%6.%7"/>
      <w:lvlJc w:val="left"/>
      <w:pPr>
        <w:tabs>
          <w:tab w:val="num" w:pos="3798"/>
        </w:tabs>
        <w:ind w:left="3798" w:hanging="1440"/>
      </w:pPr>
      <w:rPr>
        <w:rFonts w:hint="default"/>
        <w:b w:val="0"/>
        <w:u w:val="none"/>
      </w:rPr>
    </w:lvl>
    <w:lvl w:ilvl="7">
      <w:start w:val="1"/>
      <w:numFmt w:val="decimal"/>
      <w:lvlText w:val="%1.%2.%3.%4.%5.%6.%7.%8"/>
      <w:lvlJc w:val="left"/>
      <w:pPr>
        <w:tabs>
          <w:tab w:val="num" w:pos="4191"/>
        </w:tabs>
        <w:ind w:left="4191" w:hanging="1440"/>
      </w:pPr>
      <w:rPr>
        <w:rFonts w:hint="default"/>
        <w:b w:val="0"/>
        <w:u w:val="none"/>
      </w:rPr>
    </w:lvl>
    <w:lvl w:ilvl="8">
      <w:start w:val="1"/>
      <w:numFmt w:val="decimal"/>
      <w:lvlText w:val="%1.%2.%3.%4.%5.%6.%7.%8.%9"/>
      <w:lvlJc w:val="left"/>
      <w:pPr>
        <w:tabs>
          <w:tab w:val="num" w:pos="4584"/>
        </w:tabs>
        <w:ind w:left="4584" w:hanging="1440"/>
      </w:pPr>
      <w:rPr>
        <w:rFonts w:hint="default"/>
        <w:b w:val="0"/>
        <w:u w:val="none"/>
      </w:rPr>
    </w:lvl>
  </w:abstractNum>
  <w:abstractNum w:abstractNumId="24">
    <w:nsid w:val="3BCA76F6"/>
    <w:multiLevelType w:val="multilevel"/>
    <w:tmpl w:val="71E4B6EC"/>
    <w:lvl w:ilvl="0">
      <w:start w:val="11"/>
      <w:numFmt w:val="decimal"/>
      <w:lvlText w:val="%1"/>
      <w:lvlJc w:val="left"/>
      <w:pPr>
        <w:tabs>
          <w:tab w:val="num" w:pos="1050"/>
        </w:tabs>
        <w:ind w:left="1050" w:hanging="1050"/>
      </w:pPr>
      <w:rPr>
        <w:rFonts w:hint="default"/>
      </w:rPr>
    </w:lvl>
    <w:lvl w:ilvl="1">
      <w:start w:val="1"/>
      <w:numFmt w:val="decimal"/>
      <w:lvlText w:val="%1.%2"/>
      <w:lvlJc w:val="left"/>
      <w:pPr>
        <w:tabs>
          <w:tab w:val="num" w:pos="1443"/>
        </w:tabs>
        <w:ind w:left="1443" w:hanging="1050"/>
      </w:pPr>
      <w:rPr>
        <w:rFonts w:hint="default"/>
        <w:b w:val="0"/>
        <w:bCs w:val="0"/>
      </w:rPr>
    </w:lvl>
    <w:lvl w:ilvl="2">
      <w:start w:val="1"/>
      <w:numFmt w:val="decimal"/>
      <w:lvlText w:val="%1.%2.%3"/>
      <w:lvlJc w:val="left"/>
      <w:pPr>
        <w:tabs>
          <w:tab w:val="num" w:pos="1836"/>
        </w:tabs>
        <w:ind w:left="1836" w:hanging="1050"/>
      </w:pPr>
      <w:rPr>
        <w:rFonts w:hint="default"/>
      </w:rPr>
    </w:lvl>
    <w:lvl w:ilvl="3">
      <w:start w:val="1"/>
      <w:numFmt w:val="decimal"/>
      <w:lvlText w:val="%1.%2.%3.%4"/>
      <w:lvlJc w:val="left"/>
      <w:pPr>
        <w:tabs>
          <w:tab w:val="num" w:pos="2229"/>
        </w:tabs>
        <w:ind w:left="2229" w:hanging="105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25">
    <w:nsid w:val="3DCF7E86"/>
    <w:multiLevelType w:val="multilevel"/>
    <w:tmpl w:val="E4EAA686"/>
    <w:lvl w:ilvl="0">
      <w:start w:val="9"/>
      <w:numFmt w:val="decimal"/>
      <w:lvlText w:val="%1"/>
      <w:lvlJc w:val="left"/>
      <w:pPr>
        <w:tabs>
          <w:tab w:val="num" w:pos="360"/>
        </w:tabs>
        <w:ind w:left="360" w:hanging="360"/>
      </w:pPr>
      <w:rPr>
        <w:rFonts w:hint="default"/>
      </w:rPr>
    </w:lvl>
    <w:lvl w:ilvl="1">
      <w:start w:val="1"/>
      <w:numFmt w:val="decimal"/>
      <w:lvlText w:val="%1.%2"/>
      <w:lvlJc w:val="left"/>
      <w:pPr>
        <w:tabs>
          <w:tab w:val="num" w:pos="1080"/>
        </w:tabs>
        <w:ind w:left="1080" w:hanging="360"/>
      </w:pPr>
      <w:rPr>
        <w:rFonts w:hint="default"/>
      </w:rPr>
    </w:lvl>
    <w:lvl w:ilvl="2">
      <w:start w:val="1"/>
      <w:numFmt w:val="decimal"/>
      <w:lvlText w:val="%1.%2.%3"/>
      <w:lvlJc w:val="left"/>
      <w:pPr>
        <w:tabs>
          <w:tab w:val="num" w:pos="2160"/>
        </w:tabs>
        <w:ind w:left="2160" w:hanging="720"/>
      </w:pPr>
      <w:rPr>
        <w:rFonts w:hint="default"/>
        <w:b w:val="0"/>
        <w:bCs w:val="0"/>
      </w:rPr>
    </w:lvl>
    <w:lvl w:ilvl="3">
      <w:start w:val="1"/>
      <w:numFmt w:val="decimal"/>
      <w:lvlText w:val="%1.%2.%3.%4"/>
      <w:lvlJc w:val="left"/>
      <w:pPr>
        <w:tabs>
          <w:tab w:val="num" w:pos="2700"/>
        </w:tabs>
        <w:ind w:left="2700" w:hanging="720"/>
      </w:pPr>
      <w:rPr>
        <w:rFonts w:hint="default"/>
        <w:b w:val="0"/>
        <w:bCs w:val="0"/>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4680"/>
        </w:tabs>
        <w:ind w:left="4680" w:hanging="1080"/>
      </w:pPr>
      <w:rPr>
        <w:rFonts w:hint="default"/>
      </w:rPr>
    </w:lvl>
    <w:lvl w:ilvl="6">
      <w:start w:val="1"/>
      <w:numFmt w:val="decimal"/>
      <w:lvlText w:val="%1.%2.%3.%4.%5.%6.%7"/>
      <w:lvlJc w:val="left"/>
      <w:pPr>
        <w:tabs>
          <w:tab w:val="num" w:pos="5760"/>
        </w:tabs>
        <w:ind w:left="5760" w:hanging="1440"/>
      </w:pPr>
      <w:rPr>
        <w:rFonts w:hint="default"/>
      </w:rPr>
    </w:lvl>
    <w:lvl w:ilvl="7">
      <w:start w:val="1"/>
      <w:numFmt w:val="decimal"/>
      <w:lvlText w:val="%1.%2.%3.%4.%5.%6.%7.%8"/>
      <w:lvlJc w:val="left"/>
      <w:pPr>
        <w:tabs>
          <w:tab w:val="num" w:pos="6480"/>
        </w:tabs>
        <w:ind w:left="6480" w:hanging="1440"/>
      </w:pPr>
      <w:rPr>
        <w:rFonts w:hint="default"/>
      </w:rPr>
    </w:lvl>
    <w:lvl w:ilvl="8">
      <w:start w:val="1"/>
      <w:numFmt w:val="decimal"/>
      <w:lvlText w:val="%1.%2.%3.%4.%5.%6.%7.%8.%9"/>
      <w:lvlJc w:val="left"/>
      <w:pPr>
        <w:tabs>
          <w:tab w:val="num" w:pos="7200"/>
        </w:tabs>
        <w:ind w:left="7200" w:hanging="1440"/>
      </w:pPr>
      <w:rPr>
        <w:rFonts w:hint="default"/>
      </w:rPr>
    </w:lvl>
  </w:abstractNum>
  <w:abstractNum w:abstractNumId="26">
    <w:nsid w:val="3ED53199"/>
    <w:multiLevelType w:val="multilevel"/>
    <w:tmpl w:val="0E60BB78"/>
    <w:lvl w:ilvl="0">
      <w:start w:val="2"/>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7">
    <w:nsid w:val="3ED955E8"/>
    <w:multiLevelType w:val="multilevel"/>
    <w:tmpl w:val="D688B1F0"/>
    <w:lvl w:ilvl="0">
      <w:start w:val="2"/>
      <w:numFmt w:val="decimal"/>
      <w:lvlText w:val="%1."/>
      <w:lvlJc w:val="left"/>
      <w:pPr>
        <w:tabs>
          <w:tab w:val="num" w:pos="540"/>
        </w:tabs>
        <w:ind w:left="540" w:hanging="360"/>
      </w:pPr>
      <w:rPr>
        <w:rFonts w:cs="David" w:hint="default"/>
        <w:b/>
        <w:bCs/>
      </w:rPr>
    </w:lvl>
    <w:lvl w:ilvl="1">
      <w:start w:val="1"/>
      <w:numFmt w:val="hebrew1"/>
      <w:lvlText w:val="%2."/>
      <w:lvlJc w:val="center"/>
      <w:pPr>
        <w:tabs>
          <w:tab w:val="num" w:pos="1222"/>
        </w:tabs>
        <w:ind w:left="1222" w:hanging="360"/>
      </w:pPr>
      <w:rPr>
        <w:rFonts w:cs="David" w:hint="default"/>
        <w:sz w:val="24"/>
        <w:szCs w:val="24"/>
      </w:rPr>
    </w:lvl>
    <w:lvl w:ilvl="2">
      <w:start w:val="1"/>
      <w:numFmt w:val="lowerRoman"/>
      <w:lvlText w:val="%3."/>
      <w:lvlJc w:val="right"/>
      <w:pPr>
        <w:tabs>
          <w:tab w:val="num" w:pos="1942"/>
        </w:tabs>
        <w:ind w:left="1942" w:hanging="180"/>
      </w:pPr>
    </w:lvl>
    <w:lvl w:ilvl="3">
      <w:start w:val="1"/>
      <w:numFmt w:val="decimal"/>
      <w:lvlText w:val="%4."/>
      <w:lvlJc w:val="left"/>
      <w:pPr>
        <w:tabs>
          <w:tab w:val="num" w:pos="2662"/>
        </w:tabs>
        <w:ind w:left="2662" w:hanging="360"/>
      </w:pPr>
      <w:rPr>
        <w:lang w:bidi="he-IL"/>
      </w:rPr>
    </w:lvl>
    <w:lvl w:ilvl="4">
      <w:start w:val="1"/>
      <w:numFmt w:val="lowerLetter"/>
      <w:lvlText w:val="%5."/>
      <w:lvlJc w:val="left"/>
      <w:pPr>
        <w:tabs>
          <w:tab w:val="num" w:pos="3382"/>
        </w:tabs>
        <w:ind w:left="3382" w:hanging="360"/>
      </w:pPr>
    </w:lvl>
    <w:lvl w:ilvl="5">
      <w:start w:val="1"/>
      <w:numFmt w:val="lowerRoman"/>
      <w:lvlText w:val="%6."/>
      <w:lvlJc w:val="right"/>
      <w:pPr>
        <w:tabs>
          <w:tab w:val="num" w:pos="4102"/>
        </w:tabs>
        <w:ind w:left="4102" w:hanging="180"/>
      </w:pPr>
    </w:lvl>
    <w:lvl w:ilvl="6">
      <w:start w:val="1"/>
      <w:numFmt w:val="decimal"/>
      <w:lvlText w:val="%7."/>
      <w:lvlJc w:val="left"/>
      <w:pPr>
        <w:tabs>
          <w:tab w:val="num" w:pos="4822"/>
        </w:tabs>
        <w:ind w:left="4822" w:hanging="360"/>
      </w:pPr>
    </w:lvl>
    <w:lvl w:ilvl="7">
      <w:start w:val="1"/>
      <w:numFmt w:val="lowerLetter"/>
      <w:lvlText w:val="%8."/>
      <w:lvlJc w:val="left"/>
      <w:pPr>
        <w:tabs>
          <w:tab w:val="num" w:pos="5542"/>
        </w:tabs>
        <w:ind w:left="5542" w:hanging="360"/>
      </w:pPr>
    </w:lvl>
    <w:lvl w:ilvl="8" w:tentative="1">
      <w:start w:val="1"/>
      <w:numFmt w:val="lowerRoman"/>
      <w:lvlText w:val="%9."/>
      <w:lvlJc w:val="right"/>
      <w:pPr>
        <w:tabs>
          <w:tab w:val="num" w:pos="6262"/>
        </w:tabs>
        <w:ind w:left="6262" w:hanging="180"/>
      </w:pPr>
    </w:lvl>
  </w:abstractNum>
  <w:abstractNum w:abstractNumId="28">
    <w:nsid w:val="3EDF3A75"/>
    <w:multiLevelType w:val="multilevel"/>
    <w:tmpl w:val="9300F166"/>
    <w:lvl w:ilvl="0">
      <w:start w:val="5"/>
      <w:numFmt w:val="decimal"/>
      <w:lvlText w:val="%1"/>
      <w:lvlJc w:val="left"/>
      <w:pPr>
        <w:tabs>
          <w:tab w:val="num" w:pos="360"/>
        </w:tabs>
        <w:ind w:left="360" w:hanging="360"/>
      </w:pPr>
      <w:rPr>
        <w:rFonts w:hint="default"/>
      </w:rPr>
    </w:lvl>
    <w:lvl w:ilvl="1">
      <w:start w:val="1"/>
      <w:numFmt w:val="decimal"/>
      <w:lvlText w:val="%1.%2"/>
      <w:lvlJc w:val="left"/>
      <w:pPr>
        <w:tabs>
          <w:tab w:val="num" w:pos="1222"/>
        </w:tabs>
        <w:ind w:left="1222" w:hanging="360"/>
      </w:pPr>
      <w:rPr>
        <w:rFonts w:hint="default"/>
        <w:b w:val="0"/>
        <w:bCs w:val="0"/>
      </w:rPr>
    </w:lvl>
    <w:lvl w:ilvl="2">
      <w:start w:val="1"/>
      <w:numFmt w:val="decimal"/>
      <w:lvlText w:val="%1.%2.%3"/>
      <w:lvlJc w:val="left"/>
      <w:pPr>
        <w:tabs>
          <w:tab w:val="num" w:pos="2444"/>
        </w:tabs>
        <w:ind w:left="2444" w:hanging="720"/>
      </w:pPr>
      <w:rPr>
        <w:rFonts w:hint="default"/>
      </w:rPr>
    </w:lvl>
    <w:lvl w:ilvl="3">
      <w:start w:val="1"/>
      <w:numFmt w:val="decimal"/>
      <w:lvlText w:val="%1.%2.%3.%4"/>
      <w:lvlJc w:val="left"/>
      <w:pPr>
        <w:tabs>
          <w:tab w:val="num" w:pos="3306"/>
        </w:tabs>
        <w:ind w:left="3306" w:hanging="720"/>
      </w:pPr>
      <w:rPr>
        <w:rFonts w:hint="default"/>
      </w:rPr>
    </w:lvl>
    <w:lvl w:ilvl="4">
      <w:start w:val="1"/>
      <w:numFmt w:val="decimal"/>
      <w:lvlText w:val="%1.%2.%3.%4.%5"/>
      <w:lvlJc w:val="left"/>
      <w:pPr>
        <w:tabs>
          <w:tab w:val="num" w:pos="4528"/>
        </w:tabs>
        <w:ind w:left="4528" w:hanging="1080"/>
      </w:pPr>
      <w:rPr>
        <w:rFonts w:hint="default"/>
      </w:rPr>
    </w:lvl>
    <w:lvl w:ilvl="5">
      <w:start w:val="1"/>
      <w:numFmt w:val="decimal"/>
      <w:lvlText w:val="%1.%2.%3.%4.%5.%6"/>
      <w:lvlJc w:val="left"/>
      <w:pPr>
        <w:tabs>
          <w:tab w:val="num" w:pos="5390"/>
        </w:tabs>
        <w:ind w:left="5390" w:hanging="1080"/>
      </w:pPr>
      <w:rPr>
        <w:rFonts w:hint="default"/>
      </w:rPr>
    </w:lvl>
    <w:lvl w:ilvl="6">
      <w:start w:val="1"/>
      <w:numFmt w:val="decimal"/>
      <w:lvlText w:val="%1.%2.%3.%4.%5.%6.%7"/>
      <w:lvlJc w:val="left"/>
      <w:pPr>
        <w:tabs>
          <w:tab w:val="num" w:pos="6252"/>
        </w:tabs>
        <w:ind w:left="6252" w:hanging="1080"/>
      </w:pPr>
      <w:rPr>
        <w:rFonts w:hint="default"/>
      </w:rPr>
    </w:lvl>
    <w:lvl w:ilvl="7">
      <w:start w:val="1"/>
      <w:numFmt w:val="decimal"/>
      <w:lvlText w:val="%1.%2.%3.%4.%5.%6.%7.%8"/>
      <w:lvlJc w:val="left"/>
      <w:pPr>
        <w:tabs>
          <w:tab w:val="num" w:pos="7474"/>
        </w:tabs>
        <w:ind w:left="7474" w:hanging="1440"/>
      </w:pPr>
      <w:rPr>
        <w:rFonts w:hint="default"/>
      </w:rPr>
    </w:lvl>
    <w:lvl w:ilvl="8">
      <w:start w:val="1"/>
      <w:numFmt w:val="decimal"/>
      <w:lvlText w:val="%1.%2.%3.%4.%5.%6.%7.%8.%9"/>
      <w:lvlJc w:val="left"/>
      <w:pPr>
        <w:tabs>
          <w:tab w:val="num" w:pos="8336"/>
        </w:tabs>
        <w:ind w:left="8336" w:hanging="1440"/>
      </w:pPr>
      <w:rPr>
        <w:rFonts w:hint="default"/>
      </w:rPr>
    </w:lvl>
  </w:abstractNum>
  <w:abstractNum w:abstractNumId="29">
    <w:nsid w:val="3F5B4131"/>
    <w:multiLevelType w:val="multilevel"/>
    <w:tmpl w:val="6BC26EB8"/>
    <w:lvl w:ilvl="0">
      <w:start w:val="13"/>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30">
    <w:nsid w:val="3FFA1B61"/>
    <w:multiLevelType w:val="multilevel"/>
    <w:tmpl w:val="DF7C1AA8"/>
    <w:lvl w:ilvl="0">
      <w:start w:val="4"/>
      <w:numFmt w:val="decimal"/>
      <w:lvlText w:val="%1"/>
      <w:lvlJc w:val="left"/>
      <w:pPr>
        <w:tabs>
          <w:tab w:val="num" w:pos="585"/>
        </w:tabs>
        <w:ind w:left="585" w:hanging="585"/>
      </w:pPr>
      <w:rPr>
        <w:rFonts w:hint="default"/>
      </w:rPr>
    </w:lvl>
    <w:lvl w:ilvl="1">
      <w:start w:val="1"/>
      <w:numFmt w:val="decimal"/>
      <w:lvlText w:val="%1.%2"/>
      <w:lvlJc w:val="left"/>
      <w:pPr>
        <w:tabs>
          <w:tab w:val="num" w:pos="3607"/>
        </w:tabs>
        <w:ind w:left="3607" w:hanging="585"/>
      </w:pPr>
      <w:rPr>
        <w:rFonts w:hint="default"/>
        <w:b w:val="0"/>
        <w:bCs w:val="0"/>
      </w:rPr>
    </w:lvl>
    <w:lvl w:ilvl="2">
      <w:start w:val="1"/>
      <w:numFmt w:val="decimal"/>
      <w:lvlText w:val="%1.%2.%3"/>
      <w:lvlJc w:val="left"/>
      <w:pPr>
        <w:tabs>
          <w:tab w:val="num" w:pos="6764"/>
        </w:tabs>
        <w:ind w:left="6764" w:hanging="720"/>
      </w:pPr>
      <w:rPr>
        <w:rFonts w:hint="default"/>
      </w:rPr>
    </w:lvl>
    <w:lvl w:ilvl="3">
      <w:start w:val="1"/>
      <w:numFmt w:val="decimal"/>
      <w:lvlText w:val="%1.%2.%3.%4"/>
      <w:lvlJc w:val="left"/>
      <w:pPr>
        <w:tabs>
          <w:tab w:val="num" w:pos="9786"/>
        </w:tabs>
        <w:ind w:left="9786" w:hanging="720"/>
      </w:pPr>
      <w:rPr>
        <w:rFonts w:hint="default"/>
      </w:rPr>
    </w:lvl>
    <w:lvl w:ilvl="4">
      <w:start w:val="1"/>
      <w:numFmt w:val="decimal"/>
      <w:lvlText w:val="%1.%2.%3.%4.%5"/>
      <w:lvlJc w:val="left"/>
      <w:pPr>
        <w:tabs>
          <w:tab w:val="num" w:pos="13168"/>
        </w:tabs>
        <w:ind w:left="13168" w:hanging="1080"/>
      </w:pPr>
      <w:rPr>
        <w:rFonts w:hint="default"/>
      </w:rPr>
    </w:lvl>
    <w:lvl w:ilvl="5">
      <w:start w:val="1"/>
      <w:numFmt w:val="decimal"/>
      <w:lvlText w:val="%1.%2.%3.%4.%5.%6"/>
      <w:lvlJc w:val="left"/>
      <w:pPr>
        <w:tabs>
          <w:tab w:val="num" w:pos="16190"/>
        </w:tabs>
        <w:ind w:left="16190" w:hanging="1080"/>
      </w:pPr>
      <w:rPr>
        <w:rFonts w:hint="default"/>
      </w:rPr>
    </w:lvl>
    <w:lvl w:ilvl="6">
      <w:start w:val="1"/>
      <w:numFmt w:val="decimal"/>
      <w:lvlText w:val="%1.%2.%3.%4.%5.%6.%7"/>
      <w:lvlJc w:val="left"/>
      <w:pPr>
        <w:tabs>
          <w:tab w:val="num" w:pos="19572"/>
        </w:tabs>
        <w:ind w:left="19572" w:hanging="1440"/>
      </w:pPr>
      <w:rPr>
        <w:rFonts w:hint="default"/>
      </w:rPr>
    </w:lvl>
    <w:lvl w:ilvl="7">
      <w:start w:val="1"/>
      <w:numFmt w:val="decimal"/>
      <w:lvlText w:val="%1.%2.%3.%4.%5.%6.%7.%8"/>
      <w:lvlJc w:val="left"/>
      <w:pPr>
        <w:tabs>
          <w:tab w:val="num" w:pos="22594"/>
        </w:tabs>
        <w:ind w:left="22594" w:hanging="1440"/>
      </w:pPr>
      <w:rPr>
        <w:rFonts w:hint="default"/>
      </w:rPr>
    </w:lvl>
    <w:lvl w:ilvl="8">
      <w:start w:val="1"/>
      <w:numFmt w:val="decimal"/>
      <w:lvlText w:val="%1.%2.%3.%4.%5.%6.%7.%8.%9"/>
      <w:lvlJc w:val="left"/>
      <w:pPr>
        <w:tabs>
          <w:tab w:val="num" w:pos="25976"/>
        </w:tabs>
        <w:ind w:left="25976" w:hanging="1800"/>
      </w:pPr>
      <w:rPr>
        <w:rFonts w:hint="default"/>
      </w:rPr>
    </w:lvl>
  </w:abstractNum>
  <w:abstractNum w:abstractNumId="31">
    <w:nsid w:val="400532C5"/>
    <w:multiLevelType w:val="hybridMultilevel"/>
    <w:tmpl w:val="507C17CC"/>
    <w:lvl w:ilvl="0" w:tplc="42AC26CC">
      <w:start w:val="1"/>
      <w:numFmt w:val="hebrew1"/>
      <w:lvlText w:val="%1."/>
      <w:lvlJc w:val="center"/>
      <w:pPr>
        <w:tabs>
          <w:tab w:val="num" w:pos="1653"/>
        </w:tabs>
        <w:ind w:left="1653" w:hanging="360"/>
      </w:pPr>
      <w:rPr>
        <w:rFonts w:ascii="Times New Roman" w:eastAsia="Times New Roman" w:hAnsi="Times New Roman" w:cs="David"/>
        <w:lang w:val="en-US"/>
      </w:rPr>
    </w:lvl>
    <w:lvl w:ilvl="1" w:tplc="04090019">
      <w:start w:val="1"/>
      <w:numFmt w:val="lowerLetter"/>
      <w:lvlText w:val="%2."/>
      <w:lvlJc w:val="left"/>
      <w:pPr>
        <w:tabs>
          <w:tab w:val="num" w:pos="2373"/>
        </w:tabs>
        <w:ind w:left="2373" w:hanging="360"/>
      </w:pPr>
    </w:lvl>
    <w:lvl w:ilvl="2" w:tplc="0409001B" w:tentative="1">
      <w:start w:val="1"/>
      <w:numFmt w:val="lowerRoman"/>
      <w:lvlText w:val="%3."/>
      <w:lvlJc w:val="right"/>
      <w:pPr>
        <w:tabs>
          <w:tab w:val="num" w:pos="3093"/>
        </w:tabs>
        <w:ind w:left="3093" w:hanging="180"/>
      </w:pPr>
    </w:lvl>
    <w:lvl w:ilvl="3" w:tplc="0409000F" w:tentative="1">
      <w:start w:val="1"/>
      <w:numFmt w:val="decimal"/>
      <w:lvlText w:val="%4."/>
      <w:lvlJc w:val="left"/>
      <w:pPr>
        <w:tabs>
          <w:tab w:val="num" w:pos="3813"/>
        </w:tabs>
        <w:ind w:left="3813" w:hanging="360"/>
      </w:pPr>
    </w:lvl>
    <w:lvl w:ilvl="4" w:tplc="04090019" w:tentative="1">
      <w:start w:val="1"/>
      <w:numFmt w:val="lowerLetter"/>
      <w:lvlText w:val="%5."/>
      <w:lvlJc w:val="left"/>
      <w:pPr>
        <w:tabs>
          <w:tab w:val="num" w:pos="4533"/>
        </w:tabs>
        <w:ind w:left="4533" w:hanging="360"/>
      </w:pPr>
    </w:lvl>
    <w:lvl w:ilvl="5" w:tplc="0409001B" w:tentative="1">
      <w:start w:val="1"/>
      <w:numFmt w:val="lowerRoman"/>
      <w:lvlText w:val="%6."/>
      <w:lvlJc w:val="right"/>
      <w:pPr>
        <w:tabs>
          <w:tab w:val="num" w:pos="5253"/>
        </w:tabs>
        <w:ind w:left="5253" w:hanging="180"/>
      </w:pPr>
    </w:lvl>
    <w:lvl w:ilvl="6" w:tplc="0409000F" w:tentative="1">
      <w:start w:val="1"/>
      <w:numFmt w:val="decimal"/>
      <w:lvlText w:val="%7."/>
      <w:lvlJc w:val="left"/>
      <w:pPr>
        <w:tabs>
          <w:tab w:val="num" w:pos="5973"/>
        </w:tabs>
        <w:ind w:left="5973" w:hanging="360"/>
      </w:pPr>
    </w:lvl>
    <w:lvl w:ilvl="7" w:tplc="04090019" w:tentative="1">
      <w:start w:val="1"/>
      <w:numFmt w:val="lowerLetter"/>
      <w:lvlText w:val="%8."/>
      <w:lvlJc w:val="left"/>
      <w:pPr>
        <w:tabs>
          <w:tab w:val="num" w:pos="6693"/>
        </w:tabs>
        <w:ind w:left="6693" w:hanging="360"/>
      </w:pPr>
    </w:lvl>
    <w:lvl w:ilvl="8" w:tplc="0409001B" w:tentative="1">
      <w:start w:val="1"/>
      <w:numFmt w:val="lowerRoman"/>
      <w:lvlText w:val="%9."/>
      <w:lvlJc w:val="right"/>
      <w:pPr>
        <w:tabs>
          <w:tab w:val="num" w:pos="7413"/>
        </w:tabs>
        <w:ind w:left="7413" w:hanging="180"/>
      </w:pPr>
    </w:lvl>
  </w:abstractNum>
  <w:abstractNum w:abstractNumId="32">
    <w:nsid w:val="40FF40A0"/>
    <w:multiLevelType w:val="multilevel"/>
    <w:tmpl w:val="E65AB4B0"/>
    <w:lvl w:ilvl="0">
      <w:start w:val="10"/>
      <w:numFmt w:val="decimal"/>
      <w:lvlText w:val="%1"/>
      <w:lvlJc w:val="left"/>
      <w:pPr>
        <w:tabs>
          <w:tab w:val="num" w:pos="390"/>
        </w:tabs>
        <w:ind w:left="390" w:hanging="390"/>
      </w:pPr>
      <w:rPr>
        <w:rFonts w:hint="default"/>
      </w:rPr>
    </w:lvl>
    <w:lvl w:ilvl="1">
      <w:start w:val="1"/>
      <w:numFmt w:val="decimal"/>
      <w:lvlText w:val="%1.%2"/>
      <w:lvlJc w:val="left"/>
      <w:pPr>
        <w:tabs>
          <w:tab w:val="num" w:pos="390"/>
        </w:tabs>
        <w:ind w:left="390" w:hanging="390"/>
      </w:pPr>
      <w:rPr>
        <w:rFonts w:hint="default"/>
        <w:sz w:val="24"/>
        <w:szCs w:val="24"/>
      </w:rPr>
    </w:lvl>
    <w:lvl w:ilvl="2">
      <w:start w:val="1"/>
      <w:numFmt w:val="decimal"/>
      <w:lvlText w:val="%1.%2.%3"/>
      <w:lvlJc w:val="left"/>
      <w:pPr>
        <w:tabs>
          <w:tab w:val="num" w:pos="720"/>
        </w:tabs>
        <w:ind w:left="720" w:hanging="720"/>
      </w:pPr>
      <w:rPr>
        <w:rFonts w:hint="default"/>
        <w:b w:val="0"/>
        <w:bCs w:val="0"/>
        <w:sz w:val="24"/>
        <w:szCs w:val="24"/>
        <w:lang w:bidi="he-IL"/>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33">
    <w:nsid w:val="45BF77F8"/>
    <w:multiLevelType w:val="multilevel"/>
    <w:tmpl w:val="71926E64"/>
    <w:lvl w:ilvl="0">
      <w:start w:val="10"/>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34">
    <w:nsid w:val="48036F1C"/>
    <w:multiLevelType w:val="multilevel"/>
    <w:tmpl w:val="C0CE2FD0"/>
    <w:lvl w:ilvl="0">
      <w:start w:val="6"/>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35">
    <w:nsid w:val="48506515"/>
    <w:multiLevelType w:val="hybridMultilevel"/>
    <w:tmpl w:val="AA92223A"/>
    <w:lvl w:ilvl="0" w:tplc="04090013">
      <w:start w:val="1"/>
      <w:numFmt w:val="hebrew1"/>
      <w:lvlText w:val="%1."/>
      <w:lvlJc w:val="center"/>
      <w:pPr>
        <w:ind w:left="1575" w:hanging="360"/>
      </w:pPr>
    </w:lvl>
    <w:lvl w:ilvl="1" w:tplc="04090019" w:tentative="1">
      <w:start w:val="1"/>
      <w:numFmt w:val="lowerLetter"/>
      <w:lvlText w:val="%2."/>
      <w:lvlJc w:val="left"/>
      <w:pPr>
        <w:ind w:left="2295" w:hanging="360"/>
      </w:pPr>
    </w:lvl>
    <w:lvl w:ilvl="2" w:tplc="0409001B" w:tentative="1">
      <w:start w:val="1"/>
      <w:numFmt w:val="lowerRoman"/>
      <w:lvlText w:val="%3."/>
      <w:lvlJc w:val="right"/>
      <w:pPr>
        <w:ind w:left="3015" w:hanging="180"/>
      </w:pPr>
    </w:lvl>
    <w:lvl w:ilvl="3" w:tplc="0409000F" w:tentative="1">
      <w:start w:val="1"/>
      <w:numFmt w:val="decimal"/>
      <w:lvlText w:val="%4."/>
      <w:lvlJc w:val="left"/>
      <w:pPr>
        <w:ind w:left="3735" w:hanging="360"/>
      </w:pPr>
    </w:lvl>
    <w:lvl w:ilvl="4" w:tplc="04090019" w:tentative="1">
      <w:start w:val="1"/>
      <w:numFmt w:val="lowerLetter"/>
      <w:lvlText w:val="%5."/>
      <w:lvlJc w:val="left"/>
      <w:pPr>
        <w:ind w:left="4455" w:hanging="360"/>
      </w:pPr>
    </w:lvl>
    <w:lvl w:ilvl="5" w:tplc="0409001B" w:tentative="1">
      <w:start w:val="1"/>
      <w:numFmt w:val="lowerRoman"/>
      <w:lvlText w:val="%6."/>
      <w:lvlJc w:val="right"/>
      <w:pPr>
        <w:ind w:left="5175" w:hanging="180"/>
      </w:pPr>
    </w:lvl>
    <w:lvl w:ilvl="6" w:tplc="0409000F" w:tentative="1">
      <w:start w:val="1"/>
      <w:numFmt w:val="decimal"/>
      <w:lvlText w:val="%7."/>
      <w:lvlJc w:val="left"/>
      <w:pPr>
        <w:ind w:left="5895" w:hanging="360"/>
      </w:pPr>
    </w:lvl>
    <w:lvl w:ilvl="7" w:tplc="04090019" w:tentative="1">
      <w:start w:val="1"/>
      <w:numFmt w:val="lowerLetter"/>
      <w:lvlText w:val="%8."/>
      <w:lvlJc w:val="left"/>
      <w:pPr>
        <w:ind w:left="6615" w:hanging="360"/>
      </w:pPr>
    </w:lvl>
    <w:lvl w:ilvl="8" w:tplc="0409001B" w:tentative="1">
      <w:start w:val="1"/>
      <w:numFmt w:val="lowerRoman"/>
      <w:lvlText w:val="%9."/>
      <w:lvlJc w:val="right"/>
      <w:pPr>
        <w:ind w:left="7335" w:hanging="180"/>
      </w:pPr>
    </w:lvl>
  </w:abstractNum>
  <w:abstractNum w:abstractNumId="36">
    <w:nsid w:val="4A875D7D"/>
    <w:multiLevelType w:val="multilevel"/>
    <w:tmpl w:val="96C6D794"/>
    <w:lvl w:ilvl="0">
      <w:start w:val="22"/>
      <w:numFmt w:val="decimal"/>
      <w:lvlText w:val="%1"/>
      <w:lvlJc w:val="left"/>
      <w:pPr>
        <w:tabs>
          <w:tab w:val="num" w:pos="375"/>
        </w:tabs>
        <w:ind w:left="375" w:hanging="375"/>
      </w:pPr>
      <w:rPr>
        <w:rFonts w:hint="default"/>
      </w:rPr>
    </w:lvl>
    <w:lvl w:ilvl="1">
      <w:start w:val="1"/>
      <w:numFmt w:val="decimal"/>
      <w:lvlText w:val="%1.%2"/>
      <w:lvlJc w:val="left"/>
      <w:pPr>
        <w:tabs>
          <w:tab w:val="num" w:pos="1226"/>
        </w:tabs>
        <w:ind w:left="1226"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37">
    <w:nsid w:val="4C521DB7"/>
    <w:multiLevelType w:val="hybridMultilevel"/>
    <w:tmpl w:val="6E3C8F1E"/>
    <w:lvl w:ilvl="0" w:tplc="CD6C1F9C">
      <w:start w:val="1"/>
      <w:numFmt w:val="decimal"/>
      <w:lvlText w:val="%1."/>
      <w:lvlJc w:val="left"/>
      <w:pPr>
        <w:tabs>
          <w:tab w:val="num" w:pos="502"/>
        </w:tabs>
        <w:ind w:left="502" w:hanging="360"/>
      </w:pPr>
      <w:rPr>
        <w:rFonts w:hint="default"/>
        <w:b/>
        <w:lang w:val="en-US"/>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8">
    <w:nsid w:val="51C0667B"/>
    <w:multiLevelType w:val="hybridMultilevel"/>
    <w:tmpl w:val="8E6C5C4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nsid w:val="59EC7DDA"/>
    <w:multiLevelType w:val="multilevel"/>
    <w:tmpl w:val="D2AA4916"/>
    <w:lvl w:ilvl="0">
      <w:start w:val="5"/>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40">
    <w:nsid w:val="5A60645B"/>
    <w:multiLevelType w:val="multilevel"/>
    <w:tmpl w:val="78E45112"/>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393"/>
        </w:tabs>
        <w:ind w:left="393" w:hanging="360"/>
      </w:pPr>
      <w:rPr>
        <w:rFonts w:hint="default"/>
      </w:rPr>
    </w:lvl>
    <w:lvl w:ilvl="2">
      <w:start w:val="1"/>
      <w:numFmt w:val="decimal"/>
      <w:lvlText w:val="%1.%2.%3"/>
      <w:lvlJc w:val="left"/>
      <w:pPr>
        <w:tabs>
          <w:tab w:val="num" w:pos="786"/>
        </w:tabs>
        <w:ind w:left="786" w:hanging="720"/>
      </w:pPr>
      <w:rPr>
        <w:rFonts w:hint="default"/>
      </w:rPr>
    </w:lvl>
    <w:lvl w:ilvl="3">
      <w:start w:val="1"/>
      <w:numFmt w:val="decimal"/>
      <w:lvlText w:val="%1.%2.%3.%4"/>
      <w:lvlJc w:val="left"/>
      <w:pPr>
        <w:tabs>
          <w:tab w:val="num" w:pos="819"/>
        </w:tabs>
        <w:ind w:left="819" w:hanging="720"/>
      </w:pPr>
      <w:rPr>
        <w:rFonts w:hint="default"/>
      </w:rPr>
    </w:lvl>
    <w:lvl w:ilvl="4">
      <w:start w:val="1"/>
      <w:numFmt w:val="decimal"/>
      <w:lvlText w:val="%1.%2.%3.%4.%5"/>
      <w:lvlJc w:val="left"/>
      <w:pPr>
        <w:tabs>
          <w:tab w:val="num" w:pos="1212"/>
        </w:tabs>
        <w:ind w:left="1212" w:hanging="1080"/>
      </w:pPr>
      <w:rPr>
        <w:rFonts w:hint="default"/>
      </w:rPr>
    </w:lvl>
    <w:lvl w:ilvl="5">
      <w:start w:val="1"/>
      <w:numFmt w:val="decimal"/>
      <w:lvlText w:val="%1.%2.%3.%4.%5.%6"/>
      <w:lvlJc w:val="left"/>
      <w:pPr>
        <w:tabs>
          <w:tab w:val="num" w:pos="1245"/>
        </w:tabs>
        <w:ind w:left="1245" w:hanging="1080"/>
      </w:pPr>
      <w:rPr>
        <w:rFonts w:hint="default"/>
      </w:rPr>
    </w:lvl>
    <w:lvl w:ilvl="6">
      <w:start w:val="1"/>
      <w:numFmt w:val="decimal"/>
      <w:lvlText w:val="%1.%2.%3.%4.%5.%6.%7"/>
      <w:lvlJc w:val="left"/>
      <w:pPr>
        <w:tabs>
          <w:tab w:val="num" w:pos="1638"/>
        </w:tabs>
        <w:ind w:left="1638" w:hanging="1440"/>
      </w:pPr>
      <w:rPr>
        <w:rFonts w:hint="default"/>
      </w:rPr>
    </w:lvl>
    <w:lvl w:ilvl="7">
      <w:start w:val="1"/>
      <w:numFmt w:val="decimal"/>
      <w:lvlText w:val="%1.%2.%3.%4.%5.%6.%7.%8"/>
      <w:lvlJc w:val="left"/>
      <w:pPr>
        <w:tabs>
          <w:tab w:val="num" w:pos="1671"/>
        </w:tabs>
        <w:ind w:left="1671" w:hanging="1440"/>
      </w:pPr>
      <w:rPr>
        <w:rFonts w:hint="default"/>
      </w:rPr>
    </w:lvl>
    <w:lvl w:ilvl="8">
      <w:start w:val="1"/>
      <w:numFmt w:val="decimal"/>
      <w:lvlText w:val="%1.%2.%3.%4.%5.%6.%7.%8.%9"/>
      <w:lvlJc w:val="left"/>
      <w:pPr>
        <w:tabs>
          <w:tab w:val="num" w:pos="2064"/>
        </w:tabs>
        <w:ind w:left="2064" w:hanging="1800"/>
      </w:pPr>
      <w:rPr>
        <w:rFonts w:hint="default"/>
      </w:rPr>
    </w:lvl>
  </w:abstractNum>
  <w:abstractNum w:abstractNumId="41">
    <w:nsid w:val="5C4223F8"/>
    <w:multiLevelType w:val="multilevel"/>
    <w:tmpl w:val="4676B470"/>
    <w:lvl w:ilvl="0">
      <w:start w:val="16"/>
      <w:numFmt w:val="decimal"/>
      <w:lvlText w:val="%1"/>
      <w:lvlJc w:val="left"/>
      <w:pPr>
        <w:ind w:left="375" w:hanging="375"/>
      </w:pPr>
      <w:rPr>
        <w:rFonts w:hint="default"/>
      </w:rPr>
    </w:lvl>
    <w:lvl w:ilvl="1">
      <w:start w:val="5"/>
      <w:numFmt w:val="decimal"/>
      <w:lvlText w:val="%1.%2"/>
      <w:lvlJc w:val="left"/>
      <w:pPr>
        <w:ind w:left="768" w:hanging="375"/>
      </w:pPr>
      <w:rPr>
        <w:rFonts w:hint="default"/>
      </w:rPr>
    </w:lvl>
    <w:lvl w:ilvl="2">
      <w:start w:val="1"/>
      <w:numFmt w:val="decimal"/>
      <w:lvlText w:val="%1.%2.%3"/>
      <w:lvlJc w:val="left"/>
      <w:pPr>
        <w:ind w:left="1506" w:hanging="720"/>
      </w:pPr>
      <w:rPr>
        <w:rFonts w:hint="default"/>
      </w:rPr>
    </w:lvl>
    <w:lvl w:ilvl="3">
      <w:start w:val="1"/>
      <w:numFmt w:val="decimal"/>
      <w:lvlText w:val="%1.%2.%3.%4"/>
      <w:lvlJc w:val="left"/>
      <w:pPr>
        <w:ind w:left="1899" w:hanging="720"/>
      </w:pPr>
      <w:rPr>
        <w:rFonts w:hint="default"/>
      </w:rPr>
    </w:lvl>
    <w:lvl w:ilvl="4">
      <w:start w:val="1"/>
      <w:numFmt w:val="decimal"/>
      <w:lvlText w:val="%1.%2.%3.%4.%5"/>
      <w:lvlJc w:val="left"/>
      <w:pPr>
        <w:ind w:left="2652" w:hanging="1080"/>
      </w:pPr>
      <w:rPr>
        <w:rFonts w:hint="default"/>
      </w:rPr>
    </w:lvl>
    <w:lvl w:ilvl="5">
      <w:start w:val="1"/>
      <w:numFmt w:val="decimal"/>
      <w:lvlText w:val="%1.%2.%3.%4.%5.%6"/>
      <w:lvlJc w:val="left"/>
      <w:pPr>
        <w:ind w:left="3045" w:hanging="1080"/>
      </w:pPr>
      <w:rPr>
        <w:rFonts w:hint="default"/>
      </w:rPr>
    </w:lvl>
    <w:lvl w:ilvl="6">
      <w:start w:val="1"/>
      <w:numFmt w:val="decimal"/>
      <w:lvlText w:val="%1.%2.%3.%4.%5.%6.%7"/>
      <w:lvlJc w:val="left"/>
      <w:pPr>
        <w:ind w:left="3798" w:hanging="1440"/>
      </w:pPr>
      <w:rPr>
        <w:rFonts w:hint="default"/>
      </w:rPr>
    </w:lvl>
    <w:lvl w:ilvl="7">
      <w:start w:val="1"/>
      <w:numFmt w:val="decimal"/>
      <w:lvlText w:val="%1.%2.%3.%4.%5.%6.%7.%8"/>
      <w:lvlJc w:val="left"/>
      <w:pPr>
        <w:ind w:left="4191" w:hanging="1440"/>
      </w:pPr>
      <w:rPr>
        <w:rFonts w:hint="default"/>
      </w:rPr>
    </w:lvl>
    <w:lvl w:ilvl="8">
      <w:start w:val="1"/>
      <w:numFmt w:val="decimal"/>
      <w:lvlText w:val="%1.%2.%3.%4.%5.%6.%7.%8.%9"/>
      <w:lvlJc w:val="left"/>
      <w:pPr>
        <w:ind w:left="4944" w:hanging="1800"/>
      </w:pPr>
      <w:rPr>
        <w:rFonts w:hint="default"/>
      </w:rPr>
    </w:lvl>
  </w:abstractNum>
  <w:abstractNum w:abstractNumId="42">
    <w:nsid w:val="5D7B7DB0"/>
    <w:multiLevelType w:val="multilevel"/>
    <w:tmpl w:val="804C76DC"/>
    <w:lvl w:ilvl="0">
      <w:start w:val="2"/>
      <w:numFmt w:val="decimal"/>
      <w:lvlText w:val="%1."/>
      <w:lvlJc w:val="left"/>
      <w:pPr>
        <w:tabs>
          <w:tab w:val="num" w:pos="540"/>
        </w:tabs>
        <w:ind w:left="540" w:hanging="360"/>
      </w:pPr>
      <w:rPr>
        <w:rFonts w:cs="David" w:hint="default"/>
        <w:b/>
        <w:bCs/>
      </w:rPr>
    </w:lvl>
    <w:lvl w:ilvl="1">
      <w:start w:val="1"/>
      <w:numFmt w:val="hebrew1"/>
      <w:lvlText w:val="%2."/>
      <w:lvlJc w:val="center"/>
      <w:pPr>
        <w:tabs>
          <w:tab w:val="num" w:pos="1222"/>
        </w:tabs>
        <w:ind w:left="1222" w:hanging="360"/>
      </w:pPr>
      <w:rPr>
        <w:rFonts w:cs="David" w:hint="default"/>
        <w:sz w:val="24"/>
        <w:szCs w:val="24"/>
      </w:rPr>
    </w:lvl>
    <w:lvl w:ilvl="2">
      <w:start w:val="1"/>
      <w:numFmt w:val="lowerRoman"/>
      <w:lvlText w:val="%3."/>
      <w:lvlJc w:val="right"/>
      <w:pPr>
        <w:tabs>
          <w:tab w:val="num" w:pos="1942"/>
        </w:tabs>
        <w:ind w:left="1942" w:hanging="180"/>
      </w:pPr>
    </w:lvl>
    <w:lvl w:ilvl="3">
      <w:start w:val="1"/>
      <w:numFmt w:val="decimal"/>
      <w:lvlText w:val="%4."/>
      <w:lvlJc w:val="left"/>
      <w:pPr>
        <w:tabs>
          <w:tab w:val="num" w:pos="2662"/>
        </w:tabs>
        <w:ind w:left="2662" w:hanging="360"/>
      </w:pPr>
      <w:rPr>
        <w:b/>
        <w:bCs/>
        <w:lang w:bidi="he-IL"/>
      </w:rPr>
    </w:lvl>
    <w:lvl w:ilvl="4">
      <w:start w:val="1"/>
      <w:numFmt w:val="lowerLetter"/>
      <w:lvlText w:val="%5."/>
      <w:lvlJc w:val="left"/>
      <w:pPr>
        <w:tabs>
          <w:tab w:val="num" w:pos="3382"/>
        </w:tabs>
        <w:ind w:left="3382" w:hanging="360"/>
      </w:pPr>
    </w:lvl>
    <w:lvl w:ilvl="5">
      <w:start w:val="1"/>
      <w:numFmt w:val="lowerRoman"/>
      <w:lvlText w:val="%6."/>
      <w:lvlJc w:val="right"/>
      <w:pPr>
        <w:tabs>
          <w:tab w:val="num" w:pos="4102"/>
        </w:tabs>
        <w:ind w:left="4102" w:hanging="180"/>
      </w:pPr>
    </w:lvl>
    <w:lvl w:ilvl="6">
      <w:start w:val="1"/>
      <w:numFmt w:val="decimal"/>
      <w:lvlText w:val="%7."/>
      <w:lvlJc w:val="left"/>
      <w:pPr>
        <w:tabs>
          <w:tab w:val="num" w:pos="4822"/>
        </w:tabs>
        <w:ind w:left="4822" w:hanging="360"/>
      </w:pPr>
    </w:lvl>
    <w:lvl w:ilvl="7">
      <w:start w:val="1"/>
      <w:numFmt w:val="lowerLetter"/>
      <w:lvlText w:val="%8."/>
      <w:lvlJc w:val="left"/>
      <w:pPr>
        <w:tabs>
          <w:tab w:val="num" w:pos="5542"/>
        </w:tabs>
        <w:ind w:left="5542" w:hanging="360"/>
      </w:pPr>
    </w:lvl>
    <w:lvl w:ilvl="8" w:tentative="1">
      <w:start w:val="1"/>
      <w:numFmt w:val="lowerRoman"/>
      <w:lvlText w:val="%9."/>
      <w:lvlJc w:val="right"/>
      <w:pPr>
        <w:tabs>
          <w:tab w:val="num" w:pos="6262"/>
        </w:tabs>
        <w:ind w:left="6262" w:hanging="180"/>
      </w:pPr>
    </w:lvl>
  </w:abstractNum>
  <w:abstractNum w:abstractNumId="43">
    <w:nsid w:val="5F602DC1"/>
    <w:multiLevelType w:val="multilevel"/>
    <w:tmpl w:val="EEEA46A0"/>
    <w:lvl w:ilvl="0">
      <w:start w:val="7"/>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44">
    <w:nsid w:val="5FC72907"/>
    <w:multiLevelType w:val="multilevel"/>
    <w:tmpl w:val="42D6A256"/>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5">
    <w:nsid w:val="62CB461F"/>
    <w:multiLevelType w:val="multilevel"/>
    <w:tmpl w:val="B4C43120"/>
    <w:lvl w:ilvl="0">
      <w:start w:val="1"/>
      <w:numFmt w:val="decimal"/>
      <w:lvlRestart w:val="0"/>
      <w:lvlText w:val="%1."/>
      <w:lvlJc w:val="left"/>
      <w:pPr>
        <w:tabs>
          <w:tab w:val="num" w:pos="397"/>
        </w:tabs>
        <w:ind w:left="397" w:hanging="397"/>
      </w:pPr>
      <w:rPr>
        <w:rFonts w:cs="David" w:hint="default"/>
        <w:b w:val="0"/>
        <w:bCs w:val="0"/>
        <w:sz w:val="24"/>
        <w:szCs w:val="24"/>
      </w:rPr>
    </w:lvl>
    <w:lvl w:ilvl="1">
      <w:start w:val="1"/>
      <w:numFmt w:val="decimal"/>
      <w:lvlText w:val="%1.%2."/>
      <w:lvlJc w:val="left"/>
      <w:pPr>
        <w:tabs>
          <w:tab w:val="num" w:pos="1020"/>
        </w:tabs>
        <w:ind w:left="1020" w:hanging="623"/>
      </w:pPr>
      <w:rPr>
        <w:rFonts w:cs="David" w:hint="default"/>
        <w:b w:val="0"/>
        <w:bCs w:val="0"/>
        <w:sz w:val="22"/>
        <w:szCs w:val="22"/>
        <w:lang w:val="en-US"/>
      </w:rPr>
    </w:lvl>
    <w:lvl w:ilvl="2">
      <w:start w:val="1"/>
      <w:numFmt w:val="decimal"/>
      <w:lvlText w:val="%1.%2.%3."/>
      <w:lvlJc w:val="left"/>
      <w:pPr>
        <w:tabs>
          <w:tab w:val="num" w:pos="1757"/>
        </w:tabs>
        <w:ind w:left="1757" w:hanging="737"/>
      </w:pPr>
      <w:rPr>
        <w:rFonts w:cs="Times New Roman" w:hint="default"/>
        <w:b w:val="0"/>
        <w:bCs w:val="0"/>
      </w:rPr>
    </w:lvl>
    <w:lvl w:ilvl="3">
      <w:start w:val="1"/>
      <w:numFmt w:val="decimal"/>
      <w:lvlText w:val="%1.%2.%3.%4."/>
      <w:lvlJc w:val="left"/>
      <w:pPr>
        <w:tabs>
          <w:tab w:val="num" w:pos="2721"/>
        </w:tabs>
        <w:ind w:left="2721" w:hanging="964"/>
      </w:pPr>
      <w:rPr>
        <w:rFonts w:cs="Times New Roman" w:hint="default"/>
        <w:b w:val="0"/>
        <w:bCs w:val="0"/>
      </w:rPr>
    </w:lvl>
    <w:lvl w:ilvl="4">
      <w:start w:val="1"/>
      <w:numFmt w:val="hebrew1"/>
      <w:lvlText w:val="%5."/>
      <w:lvlJc w:val="left"/>
      <w:pPr>
        <w:tabs>
          <w:tab w:val="num" w:pos="3175"/>
        </w:tabs>
        <w:ind w:left="3175" w:hanging="454"/>
      </w:pPr>
      <w:rPr>
        <w:rFonts w:cs="Times New Roman" w:hint="default"/>
        <w:sz w:val="2"/>
        <w:szCs w:val="24"/>
      </w:rPr>
    </w:lvl>
    <w:lvl w:ilvl="5">
      <w:start w:val="1"/>
      <w:numFmt w:val="decimal"/>
      <w:lvlText w:val="%6)"/>
      <w:lvlJc w:val="left"/>
      <w:pPr>
        <w:tabs>
          <w:tab w:val="num" w:pos="3628"/>
        </w:tabs>
        <w:ind w:left="3628" w:hanging="453"/>
      </w:pPr>
      <w:rPr>
        <w:rFonts w:cs="Times New Roman" w:hint="default"/>
      </w:rPr>
    </w:lvl>
    <w:lvl w:ilvl="6">
      <w:start w:val="1"/>
      <w:numFmt w:val="hebrew1"/>
      <w:lvlText w:val="%7."/>
      <w:lvlJc w:val="left"/>
      <w:pPr>
        <w:tabs>
          <w:tab w:val="num" w:pos="4082"/>
        </w:tabs>
        <w:ind w:left="4082" w:hanging="454"/>
      </w:pPr>
      <w:rPr>
        <w:rFonts w:cs="Times New Roman"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46">
    <w:nsid w:val="64642C11"/>
    <w:multiLevelType w:val="multilevel"/>
    <w:tmpl w:val="03181B92"/>
    <w:lvl w:ilvl="0">
      <w:start w:val="7"/>
      <w:numFmt w:val="decimal"/>
      <w:lvlText w:val="%1"/>
      <w:lvlJc w:val="left"/>
      <w:pPr>
        <w:tabs>
          <w:tab w:val="num" w:pos="360"/>
        </w:tabs>
        <w:ind w:left="360" w:hanging="360"/>
      </w:pPr>
      <w:rPr>
        <w:rFonts w:hint="default"/>
      </w:rPr>
    </w:lvl>
    <w:lvl w:ilvl="1">
      <w:start w:val="1"/>
      <w:numFmt w:val="decimal"/>
      <w:lvlText w:val="%1.%2"/>
      <w:lvlJc w:val="left"/>
      <w:pPr>
        <w:tabs>
          <w:tab w:val="num" w:pos="1440"/>
        </w:tabs>
        <w:ind w:left="1440" w:hanging="720"/>
      </w:pPr>
      <w:rPr>
        <w:rFonts w:cs="David" w:hint="default"/>
        <w:b/>
        <w:bCs/>
        <w:sz w:val="24"/>
        <w:szCs w:val="24"/>
      </w:rPr>
    </w:lvl>
    <w:lvl w:ilvl="2">
      <w:start w:val="1"/>
      <w:numFmt w:val="decimal"/>
      <w:lvlText w:val="%1.%2.%3"/>
      <w:lvlJc w:val="left"/>
      <w:pPr>
        <w:tabs>
          <w:tab w:val="num" w:pos="2160"/>
        </w:tabs>
        <w:ind w:left="2160" w:hanging="720"/>
      </w:pPr>
      <w:rPr>
        <w:rFonts w:cs="David" w:hint="default"/>
        <w:sz w:val="24"/>
        <w:szCs w:val="24"/>
      </w:rPr>
    </w:lvl>
    <w:lvl w:ilvl="3">
      <w:start w:val="1"/>
      <w:numFmt w:val="decimal"/>
      <w:lvlText w:val="%1.%2.%3.%4"/>
      <w:lvlJc w:val="left"/>
      <w:pPr>
        <w:tabs>
          <w:tab w:val="num" w:pos="3240"/>
        </w:tabs>
        <w:ind w:left="3240" w:hanging="1080"/>
      </w:pPr>
      <w:rPr>
        <w:rFonts w:hint="default"/>
        <w:b w:val="0"/>
        <w:bCs w:val="0"/>
      </w:rPr>
    </w:lvl>
    <w:lvl w:ilvl="4">
      <w:start w:val="1"/>
      <w:numFmt w:val="decimal"/>
      <w:lvlText w:val="%1.%2.%3.%4.%5"/>
      <w:lvlJc w:val="left"/>
      <w:pPr>
        <w:tabs>
          <w:tab w:val="num" w:pos="4320"/>
        </w:tabs>
        <w:ind w:left="4320" w:hanging="144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6120"/>
        </w:tabs>
        <w:ind w:left="6120" w:hanging="180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920"/>
        </w:tabs>
        <w:ind w:left="7920" w:hanging="2160"/>
      </w:pPr>
      <w:rPr>
        <w:rFonts w:hint="default"/>
      </w:rPr>
    </w:lvl>
  </w:abstractNum>
  <w:abstractNum w:abstractNumId="47">
    <w:nsid w:val="64C81394"/>
    <w:multiLevelType w:val="hybridMultilevel"/>
    <w:tmpl w:val="4D865BA4"/>
    <w:lvl w:ilvl="0" w:tplc="1602BDB2">
      <w:start w:val="1"/>
      <w:numFmt w:val="hebrew1"/>
      <w:lvlText w:val="%1."/>
      <w:lvlJc w:val="center"/>
      <w:pPr>
        <w:tabs>
          <w:tab w:val="num" w:pos="720"/>
        </w:tabs>
        <w:ind w:left="720" w:hanging="360"/>
      </w:pPr>
      <w:rPr>
        <w:rFonts w:ascii="Arial" w:hAnsi="Arial" w:cs="Arial" w:hint="default"/>
        <w:sz w:val="22"/>
        <w:szCs w:val="22"/>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48">
    <w:nsid w:val="65BB7E8C"/>
    <w:multiLevelType w:val="hybridMultilevel"/>
    <w:tmpl w:val="AA6A46D0"/>
    <w:lvl w:ilvl="0" w:tplc="272641AE">
      <w:start w:val="13"/>
      <w:numFmt w:val="decimal"/>
      <w:lvlText w:val="%1."/>
      <w:lvlJc w:val="left"/>
      <w:pPr>
        <w:tabs>
          <w:tab w:val="num" w:pos="2662"/>
        </w:tabs>
        <w:ind w:left="2662" w:hanging="360"/>
      </w:pPr>
      <w:rPr>
        <w:rFonts w:hint="default"/>
        <w:lang w:bidi="he-IL"/>
      </w:rPr>
    </w:lvl>
    <w:lvl w:ilvl="1" w:tplc="04090019">
      <w:start w:val="1"/>
      <w:numFmt w:val="lowerLetter"/>
      <w:lvlText w:val="%2."/>
      <w:lvlJc w:val="left"/>
      <w:pPr>
        <w:tabs>
          <w:tab w:val="num" w:pos="3382"/>
        </w:tabs>
        <w:ind w:left="3382" w:hanging="360"/>
      </w:pPr>
    </w:lvl>
    <w:lvl w:ilvl="2" w:tplc="0409001B" w:tentative="1">
      <w:start w:val="1"/>
      <w:numFmt w:val="lowerRoman"/>
      <w:lvlText w:val="%3."/>
      <w:lvlJc w:val="right"/>
      <w:pPr>
        <w:tabs>
          <w:tab w:val="num" w:pos="4102"/>
        </w:tabs>
        <w:ind w:left="4102" w:hanging="180"/>
      </w:pPr>
    </w:lvl>
    <w:lvl w:ilvl="3" w:tplc="0409000F">
      <w:start w:val="1"/>
      <w:numFmt w:val="decimal"/>
      <w:lvlText w:val="%4."/>
      <w:lvlJc w:val="left"/>
      <w:pPr>
        <w:tabs>
          <w:tab w:val="num" w:pos="4822"/>
        </w:tabs>
        <w:ind w:left="4822" w:hanging="360"/>
      </w:pPr>
    </w:lvl>
    <w:lvl w:ilvl="4" w:tplc="04090019" w:tentative="1">
      <w:start w:val="1"/>
      <w:numFmt w:val="lowerLetter"/>
      <w:lvlText w:val="%5."/>
      <w:lvlJc w:val="left"/>
      <w:pPr>
        <w:tabs>
          <w:tab w:val="num" w:pos="5542"/>
        </w:tabs>
        <w:ind w:left="5542" w:hanging="360"/>
      </w:pPr>
    </w:lvl>
    <w:lvl w:ilvl="5" w:tplc="0409001B" w:tentative="1">
      <w:start w:val="1"/>
      <w:numFmt w:val="lowerRoman"/>
      <w:lvlText w:val="%6."/>
      <w:lvlJc w:val="right"/>
      <w:pPr>
        <w:tabs>
          <w:tab w:val="num" w:pos="6262"/>
        </w:tabs>
        <w:ind w:left="6262" w:hanging="180"/>
      </w:pPr>
    </w:lvl>
    <w:lvl w:ilvl="6" w:tplc="0409000F" w:tentative="1">
      <w:start w:val="1"/>
      <w:numFmt w:val="decimal"/>
      <w:lvlText w:val="%7."/>
      <w:lvlJc w:val="left"/>
      <w:pPr>
        <w:tabs>
          <w:tab w:val="num" w:pos="6982"/>
        </w:tabs>
        <w:ind w:left="6982" w:hanging="360"/>
      </w:pPr>
    </w:lvl>
    <w:lvl w:ilvl="7" w:tplc="04090019" w:tentative="1">
      <w:start w:val="1"/>
      <w:numFmt w:val="lowerLetter"/>
      <w:lvlText w:val="%8."/>
      <w:lvlJc w:val="left"/>
      <w:pPr>
        <w:tabs>
          <w:tab w:val="num" w:pos="7702"/>
        </w:tabs>
        <w:ind w:left="7702" w:hanging="360"/>
      </w:pPr>
    </w:lvl>
    <w:lvl w:ilvl="8" w:tplc="0409001B" w:tentative="1">
      <w:start w:val="1"/>
      <w:numFmt w:val="lowerRoman"/>
      <w:lvlText w:val="%9."/>
      <w:lvlJc w:val="right"/>
      <w:pPr>
        <w:tabs>
          <w:tab w:val="num" w:pos="8422"/>
        </w:tabs>
        <w:ind w:left="8422" w:hanging="180"/>
      </w:pPr>
    </w:lvl>
  </w:abstractNum>
  <w:abstractNum w:abstractNumId="49">
    <w:nsid w:val="65CE6F81"/>
    <w:multiLevelType w:val="multilevel"/>
    <w:tmpl w:val="98D6B834"/>
    <w:lvl w:ilvl="0">
      <w:start w:val="20"/>
      <w:numFmt w:val="decimal"/>
      <w:lvlText w:val="%1"/>
      <w:lvlJc w:val="left"/>
      <w:pPr>
        <w:tabs>
          <w:tab w:val="num" w:pos="1050"/>
        </w:tabs>
        <w:ind w:left="1050" w:hanging="1050"/>
      </w:pPr>
      <w:rPr>
        <w:rFonts w:hint="default"/>
      </w:rPr>
    </w:lvl>
    <w:lvl w:ilvl="1">
      <w:start w:val="1"/>
      <w:numFmt w:val="decimal"/>
      <w:lvlText w:val="%1.%2"/>
      <w:lvlJc w:val="left"/>
      <w:pPr>
        <w:tabs>
          <w:tab w:val="num" w:pos="1443"/>
        </w:tabs>
        <w:ind w:left="1443" w:hanging="1050"/>
      </w:pPr>
      <w:rPr>
        <w:rFonts w:hint="default"/>
        <w:lang w:val="en-US"/>
      </w:rPr>
    </w:lvl>
    <w:lvl w:ilvl="2">
      <w:start w:val="1"/>
      <w:numFmt w:val="decimal"/>
      <w:lvlText w:val="%1.%2.%3"/>
      <w:lvlJc w:val="left"/>
      <w:pPr>
        <w:tabs>
          <w:tab w:val="num" w:pos="1836"/>
        </w:tabs>
        <w:ind w:left="1836" w:hanging="1050"/>
      </w:pPr>
      <w:rPr>
        <w:rFonts w:hint="default"/>
      </w:rPr>
    </w:lvl>
    <w:lvl w:ilvl="3">
      <w:start w:val="1"/>
      <w:numFmt w:val="decimal"/>
      <w:lvlText w:val="%1.%2.%3.%4"/>
      <w:lvlJc w:val="left"/>
      <w:pPr>
        <w:tabs>
          <w:tab w:val="num" w:pos="2229"/>
        </w:tabs>
        <w:ind w:left="2229" w:hanging="105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50">
    <w:nsid w:val="687B7428"/>
    <w:multiLevelType w:val="hybridMultilevel"/>
    <w:tmpl w:val="E3AE102C"/>
    <w:lvl w:ilvl="0" w:tplc="04090013">
      <w:start w:val="1"/>
      <w:numFmt w:val="hebrew1"/>
      <w:lvlText w:val="%1."/>
      <w:lvlJc w:val="center"/>
      <w:pPr>
        <w:tabs>
          <w:tab w:val="num" w:pos="1653"/>
        </w:tabs>
        <w:ind w:left="1653" w:hanging="360"/>
      </w:pPr>
    </w:lvl>
    <w:lvl w:ilvl="1" w:tplc="04090019">
      <w:start w:val="1"/>
      <w:numFmt w:val="lowerLetter"/>
      <w:lvlText w:val="%2."/>
      <w:lvlJc w:val="left"/>
      <w:pPr>
        <w:tabs>
          <w:tab w:val="num" w:pos="2373"/>
        </w:tabs>
        <w:ind w:left="2373" w:hanging="360"/>
      </w:pPr>
    </w:lvl>
    <w:lvl w:ilvl="2" w:tplc="0409001B" w:tentative="1">
      <w:start w:val="1"/>
      <w:numFmt w:val="lowerRoman"/>
      <w:lvlText w:val="%3."/>
      <w:lvlJc w:val="right"/>
      <w:pPr>
        <w:tabs>
          <w:tab w:val="num" w:pos="3093"/>
        </w:tabs>
        <w:ind w:left="3093" w:hanging="180"/>
      </w:pPr>
    </w:lvl>
    <w:lvl w:ilvl="3" w:tplc="0409000F" w:tentative="1">
      <w:start w:val="1"/>
      <w:numFmt w:val="decimal"/>
      <w:lvlText w:val="%4."/>
      <w:lvlJc w:val="left"/>
      <w:pPr>
        <w:tabs>
          <w:tab w:val="num" w:pos="3813"/>
        </w:tabs>
        <w:ind w:left="3813" w:hanging="360"/>
      </w:pPr>
    </w:lvl>
    <w:lvl w:ilvl="4" w:tplc="04090019" w:tentative="1">
      <w:start w:val="1"/>
      <w:numFmt w:val="lowerLetter"/>
      <w:lvlText w:val="%5."/>
      <w:lvlJc w:val="left"/>
      <w:pPr>
        <w:tabs>
          <w:tab w:val="num" w:pos="4533"/>
        </w:tabs>
        <w:ind w:left="4533" w:hanging="360"/>
      </w:pPr>
    </w:lvl>
    <w:lvl w:ilvl="5" w:tplc="0409001B" w:tentative="1">
      <w:start w:val="1"/>
      <w:numFmt w:val="lowerRoman"/>
      <w:lvlText w:val="%6."/>
      <w:lvlJc w:val="right"/>
      <w:pPr>
        <w:tabs>
          <w:tab w:val="num" w:pos="5253"/>
        </w:tabs>
        <w:ind w:left="5253" w:hanging="180"/>
      </w:pPr>
    </w:lvl>
    <w:lvl w:ilvl="6" w:tplc="0409000F" w:tentative="1">
      <w:start w:val="1"/>
      <w:numFmt w:val="decimal"/>
      <w:lvlText w:val="%7."/>
      <w:lvlJc w:val="left"/>
      <w:pPr>
        <w:tabs>
          <w:tab w:val="num" w:pos="5973"/>
        </w:tabs>
        <w:ind w:left="5973" w:hanging="360"/>
      </w:pPr>
    </w:lvl>
    <w:lvl w:ilvl="7" w:tplc="04090019" w:tentative="1">
      <w:start w:val="1"/>
      <w:numFmt w:val="lowerLetter"/>
      <w:lvlText w:val="%8."/>
      <w:lvlJc w:val="left"/>
      <w:pPr>
        <w:tabs>
          <w:tab w:val="num" w:pos="6693"/>
        </w:tabs>
        <w:ind w:left="6693" w:hanging="360"/>
      </w:pPr>
    </w:lvl>
    <w:lvl w:ilvl="8" w:tplc="0409001B" w:tentative="1">
      <w:start w:val="1"/>
      <w:numFmt w:val="lowerRoman"/>
      <w:lvlText w:val="%9."/>
      <w:lvlJc w:val="right"/>
      <w:pPr>
        <w:tabs>
          <w:tab w:val="num" w:pos="7413"/>
        </w:tabs>
        <w:ind w:left="7413" w:hanging="180"/>
      </w:pPr>
    </w:lvl>
  </w:abstractNum>
  <w:abstractNum w:abstractNumId="51">
    <w:nsid w:val="69BE6175"/>
    <w:multiLevelType w:val="hybridMultilevel"/>
    <w:tmpl w:val="3482AEAA"/>
    <w:lvl w:ilvl="0" w:tplc="37D68EDC">
      <w:start w:val="1"/>
      <w:numFmt w:val="decimal"/>
      <w:lvlText w:val="%1."/>
      <w:lvlJc w:val="left"/>
      <w:pPr>
        <w:ind w:left="1800" w:hanging="360"/>
      </w:pPr>
      <w:rPr>
        <w:rFonts w:hint="default"/>
        <w:b/>
        <w:bCs/>
      </w:rPr>
    </w:lvl>
    <w:lvl w:ilvl="1" w:tplc="04090003">
      <w:start w:val="1"/>
      <w:numFmt w:val="bullet"/>
      <w:lvlText w:val="o"/>
      <w:lvlJc w:val="left"/>
      <w:pPr>
        <w:ind w:left="2520" w:hanging="360"/>
      </w:pPr>
      <w:rPr>
        <w:rFonts w:ascii="Courier New" w:hAnsi="Courier New" w:cs="Courier New" w:hint="default"/>
      </w:rPr>
    </w:lvl>
    <w:lvl w:ilvl="2" w:tplc="04090005">
      <w:start w:val="1"/>
      <w:numFmt w:val="bullet"/>
      <w:lvlText w:val=""/>
      <w:lvlJc w:val="left"/>
      <w:pPr>
        <w:ind w:left="3240" w:hanging="360"/>
      </w:pPr>
      <w:rPr>
        <w:rFonts w:ascii="Wingdings" w:hAnsi="Wingdings" w:hint="default"/>
      </w:rPr>
    </w:lvl>
    <w:lvl w:ilvl="3" w:tplc="0409000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52">
    <w:nsid w:val="6C0B2923"/>
    <w:multiLevelType w:val="multilevel"/>
    <w:tmpl w:val="39AA9258"/>
    <w:lvl w:ilvl="0">
      <w:start w:val="1"/>
      <w:numFmt w:val="decimal"/>
      <w:lvlText w:val="%1."/>
      <w:lvlJc w:val="right"/>
      <w:pPr>
        <w:tabs>
          <w:tab w:val="num" w:pos="720"/>
        </w:tabs>
        <w:ind w:hanging="360"/>
      </w:pPr>
      <w:rPr>
        <w:rFonts w:cs="Times New Roman" w:hint="default"/>
      </w:rPr>
    </w:lvl>
    <w:lvl w:ilvl="1">
      <w:start w:val="1"/>
      <w:numFmt w:val="lowerLetter"/>
      <w:lvlText w:val="%2."/>
      <w:lvlJc w:val="right"/>
      <w:pPr>
        <w:tabs>
          <w:tab w:val="num" w:pos="1440"/>
        </w:tabs>
        <w:ind w:hanging="360"/>
      </w:pPr>
      <w:rPr>
        <w:rFonts w:cs="Times New Roman"/>
      </w:rPr>
    </w:lvl>
    <w:lvl w:ilvl="2">
      <w:start w:val="1"/>
      <w:numFmt w:val="lowerRoman"/>
      <w:lvlText w:val="%3."/>
      <w:lvlJc w:val="left"/>
      <w:pPr>
        <w:tabs>
          <w:tab w:val="num" w:pos="2160"/>
        </w:tabs>
        <w:ind w:hanging="180"/>
      </w:pPr>
      <w:rPr>
        <w:rFonts w:cs="Times New Roman"/>
      </w:rPr>
    </w:lvl>
    <w:lvl w:ilvl="3">
      <w:start w:val="1"/>
      <w:numFmt w:val="decimal"/>
      <w:lvlText w:val="%4."/>
      <w:lvlJc w:val="right"/>
      <w:pPr>
        <w:tabs>
          <w:tab w:val="num" w:pos="2880"/>
        </w:tabs>
        <w:ind w:hanging="360"/>
      </w:pPr>
      <w:rPr>
        <w:rFonts w:cs="Times New Roman"/>
      </w:rPr>
    </w:lvl>
    <w:lvl w:ilvl="4">
      <w:start w:val="1"/>
      <w:numFmt w:val="lowerLetter"/>
      <w:lvlText w:val="%5."/>
      <w:lvlJc w:val="right"/>
      <w:pPr>
        <w:tabs>
          <w:tab w:val="num" w:pos="3600"/>
        </w:tabs>
        <w:ind w:hanging="360"/>
      </w:pPr>
      <w:rPr>
        <w:rFonts w:cs="Times New Roman"/>
      </w:rPr>
    </w:lvl>
    <w:lvl w:ilvl="5">
      <w:start w:val="1"/>
      <w:numFmt w:val="lowerRoman"/>
      <w:lvlText w:val="%6."/>
      <w:lvlJc w:val="left"/>
      <w:pPr>
        <w:tabs>
          <w:tab w:val="num" w:pos="4320"/>
        </w:tabs>
        <w:ind w:hanging="180"/>
      </w:pPr>
      <w:rPr>
        <w:rFonts w:cs="Times New Roman"/>
      </w:rPr>
    </w:lvl>
    <w:lvl w:ilvl="6">
      <w:start w:val="1"/>
      <w:numFmt w:val="decimal"/>
      <w:lvlText w:val="%7."/>
      <w:lvlJc w:val="right"/>
      <w:pPr>
        <w:tabs>
          <w:tab w:val="num" w:pos="5040"/>
        </w:tabs>
        <w:ind w:hanging="360"/>
      </w:pPr>
      <w:rPr>
        <w:rFonts w:cs="Times New Roman"/>
      </w:rPr>
    </w:lvl>
    <w:lvl w:ilvl="7">
      <w:start w:val="1"/>
      <w:numFmt w:val="lowerLetter"/>
      <w:lvlText w:val="%8."/>
      <w:lvlJc w:val="right"/>
      <w:pPr>
        <w:tabs>
          <w:tab w:val="num" w:pos="5760"/>
        </w:tabs>
        <w:ind w:hanging="360"/>
      </w:pPr>
      <w:rPr>
        <w:rFonts w:cs="Times New Roman"/>
      </w:rPr>
    </w:lvl>
    <w:lvl w:ilvl="8">
      <w:start w:val="1"/>
      <w:numFmt w:val="lowerRoman"/>
      <w:lvlText w:val="%9."/>
      <w:lvlJc w:val="left"/>
      <w:pPr>
        <w:tabs>
          <w:tab w:val="num" w:pos="6480"/>
        </w:tabs>
        <w:ind w:hanging="180"/>
      </w:pPr>
      <w:rPr>
        <w:rFonts w:cs="Times New Roman"/>
      </w:rPr>
    </w:lvl>
  </w:abstractNum>
  <w:abstractNum w:abstractNumId="53">
    <w:nsid w:val="6C565B97"/>
    <w:multiLevelType w:val="hybridMultilevel"/>
    <w:tmpl w:val="F5F8CFB6"/>
    <w:lvl w:ilvl="0" w:tplc="04090013">
      <w:start w:val="1"/>
      <w:numFmt w:val="hebrew1"/>
      <w:lvlText w:val="%1."/>
      <w:lvlJc w:val="center"/>
      <w:pPr>
        <w:ind w:left="2085" w:hanging="360"/>
      </w:pPr>
    </w:lvl>
    <w:lvl w:ilvl="1" w:tplc="04090019" w:tentative="1">
      <w:start w:val="1"/>
      <w:numFmt w:val="lowerLetter"/>
      <w:lvlText w:val="%2."/>
      <w:lvlJc w:val="left"/>
      <w:pPr>
        <w:ind w:left="2805" w:hanging="360"/>
      </w:pPr>
    </w:lvl>
    <w:lvl w:ilvl="2" w:tplc="0409001B" w:tentative="1">
      <w:start w:val="1"/>
      <w:numFmt w:val="lowerRoman"/>
      <w:lvlText w:val="%3."/>
      <w:lvlJc w:val="right"/>
      <w:pPr>
        <w:ind w:left="3525" w:hanging="180"/>
      </w:pPr>
    </w:lvl>
    <w:lvl w:ilvl="3" w:tplc="0409000F" w:tentative="1">
      <w:start w:val="1"/>
      <w:numFmt w:val="decimal"/>
      <w:lvlText w:val="%4."/>
      <w:lvlJc w:val="left"/>
      <w:pPr>
        <w:ind w:left="4245" w:hanging="360"/>
      </w:pPr>
    </w:lvl>
    <w:lvl w:ilvl="4" w:tplc="04090019" w:tentative="1">
      <w:start w:val="1"/>
      <w:numFmt w:val="lowerLetter"/>
      <w:lvlText w:val="%5."/>
      <w:lvlJc w:val="left"/>
      <w:pPr>
        <w:ind w:left="4965" w:hanging="360"/>
      </w:pPr>
    </w:lvl>
    <w:lvl w:ilvl="5" w:tplc="0409001B" w:tentative="1">
      <w:start w:val="1"/>
      <w:numFmt w:val="lowerRoman"/>
      <w:lvlText w:val="%6."/>
      <w:lvlJc w:val="right"/>
      <w:pPr>
        <w:ind w:left="5685" w:hanging="180"/>
      </w:pPr>
    </w:lvl>
    <w:lvl w:ilvl="6" w:tplc="0409000F" w:tentative="1">
      <w:start w:val="1"/>
      <w:numFmt w:val="decimal"/>
      <w:lvlText w:val="%7."/>
      <w:lvlJc w:val="left"/>
      <w:pPr>
        <w:ind w:left="6405" w:hanging="360"/>
      </w:pPr>
    </w:lvl>
    <w:lvl w:ilvl="7" w:tplc="04090019" w:tentative="1">
      <w:start w:val="1"/>
      <w:numFmt w:val="lowerLetter"/>
      <w:lvlText w:val="%8."/>
      <w:lvlJc w:val="left"/>
      <w:pPr>
        <w:ind w:left="7125" w:hanging="360"/>
      </w:pPr>
    </w:lvl>
    <w:lvl w:ilvl="8" w:tplc="0409001B" w:tentative="1">
      <w:start w:val="1"/>
      <w:numFmt w:val="lowerRoman"/>
      <w:lvlText w:val="%9."/>
      <w:lvlJc w:val="right"/>
      <w:pPr>
        <w:ind w:left="7845" w:hanging="180"/>
      </w:pPr>
    </w:lvl>
  </w:abstractNum>
  <w:abstractNum w:abstractNumId="54">
    <w:nsid w:val="6C90153B"/>
    <w:multiLevelType w:val="multilevel"/>
    <w:tmpl w:val="D688B1F0"/>
    <w:lvl w:ilvl="0">
      <w:start w:val="2"/>
      <w:numFmt w:val="decimal"/>
      <w:lvlText w:val="%1."/>
      <w:lvlJc w:val="left"/>
      <w:pPr>
        <w:tabs>
          <w:tab w:val="num" w:pos="540"/>
        </w:tabs>
        <w:ind w:left="540" w:hanging="360"/>
      </w:pPr>
      <w:rPr>
        <w:rFonts w:cs="David" w:hint="default"/>
        <w:b/>
        <w:bCs/>
      </w:rPr>
    </w:lvl>
    <w:lvl w:ilvl="1">
      <w:start w:val="1"/>
      <w:numFmt w:val="hebrew1"/>
      <w:lvlText w:val="%2."/>
      <w:lvlJc w:val="center"/>
      <w:pPr>
        <w:tabs>
          <w:tab w:val="num" w:pos="1222"/>
        </w:tabs>
        <w:ind w:left="1222" w:hanging="360"/>
      </w:pPr>
      <w:rPr>
        <w:rFonts w:cs="David" w:hint="default"/>
        <w:sz w:val="24"/>
        <w:szCs w:val="24"/>
      </w:rPr>
    </w:lvl>
    <w:lvl w:ilvl="2">
      <w:start w:val="1"/>
      <w:numFmt w:val="lowerRoman"/>
      <w:lvlText w:val="%3."/>
      <w:lvlJc w:val="right"/>
      <w:pPr>
        <w:tabs>
          <w:tab w:val="num" w:pos="1942"/>
        </w:tabs>
        <w:ind w:left="1942" w:hanging="180"/>
      </w:pPr>
    </w:lvl>
    <w:lvl w:ilvl="3">
      <w:start w:val="1"/>
      <w:numFmt w:val="decimal"/>
      <w:lvlText w:val="%4."/>
      <w:lvlJc w:val="left"/>
      <w:pPr>
        <w:tabs>
          <w:tab w:val="num" w:pos="2662"/>
        </w:tabs>
        <w:ind w:left="2662" w:hanging="360"/>
      </w:pPr>
      <w:rPr>
        <w:lang w:bidi="he-IL"/>
      </w:rPr>
    </w:lvl>
    <w:lvl w:ilvl="4">
      <w:start w:val="1"/>
      <w:numFmt w:val="lowerLetter"/>
      <w:lvlText w:val="%5."/>
      <w:lvlJc w:val="left"/>
      <w:pPr>
        <w:tabs>
          <w:tab w:val="num" w:pos="3382"/>
        </w:tabs>
        <w:ind w:left="3382" w:hanging="360"/>
      </w:pPr>
    </w:lvl>
    <w:lvl w:ilvl="5">
      <w:start w:val="1"/>
      <w:numFmt w:val="lowerRoman"/>
      <w:lvlText w:val="%6."/>
      <w:lvlJc w:val="right"/>
      <w:pPr>
        <w:tabs>
          <w:tab w:val="num" w:pos="4102"/>
        </w:tabs>
        <w:ind w:left="4102" w:hanging="180"/>
      </w:pPr>
    </w:lvl>
    <w:lvl w:ilvl="6">
      <w:start w:val="1"/>
      <w:numFmt w:val="decimal"/>
      <w:lvlText w:val="%7."/>
      <w:lvlJc w:val="left"/>
      <w:pPr>
        <w:tabs>
          <w:tab w:val="num" w:pos="4822"/>
        </w:tabs>
        <w:ind w:left="4822" w:hanging="360"/>
      </w:pPr>
    </w:lvl>
    <w:lvl w:ilvl="7">
      <w:start w:val="1"/>
      <w:numFmt w:val="lowerLetter"/>
      <w:lvlText w:val="%8."/>
      <w:lvlJc w:val="left"/>
      <w:pPr>
        <w:tabs>
          <w:tab w:val="num" w:pos="5542"/>
        </w:tabs>
        <w:ind w:left="5542" w:hanging="360"/>
      </w:pPr>
    </w:lvl>
    <w:lvl w:ilvl="8" w:tentative="1">
      <w:start w:val="1"/>
      <w:numFmt w:val="lowerRoman"/>
      <w:lvlText w:val="%9."/>
      <w:lvlJc w:val="right"/>
      <w:pPr>
        <w:tabs>
          <w:tab w:val="num" w:pos="6262"/>
        </w:tabs>
        <w:ind w:left="6262" w:hanging="180"/>
      </w:pPr>
    </w:lvl>
  </w:abstractNum>
  <w:abstractNum w:abstractNumId="55">
    <w:nsid w:val="6D315085"/>
    <w:multiLevelType w:val="multilevel"/>
    <w:tmpl w:val="9B069AE6"/>
    <w:lvl w:ilvl="0">
      <w:start w:val="8"/>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56">
    <w:nsid w:val="6D4F4194"/>
    <w:multiLevelType w:val="multilevel"/>
    <w:tmpl w:val="7DBE847E"/>
    <w:lvl w:ilvl="0">
      <w:start w:val="1"/>
      <w:numFmt w:val="decimal"/>
      <w:pStyle w:val="a"/>
      <w:lvlText w:val="%1."/>
      <w:lvlJc w:val="left"/>
      <w:pPr>
        <w:tabs>
          <w:tab w:val="num" w:pos="567"/>
        </w:tabs>
        <w:ind w:left="567" w:hanging="567"/>
      </w:pPr>
      <w:rPr>
        <w:rFonts w:cs="Times New Roman" w:hint="default"/>
      </w:rPr>
    </w:lvl>
    <w:lvl w:ilvl="1">
      <w:start w:val="1"/>
      <w:numFmt w:val="decimal"/>
      <w:pStyle w:val="a0"/>
      <w:lvlText w:val="%1.%2."/>
      <w:lvlJc w:val="left"/>
      <w:pPr>
        <w:tabs>
          <w:tab w:val="num" w:pos="1276"/>
        </w:tabs>
        <w:ind w:left="1276" w:hanging="567"/>
      </w:pPr>
      <w:rPr>
        <w:rFonts w:cs="Times New Roman" w:hint="default"/>
        <w:b w:val="0"/>
        <w:bCs w:val="0"/>
      </w:rPr>
    </w:lvl>
    <w:lvl w:ilvl="2">
      <w:start w:val="1"/>
      <w:numFmt w:val="decimal"/>
      <w:pStyle w:val="a1"/>
      <w:lvlText w:val="%1.%2.%3."/>
      <w:lvlJc w:val="left"/>
      <w:pPr>
        <w:tabs>
          <w:tab w:val="num" w:pos="1931"/>
        </w:tabs>
        <w:ind w:left="1931" w:hanging="851"/>
      </w:pPr>
      <w:rPr>
        <w:rFonts w:ascii="Times New Roman" w:hAnsi="Times New Roman" w:cs="Times New Roman" w:hint="default"/>
        <w:b w:val="0"/>
        <w:bCs w:val="0"/>
        <w:i w:val="0"/>
        <w:iCs w:val="0"/>
        <w:caps w:val="0"/>
        <w:smallCaps w:val="0"/>
        <w:strike w:val="0"/>
        <w:dstrike w:val="0"/>
        <w:vanish w:val="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3">
      <w:start w:val="1"/>
      <w:numFmt w:val="decimal"/>
      <w:lvlText w:val="%1.%2.%3.%4."/>
      <w:lvlJc w:val="left"/>
      <w:pPr>
        <w:tabs>
          <w:tab w:val="num" w:pos="2835"/>
        </w:tabs>
        <w:ind w:left="2835" w:hanging="850"/>
      </w:pPr>
      <w:rPr>
        <w:rFonts w:cs="Times New Roman" w:hint="default"/>
      </w:rPr>
    </w:lvl>
    <w:lvl w:ilvl="4">
      <w:start w:val="1"/>
      <w:numFmt w:val="decimal"/>
      <w:lvlText w:val="%1.%2.%3.%4.%5."/>
      <w:lvlJc w:val="left"/>
      <w:pPr>
        <w:tabs>
          <w:tab w:val="num" w:pos="2700"/>
        </w:tabs>
        <w:ind w:left="2778" w:hanging="793"/>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57">
    <w:nsid w:val="6DF94327"/>
    <w:multiLevelType w:val="multilevel"/>
    <w:tmpl w:val="D3F4EC1E"/>
    <w:lvl w:ilvl="0">
      <w:start w:val="2"/>
      <w:numFmt w:val="decimal"/>
      <w:lvlText w:val="%1"/>
      <w:lvlJc w:val="left"/>
      <w:pPr>
        <w:tabs>
          <w:tab w:val="num" w:pos="360"/>
        </w:tabs>
        <w:ind w:left="360" w:hanging="360"/>
      </w:pPr>
      <w:rPr>
        <w:rFonts w:hint="default"/>
      </w:rPr>
    </w:lvl>
    <w:lvl w:ilvl="1">
      <w:start w:val="1"/>
      <w:numFmt w:val="decimal"/>
      <w:lvlText w:val="%1.%2"/>
      <w:lvlJc w:val="left"/>
      <w:pPr>
        <w:tabs>
          <w:tab w:val="num" w:pos="540"/>
        </w:tabs>
        <w:ind w:left="540" w:hanging="36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260"/>
        </w:tabs>
        <w:ind w:left="1260" w:hanging="72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1980"/>
        </w:tabs>
        <w:ind w:left="1980" w:hanging="108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2700"/>
        </w:tabs>
        <w:ind w:left="2700" w:hanging="1440"/>
      </w:pPr>
      <w:rPr>
        <w:rFonts w:hint="default"/>
      </w:rPr>
    </w:lvl>
    <w:lvl w:ilvl="8">
      <w:start w:val="1"/>
      <w:numFmt w:val="decimal"/>
      <w:lvlText w:val="%1.%2.%3.%4.%5.%6.%7.%8.%9"/>
      <w:lvlJc w:val="left"/>
      <w:pPr>
        <w:tabs>
          <w:tab w:val="num" w:pos="3240"/>
        </w:tabs>
        <w:ind w:left="3240" w:hanging="1800"/>
      </w:pPr>
      <w:rPr>
        <w:rFonts w:hint="default"/>
      </w:rPr>
    </w:lvl>
  </w:abstractNum>
  <w:abstractNum w:abstractNumId="58">
    <w:nsid w:val="6E1C68B9"/>
    <w:multiLevelType w:val="multilevel"/>
    <w:tmpl w:val="694CE7D6"/>
    <w:lvl w:ilvl="0">
      <w:start w:val="5"/>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b w:val="0"/>
        <w:bCs w:val="0"/>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59">
    <w:nsid w:val="6E9E6720"/>
    <w:multiLevelType w:val="multilevel"/>
    <w:tmpl w:val="04B4D41E"/>
    <w:lvl w:ilvl="0">
      <w:start w:val="18"/>
      <w:numFmt w:val="decimal"/>
      <w:lvlText w:val="%1"/>
      <w:lvlJc w:val="left"/>
      <w:pPr>
        <w:tabs>
          <w:tab w:val="num" w:pos="375"/>
        </w:tabs>
        <w:ind w:left="375" w:hanging="375"/>
      </w:pPr>
      <w:rPr>
        <w:rFonts w:ascii="Times New Roman" w:hAnsi="Times New Roman" w:hint="default"/>
      </w:rPr>
    </w:lvl>
    <w:lvl w:ilvl="1">
      <w:start w:val="1"/>
      <w:numFmt w:val="decimal"/>
      <w:lvlText w:val="%1.%2"/>
      <w:lvlJc w:val="left"/>
      <w:pPr>
        <w:tabs>
          <w:tab w:val="num" w:pos="768"/>
        </w:tabs>
        <w:ind w:left="768" w:hanging="375"/>
      </w:pPr>
      <w:rPr>
        <w:rFonts w:ascii="Times New Roman" w:hAnsi="Times New Roman" w:hint="default"/>
      </w:rPr>
    </w:lvl>
    <w:lvl w:ilvl="2">
      <w:start w:val="1"/>
      <w:numFmt w:val="decimal"/>
      <w:lvlText w:val="%1.%2.%3"/>
      <w:lvlJc w:val="left"/>
      <w:pPr>
        <w:tabs>
          <w:tab w:val="num" w:pos="1506"/>
        </w:tabs>
        <w:ind w:left="1506" w:hanging="720"/>
      </w:pPr>
      <w:rPr>
        <w:rFonts w:ascii="Times New Roman" w:hAnsi="Times New Roman" w:hint="default"/>
      </w:rPr>
    </w:lvl>
    <w:lvl w:ilvl="3">
      <w:start w:val="1"/>
      <w:numFmt w:val="decimal"/>
      <w:lvlText w:val="%1.%2.%3.%4"/>
      <w:lvlJc w:val="left"/>
      <w:pPr>
        <w:tabs>
          <w:tab w:val="num" w:pos="1899"/>
        </w:tabs>
        <w:ind w:left="1899" w:hanging="720"/>
      </w:pPr>
      <w:rPr>
        <w:rFonts w:ascii="Times New Roman" w:hAnsi="Times New Roman" w:hint="default"/>
      </w:rPr>
    </w:lvl>
    <w:lvl w:ilvl="4">
      <w:start w:val="1"/>
      <w:numFmt w:val="decimal"/>
      <w:lvlText w:val="%1.%2.%3.%4.%5"/>
      <w:lvlJc w:val="left"/>
      <w:pPr>
        <w:tabs>
          <w:tab w:val="num" w:pos="2652"/>
        </w:tabs>
        <w:ind w:left="2652" w:hanging="1080"/>
      </w:pPr>
      <w:rPr>
        <w:rFonts w:ascii="Times New Roman" w:hAnsi="Times New Roman" w:hint="default"/>
      </w:rPr>
    </w:lvl>
    <w:lvl w:ilvl="5">
      <w:start w:val="1"/>
      <w:numFmt w:val="decimal"/>
      <w:lvlText w:val="%1.%2.%3.%4.%5.%6"/>
      <w:lvlJc w:val="left"/>
      <w:pPr>
        <w:tabs>
          <w:tab w:val="num" w:pos="3045"/>
        </w:tabs>
        <w:ind w:left="3045" w:hanging="1080"/>
      </w:pPr>
      <w:rPr>
        <w:rFonts w:ascii="Times New Roman" w:hAnsi="Times New Roman" w:hint="default"/>
      </w:rPr>
    </w:lvl>
    <w:lvl w:ilvl="6">
      <w:start w:val="1"/>
      <w:numFmt w:val="decimal"/>
      <w:lvlText w:val="%1.%2.%3.%4.%5.%6.%7"/>
      <w:lvlJc w:val="left"/>
      <w:pPr>
        <w:tabs>
          <w:tab w:val="num" w:pos="3438"/>
        </w:tabs>
        <w:ind w:left="3438" w:hanging="1080"/>
      </w:pPr>
      <w:rPr>
        <w:rFonts w:ascii="Times New Roman" w:hAnsi="Times New Roman" w:hint="default"/>
      </w:rPr>
    </w:lvl>
    <w:lvl w:ilvl="7">
      <w:start w:val="1"/>
      <w:numFmt w:val="decimal"/>
      <w:lvlText w:val="%1.%2.%3.%4.%5.%6.%7.%8"/>
      <w:lvlJc w:val="left"/>
      <w:pPr>
        <w:tabs>
          <w:tab w:val="num" w:pos="4191"/>
        </w:tabs>
        <w:ind w:left="4191" w:hanging="1440"/>
      </w:pPr>
      <w:rPr>
        <w:rFonts w:ascii="Times New Roman" w:hAnsi="Times New Roman" w:hint="default"/>
      </w:rPr>
    </w:lvl>
    <w:lvl w:ilvl="8">
      <w:start w:val="1"/>
      <w:numFmt w:val="decimal"/>
      <w:lvlText w:val="%1.%2.%3.%4.%5.%6.%7.%8.%9"/>
      <w:lvlJc w:val="left"/>
      <w:pPr>
        <w:tabs>
          <w:tab w:val="num" w:pos="4584"/>
        </w:tabs>
        <w:ind w:left="4584" w:hanging="1440"/>
      </w:pPr>
      <w:rPr>
        <w:rFonts w:ascii="Times New Roman" w:hAnsi="Times New Roman" w:hint="default"/>
      </w:rPr>
    </w:lvl>
  </w:abstractNum>
  <w:abstractNum w:abstractNumId="60">
    <w:nsid w:val="6F347A13"/>
    <w:multiLevelType w:val="multilevel"/>
    <w:tmpl w:val="78025874"/>
    <w:lvl w:ilvl="0">
      <w:start w:val="12"/>
      <w:numFmt w:val="decimal"/>
      <w:lvlRestart w:val="0"/>
      <w:lvlText w:val="%1."/>
      <w:lvlJc w:val="left"/>
      <w:pPr>
        <w:tabs>
          <w:tab w:val="num" w:pos="397"/>
        </w:tabs>
        <w:ind w:left="397" w:hanging="397"/>
      </w:pPr>
      <w:rPr>
        <w:rFonts w:cs="David" w:hint="default"/>
        <w:b/>
        <w:bCs/>
        <w:sz w:val="22"/>
        <w:szCs w:val="22"/>
      </w:rPr>
    </w:lvl>
    <w:lvl w:ilvl="1">
      <w:start w:val="1"/>
      <w:numFmt w:val="decimal"/>
      <w:lvlText w:val="%1.%2."/>
      <w:lvlJc w:val="left"/>
      <w:pPr>
        <w:tabs>
          <w:tab w:val="num" w:pos="1049"/>
        </w:tabs>
        <w:ind w:left="1049" w:hanging="623"/>
      </w:pPr>
      <w:rPr>
        <w:rFonts w:ascii="Arial" w:hAnsi="Arial" w:cs="David" w:hint="default"/>
        <w:b w:val="0"/>
        <w:bCs w:val="0"/>
        <w:sz w:val="22"/>
        <w:szCs w:val="22"/>
      </w:rPr>
    </w:lvl>
    <w:lvl w:ilvl="2">
      <w:start w:val="1"/>
      <w:numFmt w:val="decimal"/>
      <w:lvlText w:val="%1.%2.%3."/>
      <w:lvlJc w:val="left"/>
      <w:pPr>
        <w:tabs>
          <w:tab w:val="num" w:pos="1757"/>
        </w:tabs>
        <w:ind w:left="1757" w:hanging="737"/>
      </w:pPr>
      <w:rPr>
        <w:rFonts w:cs="Times New Roman" w:hint="default"/>
        <w:b w:val="0"/>
        <w:bCs w:val="0"/>
      </w:rPr>
    </w:lvl>
    <w:lvl w:ilvl="3">
      <w:start w:val="1"/>
      <w:numFmt w:val="decimal"/>
      <w:lvlText w:val="%1.%2.%3.%4."/>
      <w:lvlJc w:val="left"/>
      <w:pPr>
        <w:tabs>
          <w:tab w:val="num" w:pos="2721"/>
        </w:tabs>
        <w:ind w:left="2721" w:hanging="964"/>
      </w:pPr>
      <w:rPr>
        <w:rFonts w:cs="Times New Roman" w:hint="default"/>
        <w:b w:val="0"/>
        <w:bCs w:val="0"/>
      </w:rPr>
    </w:lvl>
    <w:lvl w:ilvl="4">
      <w:start w:val="1"/>
      <w:numFmt w:val="hebrew1"/>
      <w:lvlText w:val="%5."/>
      <w:lvlJc w:val="left"/>
      <w:pPr>
        <w:tabs>
          <w:tab w:val="num" w:pos="3175"/>
        </w:tabs>
        <w:ind w:left="3175" w:hanging="454"/>
      </w:pPr>
      <w:rPr>
        <w:rFonts w:cs="David" w:hint="default"/>
        <w:sz w:val="2"/>
        <w:szCs w:val="24"/>
      </w:rPr>
    </w:lvl>
    <w:lvl w:ilvl="5">
      <w:start w:val="1"/>
      <w:numFmt w:val="decimal"/>
      <w:lvlText w:val="%6)"/>
      <w:lvlJc w:val="left"/>
      <w:pPr>
        <w:tabs>
          <w:tab w:val="num" w:pos="3628"/>
        </w:tabs>
        <w:ind w:left="3628" w:hanging="453"/>
      </w:pPr>
      <w:rPr>
        <w:rFonts w:cs="Times New Roman" w:hint="default"/>
      </w:rPr>
    </w:lvl>
    <w:lvl w:ilvl="6">
      <w:start w:val="1"/>
      <w:numFmt w:val="hebrew1"/>
      <w:lvlText w:val="%7."/>
      <w:lvlJc w:val="left"/>
      <w:pPr>
        <w:tabs>
          <w:tab w:val="num" w:pos="4082"/>
        </w:tabs>
        <w:ind w:left="4082" w:hanging="454"/>
      </w:pPr>
      <w:rPr>
        <w:rFonts w:cs="Times New Roman"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61">
    <w:nsid w:val="702D2B34"/>
    <w:multiLevelType w:val="multilevel"/>
    <w:tmpl w:val="4A5C0026"/>
    <w:lvl w:ilvl="0">
      <w:start w:val="19"/>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62">
    <w:nsid w:val="705958B1"/>
    <w:multiLevelType w:val="multilevel"/>
    <w:tmpl w:val="B6E02DA4"/>
    <w:lvl w:ilvl="0">
      <w:start w:val="3"/>
      <w:numFmt w:val="decimal"/>
      <w:lvlText w:val="%1"/>
      <w:lvlJc w:val="left"/>
      <w:pPr>
        <w:ind w:left="360" w:hanging="360"/>
      </w:pPr>
      <w:rPr>
        <w:rFonts w:hint="default"/>
      </w:rPr>
    </w:lvl>
    <w:lvl w:ilvl="1">
      <w:start w:val="1"/>
      <w:numFmt w:val="decimal"/>
      <w:lvlText w:val="%1.%2"/>
      <w:lvlJc w:val="left"/>
      <w:pPr>
        <w:ind w:left="933" w:hanging="360"/>
      </w:pPr>
      <w:rPr>
        <w:rFonts w:hint="default"/>
        <w:b w:val="0"/>
        <w:bCs w:val="0"/>
      </w:rPr>
    </w:lvl>
    <w:lvl w:ilvl="2">
      <w:start w:val="1"/>
      <w:numFmt w:val="decimal"/>
      <w:lvlText w:val="%1.%2.%3"/>
      <w:lvlJc w:val="left"/>
      <w:pPr>
        <w:ind w:left="1866" w:hanging="720"/>
      </w:pPr>
      <w:rPr>
        <w:rFonts w:hint="default"/>
      </w:rPr>
    </w:lvl>
    <w:lvl w:ilvl="3">
      <w:start w:val="1"/>
      <w:numFmt w:val="decimal"/>
      <w:lvlText w:val="%1.%2.%3.%4"/>
      <w:lvlJc w:val="left"/>
      <w:pPr>
        <w:ind w:left="2439" w:hanging="720"/>
      </w:pPr>
      <w:rPr>
        <w:rFonts w:hint="default"/>
      </w:rPr>
    </w:lvl>
    <w:lvl w:ilvl="4">
      <w:start w:val="1"/>
      <w:numFmt w:val="decimal"/>
      <w:lvlText w:val="%1.%2.%3.%4.%5"/>
      <w:lvlJc w:val="left"/>
      <w:pPr>
        <w:ind w:left="3372" w:hanging="1080"/>
      </w:pPr>
      <w:rPr>
        <w:rFonts w:hint="default"/>
      </w:rPr>
    </w:lvl>
    <w:lvl w:ilvl="5">
      <w:start w:val="1"/>
      <w:numFmt w:val="decimal"/>
      <w:lvlText w:val="%1.%2.%3.%4.%5.%6"/>
      <w:lvlJc w:val="left"/>
      <w:pPr>
        <w:ind w:left="3945" w:hanging="1080"/>
      </w:pPr>
      <w:rPr>
        <w:rFonts w:hint="default"/>
      </w:rPr>
    </w:lvl>
    <w:lvl w:ilvl="6">
      <w:start w:val="1"/>
      <w:numFmt w:val="decimal"/>
      <w:lvlText w:val="%1.%2.%3.%4.%5.%6.%7"/>
      <w:lvlJc w:val="left"/>
      <w:pPr>
        <w:ind w:left="4878" w:hanging="1440"/>
      </w:pPr>
      <w:rPr>
        <w:rFonts w:hint="default"/>
      </w:rPr>
    </w:lvl>
    <w:lvl w:ilvl="7">
      <w:start w:val="1"/>
      <w:numFmt w:val="decimal"/>
      <w:lvlText w:val="%1.%2.%3.%4.%5.%6.%7.%8"/>
      <w:lvlJc w:val="left"/>
      <w:pPr>
        <w:ind w:left="5451" w:hanging="1440"/>
      </w:pPr>
      <w:rPr>
        <w:rFonts w:hint="default"/>
      </w:rPr>
    </w:lvl>
    <w:lvl w:ilvl="8">
      <w:start w:val="1"/>
      <w:numFmt w:val="decimal"/>
      <w:lvlText w:val="%1.%2.%3.%4.%5.%6.%7.%8.%9"/>
      <w:lvlJc w:val="left"/>
      <w:pPr>
        <w:ind w:left="6024" w:hanging="1440"/>
      </w:pPr>
      <w:rPr>
        <w:rFonts w:hint="default"/>
      </w:rPr>
    </w:lvl>
  </w:abstractNum>
  <w:abstractNum w:abstractNumId="63">
    <w:nsid w:val="737821DF"/>
    <w:multiLevelType w:val="multilevel"/>
    <w:tmpl w:val="9FF03E98"/>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4">
    <w:nsid w:val="752C78B4"/>
    <w:multiLevelType w:val="hybridMultilevel"/>
    <w:tmpl w:val="CA162112"/>
    <w:lvl w:ilvl="0" w:tplc="04090001">
      <w:start w:val="1"/>
      <w:numFmt w:val="bullet"/>
      <w:lvlText w:val=""/>
      <w:lvlJc w:val="left"/>
      <w:pPr>
        <w:ind w:left="1803" w:hanging="360"/>
      </w:pPr>
      <w:rPr>
        <w:rFonts w:ascii="Symbol" w:hAnsi="Symbol" w:hint="default"/>
      </w:rPr>
    </w:lvl>
    <w:lvl w:ilvl="1" w:tplc="04090003" w:tentative="1">
      <w:start w:val="1"/>
      <w:numFmt w:val="bullet"/>
      <w:lvlText w:val="o"/>
      <w:lvlJc w:val="left"/>
      <w:pPr>
        <w:ind w:left="2523" w:hanging="360"/>
      </w:pPr>
      <w:rPr>
        <w:rFonts w:ascii="Courier New" w:hAnsi="Courier New" w:cs="Courier New" w:hint="default"/>
      </w:rPr>
    </w:lvl>
    <w:lvl w:ilvl="2" w:tplc="04090005" w:tentative="1">
      <w:start w:val="1"/>
      <w:numFmt w:val="bullet"/>
      <w:lvlText w:val=""/>
      <w:lvlJc w:val="left"/>
      <w:pPr>
        <w:ind w:left="3243" w:hanging="360"/>
      </w:pPr>
      <w:rPr>
        <w:rFonts w:ascii="Wingdings" w:hAnsi="Wingdings" w:hint="default"/>
      </w:rPr>
    </w:lvl>
    <w:lvl w:ilvl="3" w:tplc="04090001" w:tentative="1">
      <w:start w:val="1"/>
      <w:numFmt w:val="bullet"/>
      <w:lvlText w:val=""/>
      <w:lvlJc w:val="left"/>
      <w:pPr>
        <w:ind w:left="3963" w:hanging="360"/>
      </w:pPr>
      <w:rPr>
        <w:rFonts w:ascii="Symbol" w:hAnsi="Symbol" w:hint="default"/>
      </w:rPr>
    </w:lvl>
    <w:lvl w:ilvl="4" w:tplc="04090003" w:tentative="1">
      <w:start w:val="1"/>
      <w:numFmt w:val="bullet"/>
      <w:lvlText w:val="o"/>
      <w:lvlJc w:val="left"/>
      <w:pPr>
        <w:ind w:left="4683" w:hanging="360"/>
      </w:pPr>
      <w:rPr>
        <w:rFonts w:ascii="Courier New" w:hAnsi="Courier New" w:cs="Courier New" w:hint="default"/>
      </w:rPr>
    </w:lvl>
    <w:lvl w:ilvl="5" w:tplc="04090005" w:tentative="1">
      <w:start w:val="1"/>
      <w:numFmt w:val="bullet"/>
      <w:lvlText w:val=""/>
      <w:lvlJc w:val="left"/>
      <w:pPr>
        <w:ind w:left="5403" w:hanging="360"/>
      </w:pPr>
      <w:rPr>
        <w:rFonts w:ascii="Wingdings" w:hAnsi="Wingdings" w:hint="default"/>
      </w:rPr>
    </w:lvl>
    <w:lvl w:ilvl="6" w:tplc="04090001" w:tentative="1">
      <w:start w:val="1"/>
      <w:numFmt w:val="bullet"/>
      <w:lvlText w:val=""/>
      <w:lvlJc w:val="left"/>
      <w:pPr>
        <w:ind w:left="6123" w:hanging="360"/>
      </w:pPr>
      <w:rPr>
        <w:rFonts w:ascii="Symbol" w:hAnsi="Symbol" w:hint="default"/>
      </w:rPr>
    </w:lvl>
    <w:lvl w:ilvl="7" w:tplc="04090003" w:tentative="1">
      <w:start w:val="1"/>
      <w:numFmt w:val="bullet"/>
      <w:lvlText w:val="o"/>
      <w:lvlJc w:val="left"/>
      <w:pPr>
        <w:ind w:left="6843" w:hanging="360"/>
      </w:pPr>
      <w:rPr>
        <w:rFonts w:ascii="Courier New" w:hAnsi="Courier New" w:cs="Courier New" w:hint="default"/>
      </w:rPr>
    </w:lvl>
    <w:lvl w:ilvl="8" w:tplc="04090005" w:tentative="1">
      <w:start w:val="1"/>
      <w:numFmt w:val="bullet"/>
      <w:lvlText w:val=""/>
      <w:lvlJc w:val="left"/>
      <w:pPr>
        <w:ind w:left="7563" w:hanging="360"/>
      </w:pPr>
      <w:rPr>
        <w:rFonts w:ascii="Wingdings" w:hAnsi="Wingdings" w:hint="default"/>
      </w:rPr>
    </w:lvl>
  </w:abstractNum>
  <w:abstractNum w:abstractNumId="65">
    <w:nsid w:val="76671552"/>
    <w:multiLevelType w:val="hybridMultilevel"/>
    <w:tmpl w:val="5FE66782"/>
    <w:lvl w:ilvl="0" w:tplc="04090013">
      <w:start w:val="1"/>
      <w:numFmt w:val="hebrew1"/>
      <w:lvlText w:val="%1."/>
      <w:lvlJc w:val="center"/>
      <w:pPr>
        <w:tabs>
          <w:tab w:val="num" w:pos="1653"/>
        </w:tabs>
        <w:ind w:left="1653" w:hanging="360"/>
      </w:pPr>
    </w:lvl>
    <w:lvl w:ilvl="1" w:tplc="04090019">
      <w:start w:val="1"/>
      <w:numFmt w:val="lowerLetter"/>
      <w:lvlText w:val="%2."/>
      <w:lvlJc w:val="left"/>
      <w:pPr>
        <w:tabs>
          <w:tab w:val="num" w:pos="2373"/>
        </w:tabs>
        <w:ind w:left="2373" w:hanging="360"/>
      </w:pPr>
    </w:lvl>
    <w:lvl w:ilvl="2" w:tplc="0409001B" w:tentative="1">
      <w:start w:val="1"/>
      <w:numFmt w:val="lowerRoman"/>
      <w:lvlText w:val="%3."/>
      <w:lvlJc w:val="right"/>
      <w:pPr>
        <w:tabs>
          <w:tab w:val="num" w:pos="3093"/>
        </w:tabs>
        <w:ind w:left="3093" w:hanging="180"/>
      </w:pPr>
    </w:lvl>
    <w:lvl w:ilvl="3" w:tplc="0409000F" w:tentative="1">
      <w:start w:val="1"/>
      <w:numFmt w:val="decimal"/>
      <w:lvlText w:val="%4."/>
      <w:lvlJc w:val="left"/>
      <w:pPr>
        <w:tabs>
          <w:tab w:val="num" w:pos="3813"/>
        </w:tabs>
        <w:ind w:left="3813" w:hanging="360"/>
      </w:pPr>
    </w:lvl>
    <w:lvl w:ilvl="4" w:tplc="04090019" w:tentative="1">
      <w:start w:val="1"/>
      <w:numFmt w:val="lowerLetter"/>
      <w:lvlText w:val="%5."/>
      <w:lvlJc w:val="left"/>
      <w:pPr>
        <w:tabs>
          <w:tab w:val="num" w:pos="4533"/>
        </w:tabs>
        <w:ind w:left="4533" w:hanging="360"/>
      </w:pPr>
    </w:lvl>
    <w:lvl w:ilvl="5" w:tplc="0409001B" w:tentative="1">
      <w:start w:val="1"/>
      <w:numFmt w:val="lowerRoman"/>
      <w:lvlText w:val="%6."/>
      <w:lvlJc w:val="right"/>
      <w:pPr>
        <w:tabs>
          <w:tab w:val="num" w:pos="5253"/>
        </w:tabs>
        <w:ind w:left="5253" w:hanging="180"/>
      </w:pPr>
    </w:lvl>
    <w:lvl w:ilvl="6" w:tplc="0409000F" w:tentative="1">
      <w:start w:val="1"/>
      <w:numFmt w:val="decimal"/>
      <w:lvlText w:val="%7."/>
      <w:lvlJc w:val="left"/>
      <w:pPr>
        <w:tabs>
          <w:tab w:val="num" w:pos="5973"/>
        </w:tabs>
        <w:ind w:left="5973" w:hanging="360"/>
      </w:pPr>
    </w:lvl>
    <w:lvl w:ilvl="7" w:tplc="04090019" w:tentative="1">
      <w:start w:val="1"/>
      <w:numFmt w:val="lowerLetter"/>
      <w:lvlText w:val="%8."/>
      <w:lvlJc w:val="left"/>
      <w:pPr>
        <w:tabs>
          <w:tab w:val="num" w:pos="6693"/>
        </w:tabs>
        <w:ind w:left="6693" w:hanging="360"/>
      </w:pPr>
    </w:lvl>
    <w:lvl w:ilvl="8" w:tplc="0409001B" w:tentative="1">
      <w:start w:val="1"/>
      <w:numFmt w:val="lowerRoman"/>
      <w:lvlText w:val="%9."/>
      <w:lvlJc w:val="right"/>
      <w:pPr>
        <w:tabs>
          <w:tab w:val="num" w:pos="7413"/>
        </w:tabs>
        <w:ind w:left="7413" w:hanging="180"/>
      </w:pPr>
    </w:lvl>
  </w:abstractNum>
  <w:abstractNum w:abstractNumId="66">
    <w:nsid w:val="77A07B52"/>
    <w:multiLevelType w:val="hybridMultilevel"/>
    <w:tmpl w:val="4DCAB6F6"/>
    <w:lvl w:ilvl="0" w:tplc="FFFFFFFF">
      <w:start w:val="1"/>
      <w:numFmt w:val="decimal"/>
      <w:lvlText w:val="%1."/>
      <w:lvlJc w:val="left"/>
      <w:pPr>
        <w:tabs>
          <w:tab w:val="num" w:pos="780"/>
        </w:tabs>
        <w:ind w:left="780" w:hanging="420"/>
      </w:pPr>
      <w:rPr>
        <w:rFonts w:cs="Times New Roman" w:hint="default"/>
      </w:rPr>
    </w:lvl>
    <w:lvl w:ilvl="1" w:tplc="FFFFFFFF">
      <w:numFmt w:val="none"/>
      <w:lvlText w:val=""/>
      <w:lvlJc w:val="left"/>
      <w:pPr>
        <w:tabs>
          <w:tab w:val="num" w:pos="360"/>
        </w:tabs>
      </w:pPr>
    </w:lvl>
    <w:lvl w:ilvl="2" w:tplc="FFFFFFFF">
      <w:numFmt w:val="none"/>
      <w:lvlText w:val=""/>
      <w:lvlJc w:val="left"/>
      <w:pPr>
        <w:tabs>
          <w:tab w:val="num" w:pos="360"/>
        </w:tabs>
      </w:pPr>
    </w:lvl>
    <w:lvl w:ilvl="3" w:tplc="FFFFFFFF">
      <w:numFmt w:val="none"/>
      <w:lvlText w:val=""/>
      <w:lvlJc w:val="left"/>
      <w:pPr>
        <w:tabs>
          <w:tab w:val="num" w:pos="360"/>
        </w:tabs>
      </w:pPr>
    </w:lvl>
    <w:lvl w:ilvl="4" w:tplc="FFFFFFFF">
      <w:numFmt w:val="none"/>
      <w:lvlText w:val=""/>
      <w:lvlJc w:val="left"/>
      <w:pPr>
        <w:tabs>
          <w:tab w:val="num" w:pos="360"/>
        </w:tabs>
      </w:pPr>
    </w:lvl>
    <w:lvl w:ilvl="5" w:tplc="FFFFFFFF">
      <w:numFmt w:val="none"/>
      <w:lvlText w:val=""/>
      <w:lvlJc w:val="left"/>
      <w:pPr>
        <w:tabs>
          <w:tab w:val="num" w:pos="360"/>
        </w:tabs>
      </w:pPr>
    </w:lvl>
    <w:lvl w:ilvl="6" w:tplc="FFFFFFFF">
      <w:numFmt w:val="none"/>
      <w:lvlText w:val=""/>
      <w:lvlJc w:val="left"/>
      <w:pPr>
        <w:tabs>
          <w:tab w:val="num" w:pos="360"/>
        </w:tabs>
      </w:pPr>
    </w:lvl>
    <w:lvl w:ilvl="7" w:tplc="FFFFFFFF">
      <w:numFmt w:val="none"/>
      <w:lvlText w:val=""/>
      <w:lvlJc w:val="left"/>
      <w:pPr>
        <w:tabs>
          <w:tab w:val="num" w:pos="360"/>
        </w:tabs>
      </w:pPr>
    </w:lvl>
    <w:lvl w:ilvl="8" w:tplc="FFFFFFFF">
      <w:numFmt w:val="none"/>
      <w:lvlText w:val=""/>
      <w:lvlJc w:val="left"/>
      <w:pPr>
        <w:tabs>
          <w:tab w:val="num" w:pos="360"/>
        </w:tabs>
      </w:pPr>
    </w:lvl>
  </w:abstractNum>
  <w:abstractNum w:abstractNumId="67">
    <w:nsid w:val="79DA626E"/>
    <w:multiLevelType w:val="multilevel"/>
    <w:tmpl w:val="C5CEF550"/>
    <w:lvl w:ilvl="0">
      <w:start w:val="22"/>
      <w:numFmt w:val="decimal"/>
      <w:pStyle w:val="a2"/>
      <w:lvlText w:val="%1"/>
      <w:lvlJc w:val="left"/>
      <w:pPr>
        <w:tabs>
          <w:tab w:val="num" w:pos="375"/>
        </w:tabs>
        <w:ind w:left="375" w:hanging="375"/>
      </w:pPr>
      <w:rPr>
        <w:rFonts w:cs="Times New Roman" w:hint="default"/>
      </w:rPr>
    </w:lvl>
    <w:lvl w:ilvl="1">
      <w:start w:val="1"/>
      <w:numFmt w:val="decimal"/>
      <w:lvlText w:val="%1.%2"/>
      <w:lvlJc w:val="left"/>
      <w:pPr>
        <w:tabs>
          <w:tab w:val="num" w:pos="1065"/>
        </w:tabs>
        <w:ind w:left="1065" w:hanging="375"/>
      </w:pPr>
      <w:rPr>
        <w:rFonts w:cs="Times New Roman" w:hint="default"/>
      </w:rPr>
    </w:lvl>
    <w:lvl w:ilvl="2">
      <w:start w:val="1"/>
      <w:numFmt w:val="decimal"/>
      <w:lvlText w:val="%1.%2.%3"/>
      <w:lvlJc w:val="left"/>
      <w:pPr>
        <w:tabs>
          <w:tab w:val="num" w:pos="2100"/>
        </w:tabs>
        <w:ind w:left="2100" w:hanging="720"/>
      </w:pPr>
      <w:rPr>
        <w:rFonts w:cs="Times New Roman" w:hint="default"/>
      </w:rPr>
    </w:lvl>
    <w:lvl w:ilvl="3">
      <w:start w:val="1"/>
      <w:numFmt w:val="decimal"/>
      <w:lvlText w:val="%1.%2.%3.%4"/>
      <w:lvlJc w:val="left"/>
      <w:pPr>
        <w:tabs>
          <w:tab w:val="num" w:pos="2790"/>
        </w:tabs>
        <w:ind w:left="2790" w:hanging="720"/>
      </w:pPr>
      <w:rPr>
        <w:rFonts w:cs="Times New Roman" w:hint="default"/>
      </w:rPr>
    </w:lvl>
    <w:lvl w:ilvl="4">
      <w:start w:val="1"/>
      <w:numFmt w:val="decimal"/>
      <w:lvlText w:val="%1.%2.%3.%4.%5"/>
      <w:lvlJc w:val="left"/>
      <w:pPr>
        <w:tabs>
          <w:tab w:val="num" w:pos="3840"/>
        </w:tabs>
        <w:ind w:left="3840" w:hanging="1080"/>
      </w:pPr>
      <w:rPr>
        <w:rFonts w:cs="Times New Roman" w:hint="default"/>
      </w:rPr>
    </w:lvl>
    <w:lvl w:ilvl="5">
      <w:start w:val="1"/>
      <w:numFmt w:val="decimal"/>
      <w:lvlText w:val="%1.%2.%3.%4.%5.%6"/>
      <w:lvlJc w:val="left"/>
      <w:pPr>
        <w:tabs>
          <w:tab w:val="num" w:pos="4530"/>
        </w:tabs>
        <w:ind w:left="4530" w:hanging="1080"/>
      </w:pPr>
      <w:rPr>
        <w:rFonts w:cs="Times New Roman" w:hint="default"/>
      </w:rPr>
    </w:lvl>
    <w:lvl w:ilvl="6">
      <w:start w:val="1"/>
      <w:numFmt w:val="decimal"/>
      <w:lvlText w:val="%1.%2.%3.%4.%5.%6.%7"/>
      <w:lvlJc w:val="left"/>
      <w:pPr>
        <w:tabs>
          <w:tab w:val="num" w:pos="5580"/>
        </w:tabs>
        <w:ind w:left="5580" w:hanging="1440"/>
      </w:pPr>
      <w:rPr>
        <w:rFonts w:cs="Times New Roman" w:hint="default"/>
      </w:rPr>
    </w:lvl>
    <w:lvl w:ilvl="7">
      <w:start w:val="1"/>
      <w:numFmt w:val="decimal"/>
      <w:lvlText w:val="%1.%2.%3.%4.%5.%6.%7.%8"/>
      <w:lvlJc w:val="left"/>
      <w:pPr>
        <w:tabs>
          <w:tab w:val="num" w:pos="6270"/>
        </w:tabs>
        <w:ind w:left="6270" w:hanging="1440"/>
      </w:pPr>
      <w:rPr>
        <w:rFonts w:cs="Times New Roman" w:hint="default"/>
      </w:rPr>
    </w:lvl>
    <w:lvl w:ilvl="8">
      <w:start w:val="1"/>
      <w:numFmt w:val="decimal"/>
      <w:lvlText w:val="%1.%2.%3.%4.%5.%6.%7.%8.%9"/>
      <w:lvlJc w:val="left"/>
      <w:pPr>
        <w:tabs>
          <w:tab w:val="num" w:pos="7320"/>
        </w:tabs>
        <w:ind w:left="7320" w:hanging="1800"/>
      </w:pPr>
      <w:rPr>
        <w:rFonts w:cs="Times New Roman" w:hint="default"/>
      </w:rPr>
    </w:lvl>
  </w:abstractNum>
  <w:abstractNum w:abstractNumId="68">
    <w:nsid w:val="7ADD4E5F"/>
    <w:multiLevelType w:val="multilevel"/>
    <w:tmpl w:val="24E01666"/>
    <w:lvl w:ilvl="0">
      <w:start w:val="8"/>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cs="David" w:hint="default"/>
        <w:b w:val="0"/>
        <w:bCs w:val="0"/>
        <w:sz w:val="24"/>
        <w:szCs w:val="24"/>
      </w:rPr>
    </w:lvl>
    <w:lvl w:ilvl="3">
      <w:start w:val="1"/>
      <w:numFmt w:val="decimal"/>
      <w:lvlText w:val="%1.%2.%3.%4"/>
      <w:lvlJc w:val="left"/>
      <w:pPr>
        <w:tabs>
          <w:tab w:val="num" w:pos="720"/>
        </w:tabs>
        <w:ind w:left="720" w:hanging="720"/>
      </w:pPr>
      <w:rPr>
        <w:rFonts w:hint="default"/>
        <w:color w:val="auto"/>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69">
    <w:nsid w:val="7BE558C5"/>
    <w:multiLevelType w:val="multilevel"/>
    <w:tmpl w:val="32EE541E"/>
    <w:lvl w:ilvl="0">
      <w:start w:val="5"/>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70">
    <w:nsid w:val="7F9C511B"/>
    <w:multiLevelType w:val="hybridMultilevel"/>
    <w:tmpl w:val="1BD8A528"/>
    <w:lvl w:ilvl="0" w:tplc="35DA6160">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6"/>
  </w:num>
  <w:num w:numId="2">
    <w:abstractNumId w:val="52"/>
  </w:num>
  <w:num w:numId="3">
    <w:abstractNumId w:val="56"/>
  </w:num>
  <w:num w:numId="4">
    <w:abstractNumId w:val="67"/>
  </w:num>
  <w:num w:numId="5">
    <w:abstractNumId w:val="66"/>
  </w:num>
  <w:num w:numId="6">
    <w:abstractNumId w:val="47"/>
  </w:num>
  <w:num w:numId="7">
    <w:abstractNumId w:val="12"/>
  </w:num>
  <w:num w:numId="8">
    <w:abstractNumId w:val="45"/>
  </w:num>
  <w:num w:numId="9">
    <w:abstractNumId w:val="11"/>
  </w:num>
  <w:num w:numId="10">
    <w:abstractNumId w:val="70"/>
  </w:num>
  <w:num w:numId="11">
    <w:abstractNumId w:val="8"/>
  </w:num>
  <w:num w:numId="12">
    <w:abstractNumId w:val="1"/>
  </w:num>
  <w:num w:numId="13">
    <w:abstractNumId w:val="14"/>
  </w:num>
  <w:num w:numId="14">
    <w:abstractNumId w:val="28"/>
  </w:num>
  <w:num w:numId="15">
    <w:abstractNumId w:val="46"/>
  </w:num>
  <w:num w:numId="16">
    <w:abstractNumId w:val="25"/>
  </w:num>
  <w:num w:numId="17">
    <w:abstractNumId w:val="32"/>
  </w:num>
  <w:num w:numId="18">
    <w:abstractNumId w:val="27"/>
  </w:num>
  <w:num w:numId="19">
    <w:abstractNumId w:val="40"/>
  </w:num>
  <w:num w:numId="20">
    <w:abstractNumId w:val="30"/>
  </w:num>
  <w:num w:numId="21">
    <w:abstractNumId w:val="49"/>
  </w:num>
  <w:num w:numId="22">
    <w:abstractNumId w:val="33"/>
  </w:num>
  <w:num w:numId="23">
    <w:abstractNumId w:val="24"/>
  </w:num>
  <w:num w:numId="24">
    <w:abstractNumId w:val="58"/>
  </w:num>
  <w:num w:numId="25">
    <w:abstractNumId w:val="57"/>
  </w:num>
  <w:num w:numId="26">
    <w:abstractNumId w:val="34"/>
  </w:num>
  <w:num w:numId="27">
    <w:abstractNumId w:val="43"/>
  </w:num>
  <w:num w:numId="28">
    <w:abstractNumId w:val="55"/>
  </w:num>
  <w:num w:numId="29">
    <w:abstractNumId w:val="48"/>
  </w:num>
  <w:num w:numId="30">
    <w:abstractNumId w:val="29"/>
  </w:num>
  <w:num w:numId="31">
    <w:abstractNumId w:val="3"/>
  </w:num>
  <w:num w:numId="32">
    <w:abstractNumId w:val="15"/>
  </w:num>
  <w:num w:numId="33">
    <w:abstractNumId w:val="23"/>
  </w:num>
  <w:num w:numId="34">
    <w:abstractNumId w:val="59"/>
  </w:num>
  <w:num w:numId="35">
    <w:abstractNumId w:val="61"/>
  </w:num>
  <w:num w:numId="36">
    <w:abstractNumId w:val="5"/>
  </w:num>
  <w:num w:numId="37">
    <w:abstractNumId w:val="10"/>
  </w:num>
  <w:num w:numId="38">
    <w:abstractNumId w:val="36"/>
  </w:num>
  <w:num w:numId="39">
    <w:abstractNumId w:val="65"/>
  </w:num>
  <w:num w:numId="40">
    <w:abstractNumId w:val="18"/>
  </w:num>
  <w:num w:numId="41">
    <w:abstractNumId w:val="50"/>
  </w:num>
  <w:num w:numId="42">
    <w:abstractNumId w:val="37"/>
  </w:num>
  <w:num w:numId="43">
    <w:abstractNumId w:val="13"/>
  </w:num>
  <w:num w:numId="44">
    <w:abstractNumId w:val="60"/>
  </w:num>
  <w:num w:numId="45">
    <w:abstractNumId w:val="31"/>
  </w:num>
  <w:num w:numId="46">
    <w:abstractNumId w:val="9"/>
  </w:num>
  <w:num w:numId="47">
    <w:abstractNumId w:val="51"/>
  </w:num>
  <w:num w:numId="48">
    <w:abstractNumId w:val="68"/>
  </w:num>
  <w:num w:numId="49">
    <w:abstractNumId w:val="0"/>
  </w:num>
  <w:num w:numId="50">
    <w:abstractNumId w:val="26"/>
  </w:num>
  <w:num w:numId="51">
    <w:abstractNumId w:val="44"/>
  </w:num>
  <w:num w:numId="52">
    <w:abstractNumId w:val="63"/>
  </w:num>
  <w:num w:numId="53">
    <w:abstractNumId w:val="2"/>
  </w:num>
  <w:num w:numId="54">
    <w:abstractNumId w:val="69"/>
  </w:num>
  <w:num w:numId="55">
    <w:abstractNumId w:val="39"/>
  </w:num>
  <w:num w:numId="56">
    <w:abstractNumId w:val="42"/>
  </w:num>
  <w:num w:numId="57">
    <w:abstractNumId w:val="64"/>
  </w:num>
  <w:num w:numId="58">
    <w:abstractNumId w:val="53"/>
  </w:num>
  <w:num w:numId="59">
    <w:abstractNumId w:val="54"/>
  </w:num>
  <w:num w:numId="60">
    <w:abstractNumId w:val="16"/>
  </w:num>
  <w:num w:numId="61">
    <w:abstractNumId w:val="62"/>
  </w:num>
  <w:num w:numId="62">
    <w:abstractNumId w:val="41"/>
  </w:num>
  <w:num w:numId="63">
    <w:abstractNumId w:val="20"/>
  </w:num>
  <w:num w:numId="64">
    <w:abstractNumId w:val="17"/>
  </w:num>
  <w:num w:numId="65">
    <w:abstractNumId w:val="21"/>
  </w:num>
  <w:num w:numId="66">
    <w:abstractNumId w:val="35"/>
  </w:num>
  <w:num w:numId="67">
    <w:abstractNumId w:val="7"/>
  </w:num>
  <w:num w:numId="68">
    <w:abstractNumId w:val="38"/>
  </w:num>
  <w:num w:numId="69">
    <w:abstractNumId w:val="4"/>
  </w:num>
  <w:num w:numId="70">
    <w:abstractNumId w:val="22"/>
  </w:num>
  <w:num w:numId="71">
    <w:abstractNumId w:val="19"/>
  </w:num>
  <w:numIdMacAtCleanup w:val="6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characterSpacingControl w:val="doNotCompress"/>
  <w:hdrShapeDefaults>
    <o:shapedefaults v:ext="edit" spidmax="4097"/>
  </w:hdrShapeDefaults>
  <w:footnotePr>
    <w:footnote w:id="-1"/>
    <w:footnote w:id="0"/>
  </w:footnotePr>
  <w:endnotePr>
    <w:numFmt w:val="lowerLette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170EB"/>
    <w:rsid w:val="00041D81"/>
    <w:rsid w:val="00044566"/>
    <w:rsid w:val="000D1893"/>
    <w:rsid w:val="0024010D"/>
    <w:rsid w:val="002817C5"/>
    <w:rsid w:val="00281FFD"/>
    <w:rsid w:val="00296CB2"/>
    <w:rsid w:val="00333C39"/>
    <w:rsid w:val="003D7D83"/>
    <w:rsid w:val="003E26A3"/>
    <w:rsid w:val="003E7C76"/>
    <w:rsid w:val="004C6763"/>
    <w:rsid w:val="004D673B"/>
    <w:rsid w:val="00521A7B"/>
    <w:rsid w:val="005464D7"/>
    <w:rsid w:val="00577072"/>
    <w:rsid w:val="00587E57"/>
    <w:rsid w:val="005E0E18"/>
    <w:rsid w:val="006170EB"/>
    <w:rsid w:val="00641D4B"/>
    <w:rsid w:val="0066583F"/>
    <w:rsid w:val="00720E5B"/>
    <w:rsid w:val="00722982"/>
    <w:rsid w:val="00746462"/>
    <w:rsid w:val="008340CC"/>
    <w:rsid w:val="00885D6F"/>
    <w:rsid w:val="008A486D"/>
    <w:rsid w:val="008F44A5"/>
    <w:rsid w:val="00A2251D"/>
    <w:rsid w:val="00AF5651"/>
    <w:rsid w:val="00B06184"/>
    <w:rsid w:val="00B75799"/>
    <w:rsid w:val="00BC1B81"/>
    <w:rsid w:val="00BD44DE"/>
    <w:rsid w:val="00C26018"/>
    <w:rsid w:val="00C575C9"/>
    <w:rsid w:val="00C71263"/>
    <w:rsid w:val="00CB2385"/>
    <w:rsid w:val="00CD4644"/>
    <w:rsid w:val="00D95C2F"/>
    <w:rsid w:val="00DF30C4"/>
    <w:rsid w:val="00E0034C"/>
    <w:rsid w:val="00E8451D"/>
    <w:rsid w:val="00E95F7B"/>
    <w:rsid w:val="00EB297D"/>
    <w:rsid w:val="00F25FCE"/>
    <w:rsid w:val="00F80DF5"/>
    <w:rsid w:val="00FA61A6"/>
    <w:rsid w:val="00FB7A46"/>
    <w:rsid w:val="00FD6D2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FollowedHyperlink" w:uiPriority="0"/>
    <w:lsdException w:name="Strong" w:semiHidden="0" w:uiPriority="22" w:unhideWhenUsed="0" w:qFormat="1"/>
    <w:lsdException w:name="Emphasis" w:semiHidden="0" w:uiPriority="20" w:unhideWhenUsed="0" w:qFormat="1"/>
    <w:lsdException w:name="annotation subject"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3">
    <w:name w:val="Normal"/>
    <w:qFormat/>
    <w:rsid w:val="00041D81"/>
    <w:pPr>
      <w:bidi/>
    </w:pPr>
    <w:rPr>
      <w:rFonts w:ascii="Calibri" w:eastAsia="Times New Roman" w:hAnsi="Calibri" w:cs="Arial"/>
    </w:rPr>
  </w:style>
  <w:style w:type="paragraph" w:styleId="10">
    <w:name w:val="heading 1"/>
    <w:basedOn w:val="a3"/>
    <w:next w:val="a3"/>
    <w:link w:val="11"/>
    <w:qFormat/>
    <w:rsid w:val="003E7C76"/>
    <w:pPr>
      <w:keepNext/>
      <w:spacing w:after="0" w:line="240" w:lineRule="auto"/>
      <w:jc w:val="center"/>
      <w:outlineLvl w:val="0"/>
    </w:pPr>
    <w:rPr>
      <w:rFonts w:ascii="Times New Roman" w:hAnsi="Times New Roman" w:cs="David Transparent"/>
      <w:sz w:val="20"/>
      <w:szCs w:val="28"/>
    </w:rPr>
  </w:style>
  <w:style w:type="paragraph" w:styleId="2">
    <w:name w:val="heading 2"/>
    <w:basedOn w:val="a3"/>
    <w:next w:val="a3"/>
    <w:link w:val="20"/>
    <w:qFormat/>
    <w:rsid w:val="003E7C76"/>
    <w:pPr>
      <w:keepNext/>
      <w:spacing w:after="0" w:line="240" w:lineRule="auto"/>
      <w:jc w:val="right"/>
      <w:outlineLvl w:val="1"/>
    </w:pPr>
    <w:rPr>
      <w:rFonts w:ascii="Times New Roman" w:hAnsi="Times New Roman" w:cs="David Transparent"/>
      <w:sz w:val="20"/>
      <w:szCs w:val="28"/>
      <w:u w:val="single"/>
    </w:rPr>
  </w:style>
  <w:style w:type="paragraph" w:styleId="3">
    <w:name w:val="heading 3"/>
    <w:basedOn w:val="a3"/>
    <w:next w:val="a3"/>
    <w:link w:val="30"/>
    <w:qFormat/>
    <w:rsid w:val="003E7C76"/>
    <w:pPr>
      <w:keepNext/>
      <w:spacing w:before="240" w:after="60" w:line="240" w:lineRule="auto"/>
      <w:outlineLvl w:val="2"/>
    </w:pPr>
    <w:rPr>
      <w:rFonts w:ascii="Arial" w:hAnsi="Arial"/>
      <w:b/>
      <w:bCs/>
      <w:sz w:val="26"/>
      <w:szCs w:val="26"/>
    </w:rPr>
  </w:style>
  <w:style w:type="paragraph" w:styleId="4">
    <w:name w:val="heading 4"/>
    <w:basedOn w:val="a3"/>
    <w:next w:val="a3"/>
    <w:link w:val="40"/>
    <w:qFormat/>
    <w:rsid w:val="003E7C76"/>
    <w:pPr>
      <w:keepNext/>
      <w:spacing w:after="0" w:line="360" w:lineRule="auto"/>
      <w:jc w:val="right"/>
      <w:outlineLvl w:val="3"/>
    </w:pPr>
    <w:rPr>
      <w:rFonts w:ascii="Times New Roman" w:hAnsi="Times New Roman" w:cs="David"/>
      <w:b/>
      <w:bCs/>
      <w:sz w:val="24"/>
      <w:szCs w:val="28"/>
      <w:u w:val="single"/>
    </w:rPr>
  </w:style>
  <w:style w:type="paragraph" w:styleId="5">
    <w:name w:val="heading 5"/>
    <w:basedOn w:val="a3"/>
    <w:next w:val="a3"/>
    <w:link w:val="50"/>
    <w:qFormat/>
    <w:rsid w:val="003E7C76"/>
    <w:pPr>
      <w:keepNext/>
      <w:spacing w:after="0" w:line="360" w:lineRule="auto"/>
      <w:jc w:val="center"/>
      <w:outlineLvl w:val="4"/>
    </w:pPr>
    <w:rPr>
      <w:rFonts w:ascii="Times New Roman" w:hAnsi="Times New Roman" w:cs="David"/>
      <w:b/>
      <w:bCs/>
      <w:sz w:val="24"/>
      <w:szCs w:val="28"/>
      <w:u w:val="single"/>
    </w:rPr>
  </w:style>
  <w:style w:type="paragraph" w:styleId="6">
    <w:name w:val="heading 6"/>
    <w:basedOn w:val="a3"/>
    <w:next w:val="a3"/>
    <w:link w:val="60"/>
    <w:qFormat/>
    <w:rsid w:val="003E7C76"/>
    <w:pPr>
      <w:keepNext/>
      <w:spacing w:after="0" w:line="360" w:lineRule="auto"/>
      <w:outlineLvl w:val="5"/>
    </w:pPr>
    <w:rPr>
      <w:rFonts w:ascii="Times New Roman" w:hAnsi="Times New Roman" w:cs="David"/>
      <w:b/>
      <w:bCs/>
      <w:sz w:val="24"/>
      <w:szCs w:val="28"/>
    </w:rPr>
  </w:style>
  <w:style w:type="paragraph" w:styleId="7">
    <w:name w:val="heading 7"/>
    <w:basedOn w:val="a3"/>
    <w:next w:val="a3"/>
    <w:link w:val="70"/>
    <w:qFormat/>
    <w:rsid w:val="003E7C76"/>
    <w:pPr>
      <w:keepNext/>
      <w:numPr>
        <w:numId w:val="1"/>
      </w:numPr>
      <w:spacing w:after="0" w:line="360" w:lineRule="auto"/>
      <w:outlineLvl w:val="6"/>
    </w:pPr>
    <w:rPr>
      <w:rFonts w:ascii="Times New Roman" w:hAnsi="Times New Roman" w:cs="David"/>
      <w:b/>
      <w:bCs/>
      <w:sz w:val="24"/>
      <w:szCs w:val="24"/>
    </w:rPr>
  </w:style>
  <w:style w:type="paragraph" w:styleId="8">
    <w:name w:val="heading 8"/>
    <w:basedOn w:val="a3"/>
    <w:next w:val="a3"/>
    <w:link w:val="80"/>
    <w:qFormat/>
    <w:rsid w:val="003E7C76"/>
    <w:pPr>
      <w:spacing w:before="240" w:after="60" w:line="240" w:lineRule="auto"/>
      <w:outlineLvl w:val="7"/>
    </w:pPr>
    <w:rPr>
      <w:rFonts w:ascii="Times New Roman" w:hAnsi="Times New Roman" w:cs="Times New Roman"/>
      <w:i/>
      <w:iCs/>
      <w:sz w:val="24"/>
      <w:szCs w:val="24"/>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paragraph" w:styleId="a7">
    <w:name w:val="header"/>
    <w:basedOn w:val="a3"/>
    <w:link w:val="a8"/>
    <w:unhideWhenUsed/>
    <w:rsid w:val="00041D81"/>
    <w:pPr>
      <w:tabs>
        <w:tab w:val="center" w:pos="4153"/>
        <w:tab w:val="right" w:pos="8306"/>
      </w:tabs>
      <w:spacing w:after="0" w:line="240" w:lineRule="auto"/>
    </w:pPr>
  </w:style>
  <w:style w:type="character" w:customStyle="1" w:styleId="a8">
    <w:name w:val="כותרת עליונה תו"/>
    <w:basedOn w:val="a4"/>
    <w:link w:val="a7"/>
    <w:rsid w:val="00041D81"/>
    <w:rPr>
      <w:rFonts w:ascii="Calibri" w:eastAsia="Times New Roman" w:hAnsi="Calibri" w:cs="Arial"/>
    </w:rPr>
  </w:style>
  <w:style w:type="paragraph" w:styleId="a9">
    <w:name w:val="footer"/>
    <w:basedOn w:val="a3"/>
    <w:link w:val="aa"/>
    <w:unhideWhenUsed/>
    <w:rsid w:val="00041D81"/>
    <w:pPr>
      <w:tabs>
        <w:tab w:val="center" w:pos="4153"/>
        <w:tab w:val="right" w:pos="8306"/>
      </w:tabs>
      <w:spacing w:after="0" w:line="240" w:lineRule="auto"/>
    </w:pPr>
  </w:style>
  <w:style w:type="character" w:customStyle="1" w:styleId="aa">
    <w:name w:val="כותרת תחתונה תו"/>
    <w:basedOn w:val="a4"/>
    <w:link w:val="a9"/>
    <w:rsid w:val="00041D81"/>
    <w:rPr>
      <w:rFonts w:ascii="Calibri" w:eastAsia="Times New Roman" w:hAnsi="Calibri" w:cs="Arial"/>
    </w:rPr>
  </w:style>
  <w:style w:type="paragraph" w:styleId="ab">
    <w:name w:val="Balloon Text"/>
    <w:basedOn w:val="a3"/>
    <w:link w:val="ac"/>
    <w:unhideWhenUsed/>
    <w:rsid w:val="00041D81"/>
    <w:pPr>
      <w:spacing w:after="0" w:line="240" w:lineRule="auto"/>
    </w:pPr>
    <w:rPr>
      <w:rFonts w:ascii="Tahoma" w:hAnsi="Tahoma" w:cs="Tahoma"/>
      <w:sz w:val="16"/>
      <w:szCs w:val="16"/>
    </w:rPr>
  </w:style>
  <w:style w:type="character" w:customStyle="1" w:styleId="ac">
    <w:name w:val="טקסט בלונים תו"/>
    <w:basedOn w:val="a4"/>
    <w:link w:val="ab"/>
    <w:rsid w:val="00041D81"/>
    <w:rPr>
      <w:rFonts w:ascii="Tahoma" w:eastAsia="Times New Roman" w:hAnsi="Tahoma" w:cs="Tahoma"/>
      <w:sz w:val="16"/>
      <w:szCs w:val="16"/>
    </w:rPr>
  </w:style>
  <w:style w:type="character" w:customStyle="1" w:styleId="11">
    <w:name w:val="כותרת 1 תו"/>
    <w:basedOn w:val="a4"/>
    <w:link w:val="10"/>
    <w:rsid w:val="003E7C76"/>
    <w:rPr>
      <w:rFonts w:ascii="Times New Roman" w:hAnsi="Times New Roman" w:cs="David Transparent"/>
      <w:sz w:val="20"/>
      <w:szCs w:val="28"/>
    </w:rPr>
  </w:style>
  <w:style w:type="character" w:customStyle="1" w:styleId="20">
    <w:name w:val="כותרת 2 תו"/>
    <w:basedOn w:val="a4"/>
    <w:link w:val="2"/>
    <w:rsid w:val="003E7C76"/>
    <w:rPr>
      <w:rFonts w:ascii="Times New Roman" w:hAnsi="Times New Roman" w:cs="David Transparent"/>
      <w:sz w:val="20"/>
      <w:szCs w:val="28"/>
      <w:u w:val="single"/>
    </w:rPr>
  </w:style>
  <w:style w:type="character" w:customStyle="1" w:styleId="30">
    <w:name w:val="כותרת 3 תו"/>
    <w:basedOn w:val="a4"/>
    <w:link w:val="3"/>
    <w:rsid w:val="003E7C76"/>
    <w:rPr>
      <w:rFonts w:ascii="Arial" w:hAnsi="Arial" w:cs="Arial"/>
      <w:b/>
      <w:bCs/>
      <w:sz w:val="26"/>
      <w:szCs w:val="26"/>
    </w:rPr>
  </w:style>
  <w:style w:type="character" w:customStyle="1" w:styleId="40">
    <w:name w:val="כותרת 4 תו"/>
    <w:basedOn w:val="a4"/>
    <w:link w:val="4"/>
    <w:rsid w:val="003E7C76"/>
    <w:rPr>
      <w:rFonts w:ascii="Times New Roman" w:hAnsi="Times New Roman" w:cs="David"/>
      <w:b/>
      <w:bCs/>
      <w:sz w:val="24"/>
      <w:szCs w:val="28"/>
      <w:u w:val="single"/>
    </w:rPr>
  </w:style>
  <w:style w:type="character" w:customStyle="1" w:styleId="50">
    <w:name w:val="כותרת 5 תו"/>
    <w:basedOn w:val="a4"/>
    <w:link w:val="5"/>
    <w:rsid w:val="003E7C76"/>
    <w:rPr>
      <w:rFonts w:ascii="Times New Roman" w:hAnsi="Times New Roman" w:cs="David"/>
      <w:b/>
      <w:bCs/>
      <w:sz w:val="24"/>
      <w:szCs w:val="28"/>
      <w:u w:val="single"/>
    </w:rPr>
  </w:style>
  <w:style w:type="character" w:customStyle="1" w:styleId="60">
    <w:name w:val="כותרת 6 תו"/>
    <w:basedOn w:val="a4"/>
    <w:link w:val="6"/>
    <w:rsid w:val="003E7C76"/>
    <w:rPr>
      <w:rFonts w:ascii="Times New Roman" w:hAnsi="Times New Roman" w:cs="David"/>
      <w:b/>
      <w:bCs/>
      <w:sz w:val="24"/>
      <w:szCs w:val="28"/>
    </w:rPr>
  </w:style>
  <w:style w:type="character" w:customStyle="1" w:styleId="70">
    <w:name w:val="כותרת 7 תו"/>
    <w:basedOn w:val="a4"/>
    <w:link w:val="7"/>
    <w:rsid w:val="003E7C76"/>
    <w:rPr>
      <w:rFonts w:ascii="Times New Roman" w:hAnsi="Times New Roman" w:cs="David"/>
      <w:b/>
      <w:bCs/>
      <w:sz w:val="24"/>
      <w:szCs w:val="24"/>
    </w:rPr>
  </w:style>
  <w:style w:type="character" w:customStyle="1" w:styleId="80">
    <w:name w:val="כותרת 8 תו"/>
    <w:basedOn w:val="a4"/>
    <w:link w:val="8"/>
    <w:rsid w:val="003E7C76"/>
    <w:rPr>
      <w:rFonts w:ascii="Times New Roman" w:hAnsi="Times New Roman" w:cs="Times New Roman"/>
      <w:i/>
      <w:iCs/>
      <w:sz w:val="24"/>
      <w:szCs w:val="24"/>
    </w:rPr>
  </w:style>
  <w:style w:type="numbering" w:customStyle="1" w:styleId="12">
    <w:name w:val="ללא רשימה1"/>
    <w:next w:val="a6"/>
    <w:semiHidden/>
    <w:rsid w:val="003E7C76"/>
  </w:style>
  <w:style w:type="paragraph" w:styleId="ad">
    <w:name w:val="Body Text"/>
    <w:basedOn w:val="a3"/>
    <w:link w:val="ae"/>
    <w:rsid w:val="003E7C76"/>
    <w:pPr>
      <w:spacing w:after="0" w:line="240" w:lineRule="auto"/>
    </w:pPr>
    <w:rPr>
      <w:rFonts w:ascii="Times New Roman" w:hAnsi="Times New Roman" w:cs="David Transparent"/>
      <w:sz w:val="20"/>
      <w:szCs w:val="24"/>
    </w:rPr>
  </w:style>
  <w:style w:type="character" w:customStyle="1" w:styleId="ae">
    <w:name w:val="גוף טקסט תו"/>
    <w:basedOn w:val="a4"/>
    <w:link w:val="ad"/>
    <w:rsid w:val="003E7C76"/>
    <w:rPr>
      <w:rFonts w:ascii="Times New Roman" w:hAnsi="Times New Roman" w:cs="David Transparent"/>
      <w:sz w:val="20"/>
      <w:szCs w:val="24"/>
    </w:rPr>
  </w:style>
  <w:style w:type="character" w:styleId="af">
    <w:name w:val="page number"/>
    <w:rsid w:val="003E7C76"/>
    <w:rPr>
      <w:rFonts w:cs="Times New Roman"/>
    </w:rPr>
  </w:style>
  <w:style w:type="paragraph" w:styleId="af0">
    <w:name w:val="Body Text Indent"/>
    <w:basedOn w:val="a3"/>
    <w:link w:val="af1"/>
    <w:rsid w:val="003E7C76"/>
    <w:pPr>
      <w:spacing w:after="120" w:line="240" w:lineRule="auto"/>
      <w:ind w:left="283"/>
    </w:pPr>
    <w:rPr>
      <w:rFonts w:ascii="Times New Roman" w:hAnsi="Times New Roman" w:cs="David"/>
      <w:sz w:val="24"/>
      <w:szCs w:val="24"/>
    </w:rPr>
  </w:style>
  <w:style w:type="character" w:customStyle="1" w:styleId="af1">
    <w:name w:val="כניסה בגוף טקסט תו"/>
    <w:basedOn w:val="a4"/>
    <w:link w:val="af0"/>
    <w:rsid w:val="003E7C76"/>
    <w:rPr>
      <w:rFonts w:ascii="Times New Roman" w:hAnsi="Times New Roman" w:cs="David"/>
      <w:sz w:val="24"/>
      <w:szCs w:val="24"/>
    </w:rPr>
  </w:style>
  <w:style w:type="paragraph" w:customStyle="1" w:styleId="a0">
    <w:name w:val="טקסט סעיף תו תו תו תו"/>
    <w:basedOn w:val="a3"/>
    <w:link w:val="af2"/>
    <w:rsid w:val="003E7C76"/>
    <w:pPr>
      <w:numPr>
        <w:ilvl w:val="1"/>
        <w:numId w:val="3"/>
      </w:numPr>
      <w:spacing w:after="0" w:line="360" w:lineRule="auto"/>
      <w:jc w:val="both"/>
    </w:pPr>
    <w:rPr>
      <w:rFonts w:ascii="Arial" w:hAnsi="Arial"/>
    </w:rPr>
  </w:style>
  <w:style w:type="character" w:customStyle="1" w:styleId="af2">
    <w:name w:val="טקסט סעיף תו תו תו תו תו"/>
    <w:link w:val="a0"/>
    <w:locked/>
    <w:rsid w:val="003E7C76"/>
    <w:rPr>
      <w:rFonts w:ascii="Arial" w:hAnsi="Arial" w:cs="Arial"/>
    </w:rPr>
  </w:style>
  <w:style w:type="paragraph" w:customStyle="1" w:styleId="a">
    <w:name w:val="תת סעיף"/>
    <w:basedOn w:val="a3"/>
    <w:rsid w:val="003E7C76"/>
    <w:pPr>
      <w:numPr>
        <w:numId w:val="3"/>
      </w:numPr>
      <w:tabs>
        <w:tab w:val="num" w:pos="1931"/>
      </w:tabs>
      <w:spacing w:after="0" w:line="360" w:lineRule="auto"/>
      <w:ind w:left="1931" w:hanging="851"/>
      <w:jc w:val="both"/>
    </w:pPr>
    <w:rPr>
      <w:rFonts w:ascii="Times New Roman" w:hAnsi="Times New Roman"/>
    </w:rPr>
  </w:style>
  <w:style w:type="character" w:customStyle="1" w:styleId="af3">
    <w:name w:val="טקסט סעיף תו"/>
    <w:link w:val="a1"/>
    <w:locked/>
    <w:rsid w:val="003E7C76"/>
    <w:rPr>
      <w:rFonts w:ascii="Arial" w:hAnsi="Arial"/>
      <w:lang w:val="x-none" w:eastAsia="x-none"/>
    </w:rPr>
  </w:style>
  <w:style w:type="paragraph" w:customStyle="1" w:styleId="a1">
    <w:name w:val="טקסט סעיף"/>
    <w:basedOn w:val="a3"/>
    <w:link w:val="af3"/>
    <w:rsid w:val="003E7C76"/>
    <w:pPr>
      <w:numPr>
        <w:ilvl w:val="2"/>
        <w:numId w:val="3"/>
      </w:numPr>
      <w:tabs>
        <w:tab w:val="num" w:pos="1107"/>
      </w:tabs>
      <w:spacing w:after="0" w:line="360" w:lineRule="auto"/>
      <w:ind w:left="1107" w:hanging="567"/>
      <w:jc w:val="both"/>
    </w:pPr>
    <w:rPr>
      <w:rFonts w:ascii="Arial" w:hAnsi="Arial" w:cstheme="minorBidi"/>
      <w:lang w:val="x-none" w:eastAsia="x-none"/>
    </w:rPr>
  </w:style>
  <w:style w:type="character" w:styleId="Hyperlink">
    <w:name w:val="Hyperlink"/>
    <w:uiPriority w:val="99"/>
    <w:rsid w:val="003E7C76"/>
    <w:rPr>
      <w:rFonts w:cs="Times New Roman"/>
      <w:color w:val="0000FF"/>
      <w:u w:val="single"/>
    </w:rPr>
  </w:style>
  <w:style w:type="paragraph" w:customStyle="1" w:styleId="af4">
    <w:basedOn w:val="a3"/>
    <w:next w:val="af5"/>
    <w:link w:val="13"/>
    <w:qFormat/>
    <w:rsid w:val="003E7C76"/>
    <w:pPr>
      <w:widowControl w:val="0"/>
      <w:spacing w:after="0" w:line="360" w:lineRule="auto"/>
      <w:jc w:val="center"/>
    </w:pPr>
    <w:rPr>
      <w:rFonts w:asciiTheme="minorHAnsi" w:hAnsiTheme="minorHAnsi"/>
      <w:sz w:val="24"/>
      <w:szCs w:val="32"/>
    </w:rPr>
  </w:style>
  <w:style w:type="character" w:customStyle="1" w:styleId="13">
    <w:name w:val="תואר תו1"/>
    <w:link w:val="af4"/>
    <w:locked/>
    <w:rsid w:val="003E7C76"/>
    <w:rPr>
      <w:rFonts w:cs="Arial"/>
      <w:sz w:val="24"/>
      <w:szCs w:val="32"/>
      <w:lang w:val="en-US" w:eastAsia="en-US" w:bidi="he-IL"/>
    </w:rPr>
  </w:style>
  <w:style w:type="character" w:customStyle="1" w:styleId="af6">
    <w:name w:val="טקסט הערה תו"/>
    <w:link w:val="af7"/>
    <w:uiPriority w:val="99"/>
    <w:locked/>
    <w:rsid w:val="003E7C76"/>
    <w:rPr>
      <w:rFonts w:cs="David"/>
    </w:rPr>
  </w:style>
  <w:style w:type="paragraph" w:styleId="af7">
    <w:name w:val="annotation text"/>
    <w:basedOn w:val="a3"/>
    <w:link w:val="af6"/>
    <w:uiPriority w:val="99"/>
    <w:rsid w:val="003E7C76"/>
    <w:pPr>
      <w:spacing w:after="0" w:line="240" w:lineRule="auto"/>
    </w:pPr>
    <w:rPr>
      <w:rFonts w:asciiTheme="minorHAnsi" w:hAnsiTheme="minorHAnsi" w:cs="David"/>
    </w:rPr>
  </w:style>
  <w:style w:type="character" w:customStyle="1" w:styleId="14">
    <w:name w:val="טקסט הערה תו1"/>
    <w:basedOn w:val="a4"/>
    <w:uiPriority w:val="99"/>
    <w:semiHidden/>
    <w:rsid w:val="003E7C76"/>
    <w:rPr>
      <w:rFonts w:ascii="Calibri" w:hAnsi="Calibri" w:cs="Arial"/>
      <w:sz w:val="20"/>
      <w:szCs w:val="20"/>
    </w:rPr>
  </w:style>
  <w:style w:type="paragraph" w:customStyle="1" w:styleId="af8">
    <w:name w:val="שם הוראה"/>
    <w:basedOn w:val="a3"/>
    <w:rsid w:val="003E7C76"/>
    <w:pPr>
      <w:spacing w:after="0" w:line="240" w:lineRule="auto"/>
      <w:jc w:val="both"/>
    </w:pPr>
    <w:rPr>
      <w:rFonts w:ascii="Arial" w:hAnsi="Arial"/>
      <w:b/>
      <w:bCs/>
      <w:noProof/>
      <w:color w:val="FFFFFF"/>
      <w:sz w:val="28"/>
      <w:szCs w:val="28"/>
    </w:rPr>
  </w:style>
  <w:style w:type="paragraph" w:customStyle="1" w:styleId="af9">
    <w:name w:val="טקסט רץ טבלה עליונה"/>
    <w:basedOn w:val="a3"/>
    <w:rsid w:val="003E7C76"/>
    <w:pPr>
      <w:spacing w:after="0" w:line="240" w:lineRule="auto"/>
      <w:jc w:val="both"/>
    </w:pPr>
    <w:rPr>
      <w:rFonts w:ascii="Arial" w:hAnsi="Arial"/>
      <w:noProof/>
      <w:sz w:val="20"/>
      <w:szCs w:val="20"/>
    </w:rPr>
  </w:style>
  <w:style w:type="paragraph" w:customStyle="1" w:styleId="a2">
    <w:name w:val="כותרת סעיף"/>
    <w:basedOn w:val="a3"/>
    <w:rsid w:val="003E7C76"/>
    <w:pPr>
      <w:numPr>
        <w:numId w:val="4"/>
      </w:numPr>
      <w:spacing w:before="240" w:after="0" w:line="360" w:lineRule="auto"/>
      <w:jc w:val="both"/>
    </w:pPr>
    <w:rPr>
      <w:rFonts w:ascii="Arial" w:hAnsi="Arial"/>
      <w:b/>
      <w:bCs/>
      <w:color w:val="1B3461"/>
    </w:rPr>
  </w:style>
  <w:style w:type="paragraph" w:customStyle="1" w:styleId="15">
    <w:name w:val="תת סעיף1"/>
    <w:basedOn w:val="a"/>
    <w:rsid w:val="003E7C76"/>
    <w:pPr>
      <w:numPr>
        <w:numId w:val="0"/>
      </w:numPr>
      <w:tabs>
        <w:tab w:val="num" w:pos="2830"/>
      </w:tabs>
      <w:ind w:left="2830" w:right="2835" w:hanging="850"/>
    </w:pPr>
  </w:style>
  <w:style w:type="paragraph" w:customStyle="1" w:styleId="afa">
    <w:name w:val="כותרת טבלת נספחים"/>
    <w:basedOn w:val="a3"/>
    <w:rsid w:val="003E7C76"/>
    <w:pPr>
      <w:spacing w:after="0" w:line="240" w:lineRule="auto"/>
      <w:jc w:val="center"/>
    </w:pPr>
    <w:rPr>
      <w:rFonts w:ascii="Arial" w:hAnsi="Arial"/>
      <w:b/>
      <w:color w:val="1B3461"/>
      <w:sz w:val="28"/>
    </w:rPr>
  </w:style>
  <w:style w:type="paragraph" w:customStyle="1" w:styleId="Sign">
    <w:name w:val="Sign"/>
    <w:basedOn w:val="a3"/>
    <w:rsid w:val="003E7C76"/>
    <w:pPr>
      <w:overflowPunct w:val="0"/>
      <w:autoSpaceDE w:val="0"/>
      <w:autoSpaceDN w:val="0"/>
      <w:adjustRightInd w:val="0"/>
      <w:spacing w:after="0" w:line="240" w:lineRule="auto"/>
      <w:ind w:left="3493"/>
      <w:jc w:val="center"/>
      <w:textAlignment w:val="baseline"/>
    </w:pPr>
    <w:rPr>
      <w:rFonts w:ascii="Times New Roman" w:hAnsi="Times New Roman" w:cs="FrankRuehl"/>
      <w:sz w:val="20"/>
      <w:szCs w:val="26"/>
      <w:lang w:eastAsia="he-IL"/>
    </w:rPr>
  </w:style>
  <w:style w:type="character" w:styleId="afb">
    <w:name w:val="annotation reference"/>
    <w:uiPriority w:val="99"/>
    <w:rsid w:val="003E7C76"/>
    <w:rPr>
      <w:rFonts w:cs="Times New Roman"/>
      <w:sz w:val="16"/>
      <w:szCs w:val="16"/>
    </w:rPr>
  </w:style>
  <w:style w:type="paragraph" w:styleId="afc">
    <w:name w:val="annotation subject"/>
    <w:basedOn w:val="af7"/>
    <w:next w:val="af7"/>
    <w:link w:val="afd"/>
    <w:rsid w:val="003E7C76"/>
    <w:rPr>
      <w:b/>
      <w:bCs/>
    </w:rPr>
  </w:style>
  <w:style w:type="character" w:customStyle="1" w:styleId="afd">
    <w:name w:val="נושא הערה תו"/>
    <w:basedOn w:val="14"/>
    <w:link w:val="afc"/>
    <w:rsid w:val="003E7C76"/>
    <w:rPr>
      <w:rFonts w:ascii="Calibri" w:hAnsi="Calibri" w:cs="David"/>
      <w:b/>
      <w:bCs/>
      <w:sz w:val="20"/>
      <w:szCs w:val="20"/>
    </w:rPr>
  </w:style>
  <w:style w:type="paragraph" w:customStyle="1" w:styleId="afe">
    <w:name w:val="סגנון"/>
    <w:basedOn w:val="a3"/>
    <w:next w:val="af5"/>
    <w:link w:val="aff"/>
    <w:rsid w:val="003E7C76"/>
    <w:pPr>
      <w:widowControl w:val="0"/>
      <w:spacing w:after="0" w:line="360" w:lineRule="auto"/>
      <w:jc w:val="center"/>
    </w:pPr>
    <w:rPr>
      <w:rFonts w:ascii="Times New Roman" w:hAnsi="Times New Roman" w:cs="Times New Roman"/>
      <w:sz w:val="32"/>
      <w:szCs w:val="20"/>
    </w:rPr>
  </w:style>
  <w:style w:type="character" w:customStyle="1" w:styleId="aff">
    <w:name w:val="תואר תו"/>
    <w:link w:val="afe"/>
    <w:locked/>
    <w:rsid w:val="003E7C76"/>
    <w:rPr>
      <w:rFonts w:ascii="Times New Roman" w:hAnsi="Times New Roman" w:cs="Times New Roman"/>
      <w:sz w:val="32"/>
      <w:szCs w:val="20"/>
    </w:rPr>
  </w:style>
  <w:style w:type="paragraph" w:customStyle="1" w:styleId="16">
    <w:name w:val="פיסקת רשימה1"/>
    <w:basedOn w:val="a3"/>
    <w:qFormat/>
    <w:rsid w:val="003E7C76"/>
    <w:pPr>
      <w:spacing w:after="0" w:line="240" w:lineRule="auto"/>
      <w:ind w:left="720"/>
      <w:contextualSpacing/>
    </w:pPr>
    <w:rPr>
      <w:rFonts w:ascii="Times New Roman" w:hAnsi="Times New Roman" w:cs="Times New Roman"/>
      <w:sz w:val="24"/>
      <w:szCs w:val="24"/>
    </w:rPr>
  </w:style>
  <w:style w:type="paragraph" w:styleId="aff0">
    <w:name w:val="TOC Heading"/>
    <w:basedOn w:val="10"/>
    <w:next w:val="a3"/>
    <w:uiPriority w:val="39"/>
    <w:qFormat/>
    <w:rsid w:val="003E7C76"/>
    <w:pPr>
      <w:keepLines/>
      <w:spacing w:before="480" w:line="276" w:lineRule="auto"/>
      <w:jc w:val="left"/>
      <w:outlineLvl w:val="9"/>
    </w:pPr>
    <w:rPr>
      <w:rFonts w:ascii="Cambria" w:hAnsi="Cambria" w:cs="Times New Roman"/>
      <w:b/>
      <w:bCs/>
      <w:color w:val="365F91"/>
      <w:sz w:val="28"/>
      <w:rtl/>
      <w:cs/>
    </w:rPr>
  </w:style>
  <w:style w:type="paragraph" w:styleId="TOC2">
    <w:name w:val="toc 2"/>
    <w:basedOn w:val="a3"/>
    <w:next w:val="a3"/>
    <w:autoRedefine/>
    <w:uiPriority w:val="39"/>
    <w:rsid w:val="003E7C76"/>
    <w:pPr>
      <w:spacing w:after="0" w:line="240" w:lineRule="auto"/>
      <w:ind w:left="240"/>
    </w:pPr>
    <w:rPr>
      <w:rFonts w:ascii="Times New Roman" w:hAnsi="Times New Roman" w:cs="David"/>
      <w:sz w:val="24"/>
      <w:szCs w:val="24"/>
    </w:rPr>
  </w:style>
  <w:style w:type="paragraph" w:styleId="TOC1">
    <w:name w:val="toc 1"/>
    <w:basedOn w:val="a3"/>
    <w:next w:val="a3"/>
    <w:autoRedefine/>
    <w:uiPriority w:val="39"/>
    <w:rsid w:val="003E7C76"/>
    <w:pPr>
      <w:tabs>
        <w:tab w:val="left" w:pos="660"/>
        <w:tab w:val="right" w:leader="dot" w:pos="8303"/>
      </w:tabs>
      <w:spacing w:after="0" w:line="240" w:lineRule="auto"/>
    </w:pPr>
    <w:rPr>
      <w:rFonts w:ascii="Times New Roman" w:hAnsi="Times New Roman" w:cs="David"/>
      <w:b/>
      <w:bCs/>
      <w:noProof/>
      <w:sz w:val="24"/>
      <w:szCs w:val="24"/>
    </w:rPr>
  </w:style>
  <w:style w:type="character" w:customStyle="1" w:styleId="Char">
    <w:name w:val="טקסט סעיף Char"/>
    <w:rsid w:val="003E7C76"/>
    <w:rPr>
      <w:rFonts w:ascii="Arial" w:hAnsi="Arial" w:cs="Arial"/>
      <w:sz w:val="22"/>
      <w:szCs w:val="22"/>
      <w:lang w:val="en-US" w:eastAsia="en-US" w:bidi="he-IL"/>
    </w:rPr>
  </w:style>
  <w:style w:type="paragraph" w:styleId="aff1">
    <w:name w:val="List Paragraph"/>
    <w:basedOn w:val="a3"/>
    <w:uiPriority w:val="34"/>
    <w:qFormat/>
    <w:rsid w:val="003E7C76"/>
    <w:pPr>
      <w:spacing w:after="0" w:line="240" w:lineRule="auto"/>
      <w:ind w:left="720"/>
      <w:contextualSpacing/>
    </w:pPr>
    <w:rPr>
      <w:rFonts w:ascii="Times New Roman" w:hAnsi="Times New Roman" w:cs="Miriam"/>
      <w:sz w:val="20"/>
      <w:szCs w:val="28"/>
    </w:rPr>
  </w:style>
  <w:style w:type="paragraph" w:customStyle="1" w:styleId="17">
    <w:name w:val="פיסקת רשימה1"/>
    <w:basedOn w:val="a3"/>
    <w:rsid w:val="003E7C76"/>
    <w:pPr>
      <w:spacing w:after="0" w:line="240" w:lineRule="auto"/>
      <w:ind w:left="720"/>
      <w:contextualSpacing/>
    </w:pPr>
    <w:rPr>
      <w:rFonts w:ascii="Times New Roman" w:hAnsi="Times New Roman" w:cs="Times New Roman"/>
      <w:sz w:val="24"/>
      <w:szCs w:val="24"/>
    </w:rPr>
  </w:style>
  <w:style w:type="paragraph" w:customStyle="1" w:styleId="P00">
    <w:name w:val="P00"/>
    <w:rsid w:val="003E7C76"/>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hAnsi="Times New Roman" w:cs="Times New Roman"/>
      <w:noProof/>
      <w:sz w:val="20"/>
      <w:szCs w:val="26"/>
      <w:lang w:eastAsia="he-IL"/>
    </w:rPr>
  </w:style>
  <w:style w:type="character" w:customStyle="1" w:styleId="default">
    <w:name w:val="default"/>
    <w:rsid w:val="003E7C76"/>
    <w:rPr>
      <w:rFonts w:ascii="Times New Roman" w:hAnsi="Times New Roman" w:cs="Times New Roman"/>
      <w:sz w:val="26"/>
      <w:szCs w:val="26"/>
    </w:rPr>
  </w:style>
  <w:style w:type="character" w:customStyle="1" w:styleId="big-number">
    <w:name w:val="big-number"/>
    <w:rsid w:val="003E7C76"/>
    <w:rPr>
      <w:rFonts w:ascii="Times New Roman" w:hAnsi="Times New Roman" w:cs="Times New Roman"/>
      <w:sz w:val="32"/>
      <w:szCs w:val="32"/>
    </w:rPr>
  </w:style>
  <w:style w:type="paragraph" w:customStyle="1" w:styleId="Char3">
    <w:name w:val="Char3"/>
    <w:basedOn w:val="a3"/>
    <w:rsid w:val="003E7C76"/>
    <w:pPr>
      <w:bidi w:val="0"/>
      <w:spacing w:after="160" w:line="240" w:lineRule="exact"/>
      <w:jc w:val="both"/>
    </w:pPr>
    <w:rPr>
      <w:rFonts w:ascii="Verdana" w:hAnsi="Verdana" w:cs="FrankRuehl"/>
      <w:sz w:val="16"/>
      <w:szCs w:val="20"/>
      <w:lang w:bidi="ar-SA"/>
    </w:rPr>
  </w:style>
  <w:style w:type="character" w:customStyle="1" w:styleId="18">
    <w:name w:val="תו תו1"/>
    <w:locked/>
    <w:rsid w:val="003E7C76"/>
    <w:rPr>
      <w:rFonts w:cs="David"/>
      <w:lang w:bidi="he-IL"/>
    </w:rPr>
  </w:style>
  <w:style w:type="paragraph" w:styleId="aff2">
    <w:name w:val="Revision"/>
    <w:hidden/>
    <w:uiPriority w:val="99"/>
    <w:semiHidden/>
    <w:rsid w:val="003E7C76"/>
    <w:pPr>
      <w:spacing w:after="0" w:line="240" w:lineRule="auto"/>
    </w:pPr>
    <w:rPr>
      <w:rFonts w:ascii="Times New Roman" w:hAnsi="Times New Roman" w:cs="David"/>
      <w:sz w:val="24"/>
      <w:szCs w:val="24"/>
    </w:rPr>
  </w:style>
  <w:style w:type="paragraph" w:customStyle="1" w:styleId="Char2">
    <w:name w:val="Char2 תו"/>
    <w:basedOn w:val="a3"/>
    <w:rsid w:val="003E7C76"/>
    <w:pPr>
      <w:bidi w:val="0"/>
      <w:spacing w:after="160" w:line="240" w:lineRule="exact"/>
      <w:jc w:val="both"/>
    </w:pPr>
    <w:rPr>
      <w:rFonts w:ascii="Verdana" w:hAnsi="Verdana" w:cs="FrankRuehl"/>
      <w:sz w:val="16"/>
      <w:szCs w:val="20"/>
      <w:lang w:bidi="ar-SA"/>
    </w:rPr>
  </w:style>
  <w:style w:type="paragraph" w:customStyle="1" w:styleId="211111">
    <w:name w:val="תת סעיף2 1.1.1.1.1"/>
    <w:basedOn w:val="15"/>
    <w:rsid w:val="003E7C76"/>
    <w:pPr>
      <w:tabs>
        <w:tab w:val="clear" w:pos="1931"/>
        <w:tab w:val="clear" w:pos="2830"/>
        <w:tab w:val="num" w:pos="4253"/>
      </w:tabs>
      <w:ind w:left="4253" w:right="0" w:hanging="1134"/>
    </w:pPr>
  </w:style>
  <w:style w:type="character" w:styleId="FollowedHyperlink">
    <w:name w:val="FollowedHyperlink"/>
    <w:rsid w:val="003E7C76"/>
    <w:rPr>
      <w:color w:val="800080"/>
      <w:u w:val="single"/>
    </w:rPr>
  </w:style>
  <w:style w:type="table" w:styleId="aff3">
    <w:name w:val="Table Grid"/>
    <w:basedOn w:val="a5"/>
    <w:rsid w:val="003E7C76"/>
    <w:pPr>
      <w:spacing w:after="0" w:line="240" w:lineRule="auto"/>
    </w:pPr>
    <w:rPr>
      <w:rFonts w:ascii="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
    <w:name w:val="סגנון1"/>
    <w:basedOn w:val="7"/>
    <w:link w:val="19"/>
    <w:qFormat/>
    <w:rsid w:val="003E7C76"/>
    <w:pPr>
      <w:numPr>
        <w:numId w:val="13"/>
      </w:numPr>
    </w:pPr>
    <w:rPr>
      <w:sz w:val="28"/>
      <w:szCs w:val="28"/>
      <w:u w:val="single"/>
    </w:rPr>
  </w:style>
  <w:style w:type="character" w:customStyle="1" w:styleId="19">
    <w:name w:val="סגנון1 תו"/>
    <w:link w:val="1"/>
    <w:rsid w:val="003E7C76"/>
    <w:rPr>
      <w:rFonts w:ascii="Times New Roman" w:hAnsi="Times New Roman" w:cs="David"/>
      <w:b/>
      <w:bCs/>
      <w:sz w:val="28"/>
      <w:szCs w:val="28"/>
      <w:u w:val="single"/>
    </w:rPr>
  </w:style>
  <w:style w:type="paragraph" w:styleId="af5">
    <w:name w:val="Title"/>
    <w:basedOn w:val="a3"/>
    <w:next w:val="a3"/>
    <w:link w:val="aff4"/>
    <w:uiPriority w:val="10"/>
    <w:qFormat/>
    <w:rsid w:val="003E7C76"/>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aff4">
    <w:name w:val="כותרת טקסט תו"/>
    <w:basedOn w:val="a4"/>
    <w:link w:val="af5"/>
    <w:uiPriority w:val="10"/>
    <w:rsid w:val="003E7C76"/>
    <w:rPr>
      <w:rFonts w:asciiTheme="majorHAnsi" w:eastAsiaTheme="majorEastAsia" w:hAnsiTheme="majorHAnsi" w:cstheme="majorBidi"/>
      <w:color w:val="17365D" w:themeColor="text2" w:themeShade="BF"/>
      <w:spacing w:val="5"/>
      <w:kern w:val="28"/>
      <w:sz w:val="52"/>
      <w:szCs w:val="5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FollowedHyperlink" w:uiPriority="0"/>
    <w:lsdException w:name="Strong" w:semiHidden="0" w:uiPriority="22" w:unhideWhenUsed="0" w:qFormat="1"/>
    <w:lsdException w:name="Emphasis" w:semiHidden="0" w:uiPriority="20" w:unhideWhenUsed="0" w:qFormat="1"/>
    <w:lsdException w:name="annotation subject"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3">
    <w:name w:val="Normal"/>
    <w:qFormat/>
    <w:rsid w:val="00041D81"/>
    <w:pPr>
      <w:bidi/>
    </w:pPr>
    <w:rPr>
      <w:rFonts w:ascii="Calibri" w:eastAsia="Times New Roman" w:hAnsi="Calibri" w:cs="Arial"/>
    </w:rPr>
  </w:style>
  <w:style w:type="paragraph" w:styleId="10">
    <w:name w:val="heading 1"/>
    <w:basedOn w:val="a3"/>
    <w:next w:val="a3"/>
    <w:link w:val="11"/>
    <w:qFormat/>
    <w:rsid w:val="003E7C76"/>
    <w:pPr>
      <w:keepNext/>
      <w:spacing w:after="0" w:line="240" w:lineRule="auto"/>
      <w:jc w:val="center"/>
      <w:outlineLvl w:val="0"/>
    </w:pPr>
    <w:rPr>
      <w:rFonts w:ascii="Times New Roman" w:hAnsi="Times New Roman" w:cs="David Transparent"/>
      <w:sz w:val="20"/>
      <w:szCs w:val="28"/>
    </w:rPr>
  </w:style>
  <w:style w:type="paragraph" w:styleId="2">
    <w:name w:val="heading 2"/>
    <w:basedOn w:val="a3"/>
    <w:next w:val="a3"/>
    <w:link w:val="20"/>
    <w:qFormat/>
    <w:rsid w:val="003E7C76"/>
    <w:pPr>
      <w:keepNext/>
      <w:spacing w:after="0" w:line="240" w:lineRule="auto"/>
      <w:jc w:val="right"/>
      <w:outlineLvl w:val="1"/>
    </w:pPr>
    <w:rPr>
      <w:rFonts w:ascii="Times New Roman" w:hAnsi="Times New Roman" w:cs="David Transparent"/>
      <w:sz w:val="20"/>
      <w:szCs w:val="28"/>
      <w:u w:val="single"/>
    </w:rPr>
  </w:style>
  <w:style w:type="paragraph" w:styleId="3">
    <w:name w:val="heading 3"/>
    <w:basedOn w:val="a3"/>
    <w:next w:val="a3"/>
    <w:link w:val="30"/>
    <w:qFormat/>
    <w:rsid w:val="003E7C76"/>
    <w:pPr>
      <w:keepNext/>
      <w:spacing w:before="240" w:after="60" w:line="240" w:lineRule="auto"/>
      <w:outlineLvl w:val="2"/>
    </w:pPr>
    <w:rPr>
      <w:rFonts w:ascii="Arial" w:hAnsi="Arial"/>
      <w:b/>
      <w:bCs/>
      <w:sz w:val="26"/>
      <w:szCs w:val="26"/>
    </w:rPr>
  </w:style>
  <w:style w:type="paragraph" w:styleId="4">
    <w:name w:val="heading 4"/>
    <w:basedOn w:val="a3"/>
    <w:next w:val="a3"/>
    <w:link w:val="40"/>
    <w:qFormat/>
    <w:rsid w:val="003E7C76"/>
    <w:pPr>
      <w:keepNext/>
      <w:spacing w:after="0" w:line="360" w:lineRule="auto"/>
      <w:jc w:val="right"/>
      <w:outlineLvl w:val="3"/>
    </w:pPr>
    <w:rPr>
      <w:rFonts w:ascii="Times New Roman" w:hAnsi="Times New Roman" w:cs="David"/>
      <w:b/>
      <w:bCs/>
      <w:sz w:val="24"/>
      <w:szCs w:val="28"/>
      <w:u w:val="single"/>
    </w:rPr>
  </w:style>
  <w:style w:type="paragraph" w:styleId="5">
    <w:name w:val="heading 5"/>
    <w:basedOn w:val="a3"/>
    <w:next w:val="a3"/>
    <w:link w:val="50"/>
    <w:qFormat/>
    <w:rsid w:val="003E7C76"/>
    <w:pPr>
      <w:keepNext/>
      <w:spacing w:after="0" w:line="360" w:lineRule="auto"/>
      <w:jc w:val="center"/>
      <w:outlineLvl w:val="4"/>
    </w:pPr>
    <w:rPr>
      <w:rFonts w:ascii="Times New Roman" w:hAnsi="Times New Roman" w:cs="David"/>
      <w:b/>
      <w:bCs/>
      <w:sz w:val="24"/>
      <w:szCs w:val="28"/>
      <w:u w:val="single"/>
    </w:rPr>
  </w:style>
  <w:style w:type="paragraph" w:styleId="6">
    <w:name w:val="heading 6"/>
    <w:basedOn w:val="a3"/>
    <w:next w:val="a3"/>
    <w:link w:val="60"/>
    <w:qFormat/>
    <w:rsid w:val="003E7C76"/>
    <w:pPr>
      <w:keepNext/>
      <w:spacing w:after="0" w:line="360" w:lineRule="auto"/>
      <w:outlineLvl w:val="5"/>
    </w:pPr>
    <w:rPr>
      <w:rFonts w:ascii="Times New Roman" w:hAnsi="Times New Roman" w:cs="David"/>
      <w:b/>
      <w:bCs/>
      <w:sz w:val="24"/>
      <w:szCs w:val="28"/>
    </w:rPr>
  </w:style>
  <w:style w:type="paragraph" w:styleId="7">
    <w:name w:val="heading 7"/>
    <w:basedOn w:val="a3"/>
    <w:next w:val="a3"/>
    <w:link w:val="70"/>
    <w:qFormat/>
    <w:rsid w:val="003E7C76"/>
    <w:pPr>
      <w:keepNext/>
      <w:numPr>
        <w:numId w:val="1"/>
      </w:numPr>
      <w:spacing w:after="0" w:line="360" w:lineRule="auto"/>
      <w:outlineLvl w:val="6"/>
    </w:pPr>
    <w:rPr>
      <w:rFonts w:ascii="Times New Roman" w:hAnsi="Times New Roman" w:cs="David"/>
      <w:b/>
      <w:bCs/>
      <w:sz w:val="24"/>
      <w:szCs w:val="24"/>
    </w:rPr>
  </w:style>
  <w:style w:type="paragraph" w:styleId="8">
    <w:name w:val="heading 8"/>
    <w:basedOn w:val="a3"/>
    <w:next w:val="a3"/>
    <w:link w:val="80"/>
    <w:qFormat/>
    <w:rsid w:val="003E7C76"/>
    <w:pPr>
      <w:spacing w:before="240" w:after="60" w:line="240" w:lineRule="auto"/>
      <w:outlineLvl w:val="7"/>
    </w:pPr>
    <w:rPr>
      <w:rFonts w:ascii="Times New Roman" w:hAnsi="Times New Roman" w:cs="Times New Roman"/>
      <w:i/>
      <w:iCs/>
      <w:sz w:val="24"/>
      <w:szCs w:val="24"/>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paragraph" w:styleId="a7">
    <w:name w:val="header"/>
    <w:basedOn w:val="a3"/>
    <w:link w:val="a8"/>
    <w:unhideWhenUsed/>
    <w:rsid w:val="00041D81"/>
    <w:pPr>
      <w:tabs>
        <w:tab w:val="center" w:pos="4153"/>
        <w:tab w:val="right" w:pos="8306"/>
      </w:tabs>
      <w:spacing w:after="0" w:line="240" w:lineRule="auto"/>
    </w:pPr>
  </w:style>
  <w:style w:type="character" w:customStyle="1" w:styleId="a8">
    <w:name w:val="כותרת עליונה תו"/>
    <w:basedOn w:val="a4"/>
    <w:link w:val="a7"/>
    <w:rsid w:val="00041D81"/>
    <w:rPr>
      <w:rFonts w:ascii="Calibri" w:eastAsia="Times New Roman" w:hAnsi="Calibri" w:cs="Arial"/>
    </w:rPr>
  </w:style>
  <w:style w:type="paragraph" w:styleId="a9">
    <w:name w:val="footer"/>
    <w:basedOn w:val="a3"/>
    <w:link w:val="aa"/>
    <w:unhideWhenUsed/>
    <w:rsid w:val="00041D81"/>
    <w:pPr>
      <w:tabs>
        <w:tab w:val="center" w:pos="4153"/>
        <w:tab w:val="right" w:pos="8306"/>
      </w:tabs>
      <w:spacing w:after="0" w:line="240" w:lineRule="auto"/>
    </w:pPr>
  </w:style>
  <w:style w:type="character" w:customStyle="1" w:styleId="aa">
    <w:name w:val="כותרת תחתונה תו"/>
    <w:basedOn w:val="a4"/>
    <w:link w:val="a9"/>
    <w:rsid w:val="00041D81"/>
    <w:rPr>
      <w:rFonts w:ascii="Calibri" w:eastAsia="Times New Roman" w:hAnsi="Calibri" w:cs="Arial"/>
    </w:rPr>
  </w:style>
  <w:style w:type="paragraph" w:styleId="ab">
    <w:name w:val="Balloon Text"/>
    <w:basedOn w:val="a3"/>
    <w:link w:val="ac"/>
    <w:unhideWhenUsed/>
    <w:rsid w:val="00041D81"/>
    <w:pPr>
      <w:spacing w:after="0" w:line="240" w:lineRule="auto"/>
    </w:pPr>
    <w:rPr>
      <w:rFonts w:ascii="Tahoma" w:hAnsi="Tahoma" w:cs="Tahoma"/>
      <w:sz w:val="16"/>
      <w:szCs w:val="16"/>
    </w:rPr>
  </w:style>
  <w:style w:type="character" w:customStyle="1" w:styleId="ac">
    <w:name w:val="טקסט בלונים תו"/>
    <w:basedOn w:val="a4"/>
    <w:link w:val="ab"/>
    <w:rsid w:val="00041D81"/>
    <w:rPr>
      <w:rFonts w:ascii="Tahoma" w:eastAsia="Times New Roman" w:hAnsi="Tahoma" w:cs="Tahoma"/>
      <w:sz w:val="16"/>
      <w:szCs w:val="16"/>
    </w:rPr>
  </w:style>
  <w:style w:type="character" w:customStyle="1" w:styleId="11">
    <w:name w:val="כותרת 1 תו"/>
    <w:basedOn w:val="a4"/>
    <w:link w:val="10"/>
    <w:rsid w:val="003E7C76"/>
    <w:rPr>
      <w:rFonts w:ascii="Times New Roman" w:hAnsi="Times New Roman" w:cs="David Transparent"/>
      <w:sz w:val="20"/>
      <w:szCs w:val="28"/>
    </w:rPr>
  </w:style>
  <w:style w:type="character" w:customStyle="1" w:styleId="20">
    <w:name w:val="כותרת 2 תו"/>
    <w:basedOn w:val="a4"/>
    <w:link w:val="2"/>
    <w:rsid w:val="003E7C76"/>
    <w:rPr>
      <w:rFonts w:ascii="Times New Roman" w:hAnsi="Times New Roman" w:cs="David Transparent"/>
      <w:sz w:val="20"/>
      <w:szCs w:val="28"/>
      <w:u w:val="single"/>
    </w:rPr>
  </w:style>
  <w:style w:type="character" w:customStyle="1" w:styleId="30">
    <w:name w:val="כותרת 3 תו"/>
    <w:basedOn w:val="a4"/>
    <w:link w:val="3"/>
    <w:rsid w:val="003E7C76"/>
    <w:rPr>
      <w:rFonts w:ascii="Arial" w:hAnsi="Arial" w:cs="Arial"/>
      <w:b/>
      <w:bCs/>
      <w:sz w:val="26"/>
      <w:szCs w:val="26"/>
    </w:rPr>
  </w:style>
  <w:style w:type="character" w:customStyle="1" w:styleId="40">
    <w:name w:val="כותרת 4 תו"/>
    <w:basedOn w:val="a4"/>
    <w:link w:val="4"/>
    <w:rsid w:val="003E7C76"/>
    <w:rPr>
      <w:rFonts w:ascii="Times New Roman" w:hAnsi="Times New Roman" w:cs="David"/>
      <w:b/>
      <w:bCs/>
      <w:sz w:val="24"/>
      <w:szCs w:val="28"/>
      <w:u w:val="single"/>
    </w:rPr>
  </w:style>
  <w:style w:type="character" w:customStyle="1" w:styleId="50">
    <w:name w:val="כותרת 5 תו"/>
    <w:basedOn w:val="a4"/>
    <w:link w:val="5"/>
    <w:rsid w:val="003E7C76"/>
    <w:rPr>
      <w:rFonts w:ascii="Times New Roman" w:hAnsi="Times New Roman" w:cs="David"/>
      <w:b/>
      <w:bCs/>
      <w:sz w:val="24"/>
      <w:szCs w:val="28"/>
      <w:u w:val="single"/>
    </w:rPr>
  </w:style>
  <w:style w:type="character" w:customStyle="1" w:styleId="60">
    <w:name w:val="כותרת 6 תו"/>
    <w:basedOn w:val="a4"/>
    <w:link w:val="6"/>
    <w:rsid w:val="003E7C76"/>
    <w:rPr>
      <w:rFonts w:ascii="Times New Roman" w:hAnsi="Times New Roman" w:cs="David"/>
      <w:b/>
      <w:bCs/>
      <w:sz w:val="24"/>
      <w:szCs w:val="28"/>
    </w:rPr>
  </w:style>
  <w:style w:type="character" w:customStyle="1" w:styleId="70">
    <w:name w:val="כותרת 7 תו"/>
    <w:basedOn w:val="a4"/>
    <w:link w:val="7"/>
    <w:rsid w:val="003E7C76"/>
    <w:rPr>
      <w:rFonts w:ascii="Times New Roman" w:hAnsi="Times New Roman" w:cs="David"/>
      <w:b/>
      <w:bCs/>
      <w:sz w:val="24"/>
      <w:szCs w:val="24"/>
    </w:rPr>
  </w:style>
  <w:style w:type="character" w:customStyle="1" w:styleId="80">
    <w:name w:val="כותרת 8 תו"/>
    <w:basedOn w:val="a4"/>
    <w:link w:val="8"/>
    <w:rsid w:val="003E7C76"/>
    <w:rPr>
      <w:rFonts w:ascii="Times New Roman" w:hAnsi="Times New Roman" w:cs="Times New Roman"/>
      <w:i/>
      <w:iCs/>
      <w:sz w:val="24"/>
      <w:szCs w:val="24"/>
    </w:rPr>
  </w:style>
  <w:style w:type="numbering" w:customStyle="1" w:styleId="12">
    <w:name w:val="ללא רשימה1"/>
    <w:next w:val="a6"/>
    <w:semiHidden/>
    <w:rsid w:val="003E7C76"/>
  </w:style>
  <w:style w:type="paragraph" w:styleId="ad">
    <w:name w:val="Body Text"/>
    <w:basedOn w:val="a3"/>
    <w:link w:val="ae"/>
    <w:rsid w:val="003E7C76"/>
    <w:pPr>
      <w:spacing w:after="0" w:line="240" w:lineRule="auto"/>
    </w:pPr>
    <w:rPr>
      <w:rFonts w:ascii="Times New Roman" w:hAnsi="Times New Roman" w:cs="David Transparent"/>
      <w:sz w:val="20"/>
      <w:szCs w:val="24"/>
    </w:rPr>
  </w:style>
  <w:style w:type="character" w:customStyle="1" w:styleId="ae">
    <w:name w:val="גוף טקסט תו"/>
    <w:basedOn w:val="a4"/>
    <w:link w:val="ad"/>
    <w:rsid w:val="003E7C76"/>
    <w:rPr>
      <w:rFonts w:ascii="Times New Roman" w:hAnsi="Times New Roman" w:cs="David Transparent"/>
      <w:sz w:val="20"/>
      <w:szCs w:val="24"/>
    </w:rPr>
  </w:style>
  <w:style w:type="character" w:styleId="af">
    <w:name w:val="page number"/>
    <w:rsid w:val="003E7C76"/>
    <w:rPr>
      <w:rFonts w:cs="Times New Roman"/>
    </w:rPr>
  </w:style>
  <w:style w:type="paragraph" w:styleId="af0">
    <w:name w:val="Body Text Indent"/>
    <w:basedOn w:val="a3"/>
    <w:link w:val="af1"/>
    <w:rsid w:val="003E7C76"/>
    <w:pPr>
      <w:spacing w:after="120" w:line="240" w:lineRule="auto"/>
      <w:ind w:left="283"/>
    </w:pPr>
    <w:rPr>
      <w:rFonts w:ascii="Times New Roman" w:hAnsi="Times New Roman" w:cs="David"/>
      <w:sz w:val="24"/>
      <w:szCs w:val="24"/>
    </w:rPr>
  </w:style>
  <w:style w:type="character" w:customStyle="1" w:styleId="af1">
    <w:name w:val="כניסה בגוף טקסט תו"/>
    <w:basedOn w:val="a4"/>
    <w:link w:val="af0"/>
    <w:rsid w:val="003E7C76"/>
    <w:rPr>
      <w:rFonts w:ascii="Times New Roman" w:hAnsi="Times New Roman" w:cs="David"/>
      <w:sz w:val="24"/>
      <w:szCs w:val="24"/>
    </w:rPr>
  </w:style>
  <w:style w:type="paragraph" w:customStyle="1" w:styleId="a0">
    <w:name w:val="טקסט סעיף תו תו תו תו"/>
    <w:basedOn w:val="a3"/>
    <w:link w:val="af2"/>
    <w:rsid w:val="003E7C76"/>
    <w:pPr>
      <w:numPr>
        <w:ilvl w:val="1"/>
        <w:numId w:val="3"/>
      </w:numPr>
      <w:spacing w:after="0" w:line="360" w:lineRule="auto"/>
      <w:jc w:val="both"/>
    </w:pPr>
    <w:rPr>
      <w:rFonts w:ascii="Arial" w:hAnsi="Arial"/>
    </w:rPr>
  </w:style>
  <w:style w:type="character" w:customStyle="1" w:styleId="af2">
    <w:name w:val="טקסט סעיף תו תו תו תו תו"/>
    <w:link w:val="a0"/>
    <w:locked/>
    <w:rsid w:val="003E7C76"/>
    <w:rPr>
      <w:rFonts w:ascii="Arial" w:hAnsi="Arial" w:cs="Arial"/>
    </w:rPr>
  </w:style>
  <w:style w:type="paragraph" w:customStyle="1" w:styleId="a">
    <w:name w:val="תת סעיף"/>
    <w:basedOn w:val="a3"/>
    <w:rsid w:val="003E7C76"/>
    <w:pPr>
      <w:numPr>
        <w:numId w:val="3"/>
      </w:numPr>
      <w:tabs>
        <w:tab w:val="num" w:pos="1931"/>
      </w:tabs>
      <w:spacing w:after="0" w:line="360" w:lineRule="auto"/>
      <w:ind w:left="1931" w:hanging="851"/>
      <w:jc w:val="both"/>
    </w:pPr>
    <w:rPr>
      <w:rFonts w:ascii="Times New Roman" w:hAnsi="Times New Roman"/>
    </w:rPr>
  </w:style>
  <w:style w:type="character" w:customStyle="1" w:styleId="af3">
    <w:name w:val="טקסט סעיף תו"/>
    <w:link w:val="a1"/>
    <w:locked/>
    <w:rsid w:val="003E7C76"/>
    <w:rPr>
      <w:rFonts w:ascii="Arial" w:hAnsi="Arial"/>
      <w:lang w:val="x-none" w:eastAsia="x-none"/>
    </w:rPr>
  </w:style>
  <w:style w:type="paragraph" w:customStyle="1" w:styleId="a1">
    <w:name w:val="טקסט סעיף"/>
    <w:basedOn w:val="a3"/>
    <w:link w:val="af3"/>
    <w:rsid w:val="003E7C76"/>
    <w:pPr>
      <w:numPr>
        <w:ilvl w:val="2"/>
        <w:numId w:val="3"/>
      </w:numPr>
      <w:tabs>
        <w:tab w:val="num" w:pos="1107"/>
      </w:tabs>
      <w:spacing w:after="0" w:line="360" w:lineRule="auto"/>
      <w:ind w:left="1107" w:hanging="567"/>
      <w:jc w:val="both"/>
    </w:pPr>
    <w:rPr>
      <w:rFonts w:ascii="Arial" w:hAnsi="Arial" w:cstheme="minorBidi"/>
      <w:lang w:val="x-none" w:eastAsia="x-none"/>
    </w:rPr>
  </w:style>
  <w:style w:type="character" w:styleId="Hyperlink">
    <w:name w:val="Hyperlink"/>
    <w:uiPriority w:val="99"/>
    <w:rsid w:val="003E7C76"/>
    <w:rPr>
      <w:rFonts w:cs="Times New Roman"/>
      <w:color w:val="0000FF"/>
      <w:u w:val="single"/>
    </w:rPr>
  </w:style>
  <w:style w:type="paragraph" w:customStyle="1" w:styleId="af4">
    <w:basedOn w:val="a3"/>
    <w:next w:val="af5"/>
    <w:link w:val="13"/>
    <w:qFormat/>
    <w:rsid w:val="003E7C76"/>
    <w:pPr>
      <w:widowControl w:val="0"/>
      <w:spacing w:after="0" w:line="360" w:lineRule="auto"/>
      <w:jc w:val="center"/>
    </w:pPr>
    <w:rPr>
      <w:rFonts w:asciiTheme="minorHAnsi" w:hAnsiTheme="minorHAnsi"/>
      <w:sz w:val="24"/>
      <w:szCs w:val="32"/>
    </w:rPr>
  </w:style>
  <w:style w:type="character" w:customStyle="1" w:styleId="13">
    <w:name w:val="תואר תו1"/>
    <w:link w:val="af4"/>
    <w:locked/>
    <w:rsid w:val="003E7C76"/>
    <w:rPr>
      <w:rFonts w:cs="Arial"/>
      <w:sz w:val="24"/>
      <w:szCs w:val="32"/>
      <w:lang w:val="en-US" w:eastAsia="en-US" w:bidi="he-IL"/>
    </w:rPr>
  </w:style>
  <w:style w:type="character" w:customStyle="1" w:styleId="af6">
    <w:name w:val="טקסט הערה תו"/>
    <w:link w:val="af7"/>
    <w:uiPriority w:val="99"/>
    <w:locked/>
    <w:rsid w:val="003E7C76"/>
    <w:rPr>
      <w:rFonts w:cs="David"/>
    </w:rPr>
  </w:style>
  <w:style w:type="paragraph" w:styleId="af7">
    <w:name w:val="annotation text"/>
    <w:basedOn w:val="a3"/>
    <w:link w:val="af6"/>
    <w:uiPriority w:val="99"/>
    <w:rsid w:val="003E7C76"/>
    <w:pPr>
      <w:spacing w:after="0" w:line="240" w:lineRule="auto"/>
    </w:pPr>
    <w:rPr>
      <w:rFonts w:asciiTheme="minorHAnsi" w:hAnsiTheme="minorHAnsi" w:cs="David"/>
    </w:rPr>
  </w:style>
  <w:style w:type="character" w:customStyle="1" w:styleId="14">
    <w:name w:val="טקסט הערה תו1"/>
    <w:basedOn w:val="a4"/>
    <w:uiPriority w:val="99"/>
    <w:semiHidden/>
    <w:rsid w:val="003E7C76"/>
    <w:rPr>
      <w:rFonts w:ascii="Calibri" w:hAnsi="Calibri" w:cs="Arial"/>
      <w:sz w:val="20"/>
      <w:szCs w:val="20"/>
    </w:rPr>
  </w:style>
  <w:style w:type="paragraph" w:customStyle="1" w:styleId="af8">
    <w:name w:val="שם הוראה"/>
    <w:basedOn w:val="a3"/>
    <w:rsid w:val="003E7C76"/>
    <w:pPr>
      <w:spacing w:after="0" w:line="240" w:lineRule="auto"/>
      <w:jc w:val="both"/>
    </w:pPr>
    <w:rPr>
      <w:rFonts w:ascii="Arial" w:hAnsi="Arial"/>
      <w:b/>
      <w:bCs/>
      <w:noProof/>
      <w:color w:val="FFFFFF"/>
      <w:sz w:val="28"/>
      <w:szCs w:val="28"/>
    </w:rPr>
  </w:style>
  <w:style w:type="paragraph" w:customStyle="1" w:styleId="af9">
    <w:name w:val="טקסט רץ טבלה עליונה"/>
    <w:basedOn w:val="a3"/>
    <w:rsid w:val="003E7C76"/>
    <w:pPr>
      <w:spacing w:after="0" w:line="240" w:lineRule="auto"/>
      <w:jc w:val="both"/>
    </w:pPr>
    <w:rPr>
      <w:rFonts w:ascii="Arial" w:hAnsi="Arial"/>
      <w:noProof/>
      <w:sz w:val="20"/>
      <w:szCs w:val="20"/>
    </w:rPr>
  </w:style>
  <w:style w:type="paragraph" w:customStyle="1" w:styleId="a2">
    <w:name w:val="כותרת סעיף"/>
    <w:basedOn w:val="a3"/>
    <w:rsid w:val="003E7C76"/>
    <w:pPr>
      <w:numPr>
        <w:numId w:val="4"/>
      </w:numPr>
      <w:spacing w:before="240" w:after="0" w:line="360" w:lineRule="auto"/>
      <w:jc w:val="both"/>
    </w:pPr>
    <w:rPr>
      <w:rFonts w:ascii="Arial" w:hAnsi="Arial"/>
      <w:b/>
      <w:bCs/>
      <w:color w:val="1B3461"/>
    </w:rPr>
  </w:style>
  <w:style w:type="paragraph" w:customStyle="1" w:styleId="15">
    <w:name w:val="תת סעיף1"/>
    <w:basedOn w:val="a"/>
    <w:rsid w:val="003E7C76"/>
    <w:pPr>
      <w:numPr>
        <w:numId w:val="0"/>
      </w:numPr>
      <w:tabs>
        <w:tab w:val="num" w:pos="2830"/>
      </w:tabs>
      <w:ind w:left="2830" w:right="2835" w:hanging="850"/>
    </w:pPr>
  </w:style>
  <w:style w:type="paragraph" w:customStyle="1" w:styleId="afa">
    <w:name w:val="כותרת טבלת נספחים"/>
    <w:basedOn w:val="a3"/>
    <w:rsid w:val="003E7C76"/>
    <w:pPr>
      <w:spacing w:after="0" w:line="240" w:lineRule="auto"/>
      <w:jc w:val="center"/>
    </w:pPr>
    <w:rPr>
      <w:rFonts w:ascii="Arial" w:hAnsi="Arial"/>
      <w:b/>
      <w:color w:val="1B3461"/>
      <w:sz w:val="28"/>
    </w:rPr>
  </w:style>
  <w:style w:type="paragraph" w:customStyle="1" w:styleId="Sign">
    <w:name w:val="Sign"/>
    <w:basedOn w:val="a3"/>
    <w:rsid w:val="003E7C76"/>
    <w:pPr>
      <w:overflowPunct w:val="0"/>
      <w:autoSpaceDE w:val="0"/>
      <w:autoSpaceDN w:val="0"/>
      <w:adjustRightInd w:val="0"/>
      <w:spacing w:after="0" w:line="240" w:lineRule="auto"/>
      <w:ind w:left="3493"/>
      <w:jc w:val="center"/>
      <w:textAlignment w:val="baseline"/>
    </w:pPr>
    <w:rPr>
      <w:rFonts w:ascii="Times New Roman" w:hAnsi="Times New Roman" w:cs="FrankRuehl"/>
      <w:sz w:val="20"/>
      <w:szCs w:val="26"/>
      <w:lang w:eastAsia="he-IL"/>
    </w:rPr>
  </w:style>
  <w:style w:type="character" w:styleId="afb">
    <w:name w:val="annotation reference"/>
    <w:uiPriority w:val="99"/>
    <w:rsid w:val="003E7C76"/>
    <w:rPr>
      <w:rFonts w:cs="Times New Roman"/>
      <w:sz w:val="16"/>
      <w:szCs w:val="16"/>
    </w:rPr>
  </w:style>
  <w:style w:type="paragraph" w:styleId="afc">
    <w:name w:val="annotation subject"/>
    <w:basedOn w:val="af7"/>
    <w:next w:val="af7"/>
    <w:link w:val="afd"/>
    <w:rsid w:val="003E7C76"/>
    <w:rPr>
      <w:b/>
      <w:bCs/>
    </w:rPr>
  </w:style>
  <w:style w:type="character" w:customStyle="1" w:styleId="afd">
    <w:name w:val="נושא הערה תו"/>
    <w:basedOn w:val="14"/>
    <w:link w:val="afc"/>
    <w:rsid w:val="003E7C76"/>
    <w:rPr>
      <w:rFonts w:ascii="Calibri" w:hAnsi="Calibri" w:cs="David"/>
      <w:b/>
      <w:bCs/>
      <w:sz w:val="20"/>
      <w:szCs w:val="20"/>
    </w:rPr>
  </w:style>
  <w:style w:type="paragraph" w:customStyle="1" w:styleId="afe">
    <w:name w:val="סגנון"/>
    <w:basedOn w:val="a3"/>
    <w:next w:val="af5"/>
    <w:link w:val="aff"/>
    <w:rsid w:val="003E7C76"/>
    <w:pPr>
      <w:widowControl w:val="0"/>
      <w:spacing w:after="0" w:line="360" w:lineRule="auto"/>
      <w:jc w:val="center"/>
    </w:pPr>
    <w:rPr>
      <w:rFonts w:ascii="Times New Roman" w:hAnsi="Times New Roman" w:cs="Times New Roman"/>
      <w:sz w:val="32"/>
      <w:szCs w:val="20"/>
    </w:rPr>
  </w:style>
  <w:style w:type="character" w:customStyle="1" w:styleId="aff">
    <w:name w:val="תואר תו"/>
    <w:link w:val="afe"/>
    <w:locked/>
    <w:rsid w:val="003E7C76"/>
    <w:rPr>
      <w:rFonts w:ascii="Times New Roman" w:hAnsi="Times New Roman" w:cs="Times New Roman"/>
      <w:sz w:val="32"/>
      <w:szCs w:val="20"/>
    </w:rPr>
  </w:style>
  <w:style w:type="paragraph" w:customStyle="1" w:styleId="16">
    <w:name w:val="פיסקת רשימה1"/>
    <w:basedOn w:val="a3"/>
    <w:qFormat/>
    <w:rsid w:val="003E7C76"/>
    <w:pPr>
      <w:spacing w:after="0" w:line="240" w:lineRule="auto"/>
      <w:ind w:left="720"/>
      <w:contextualSpacing/>
    </w:pPr>
    <w:rPr>
      <w:rFonts w:ascii="Times New Roman" w:hAnsi="Times New Roman" w:cs="Times New Roman"/>
      <w:sz w:val="24"/>
      <w:szCs w:val="24"/>
    </w:rPr>
  </w:style>
  <w:style w:type="paragraph" w:styleId="aff0">
    <w:name w:val="TOC Heading"/>
    <w:basedOn w:val="10"/>
    <w:next w:val="a3"/>
    <w:uiPriority w:val="39"/>
    <w:qFormat/>
    <w:rsid w:val="003E7C76"/>
    <w:pPr>
      <w:keepLines/>
      <w:spacing w:before="480" w:line="276" w:lineRule="auto"/>
      <w:jc w:val="left"/>
      <w:outlineLvl w:val="9"/>
    </w:pPr>
    <w:rPr>
      <w:rFonts w:ascii="Cambria" w:hAnsi="Cambria" w:cs="Times New Roman"/>
      <w:b/>
      <w:bCs/>
      <w:color w:val="365F91"/>
      <w:sz w:val="28"/>
      <w:rtl/>
      <w:cs/>
    </w:rPr>
  </w:style>
  <w:style w:type="paragraph" w:styleId="TOC2">
    <w:name w:val="toc 2"/>
    <w:basedOn w:val="a3"/>
    <w:next w:val="a3"/>
    <w:autoRedefine/>
    <w:uiPriority w:val="39"/>
    <w:rsid w:val="003E7C76"/>
    <w:pPr>
      <w:spacing w:after="0" w:line="240" w:lineRule="auto"/>
      <w:ind w:left="240"/>
    </w:pPr>
    <w:rPr>
      <w:rFonts w:ascii="Times New Roman" w:hAnsi="Times New Roman" w:cs="David"/>
      <w:sz w:val="24"/>
      <w:szCs w:val="24"/>
    </w:rPr>
  </w:style>
  <w:style w:type="paragraph" w:styleId="TOC1">
    <w:name w:val="toc 1"/>
    <w:basedOn w:val="a3"/>
    <w:next w:val="a3"/>
    <w:autoRedefine/>
    <w:uiPriority w:val="39"/>
    <w:rsid w:val="003E7C76"/>
    <w:pPr>
      <w:tabs>
        <w:tab w:val="left" w:pos="660"/>
        <w:tab w:val="right" w:leader="dot" w:pos="8303"/>
      </w:tabs>
      <w:spacing w:after="0" w:line="240" w:lineRule="auto"/>
    </w:pPr>
    <w:rPr>
      <w:rFonts w:ascii="Times New Roman" w:hAnsi="Times New Roman" w:cs="David"/>
      <w:b/>
      <w:bCs/>
      <w:noProof/>
      <w:sz w:val="24"/>
      <w:szCs w:val="24"/>
    </w:rPr>
  </w:style>
  <w:style w:type="character" w:customStyle="1" w:styleId="Char">
    <w:name w:val="טקסט סעיף Char"/>
    <w:rsid w:val="003E7C76"/>
    <w:rPr>
      <w:rFonts w:ascii="Arial" w:hAnsi="Arial" w:cs="Arial"/>
      <w:sz w:val="22"/>
      <w:szCs w:val="22"/>
      <w:lang w:val="en-US" w:eastAsia="en-US" w:bidi="he-IL"/>
    </w:rPr>
  </w:style>
  <w:style w:type="paragraph" w:styleId="aff1">
    <w:name w:val="List Paragraph"/>
    <w:basedOn w:val="a3"/>
    <w:uiPriority w:val="34"/>
    <w:qFormat/>
    <w:rsid w:val="003E7C76"/>
    <w:pPr>
      <w:spacing w:after="0" w:line="240" w:lineRule="auto"/>
      <w:ind w:left="720"/>
      <w:contextualSpacing/>
    </w:pPr>
    <w:rPr>
      <w:rFonts w:ascii="Times New Roman" w:hAnsi="Times New Roman" w:cs="Miriam"/>
      <w:sz w:val="20"/>
      <w:szCs w:val="28"/>
    </w:rPr>
  </w:style>
  <w:style w:type="paragraph" w:customStyle="1" w:styleId="17">
    <w:name w:val="פיסקת רשימה1"/>
    <w:basedOn w:val="a3"/>
    <w:rsid w:val="003E7C76"/>
    <w:pPr>
      <w:spacing w:after="0" w:line="240" w:lineRule="auto"/>
      <w:ind w:left="720"/>
      <w:contextualSpacing/>
    </w:pPr>
    <w:rPr>
      <w:rFonts w:ascii="Times New Roman" w:hAnsi="Times New Roman" w:cs="Times New Roman"/>
      <w:sz w:val="24"/>
      <w:szCs w:val="24"/>
    </w:rPr>
  </w:style>
  <w:style w:type="paragraph" w:customStyle="1" w:styleId="P00">
    <w:name w:val="P00"/>
    <w:rsid w:val="003E7C76"/>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hAnsi="Times New Roman" w:cs="Times New Roman"/>
      <w:noProof/>
      <w:sz w:val="20"/>
      <w:szCs w:val="26"/>
      <w:lang w:eastAsia="he-IL"/>
    </w:rPr>
  </w:style>
  <w:style w:type="character" w:customStyle="1" w:styleId="default">
    <w:name w:val="default"/>
    <w:rsid w:val="003E7C76"/>
    <w:rPr>
      <w:rFonts w:ascii="Times New Roman" w:hAnsi="Times New Roman" w:cs="Times New Roman"/>
      <w:sz w:val="26"/>
      <w:szCs w:val="26"/>
    </w:rPr>
  </w:style>
  <w:style w:type="character" w:customStyle="1" w:styleId="big-number">
    <w:name w:val="big-number"/>
    <w:rsid w:val="003E7C76"/>
    <w:rPr>
      <w:rFonts w:ascii="Times New Roman" w:hAnsi="Times New Roman" w:cs="Times New Roman"/>
      <w:sz w:val="32"/>
      <w:szCs w:val="32"/>
    </w:rPr>
  </w:style>
  <w:style w:type="paragraph" w:customStyle="1" w:styleId="Char3">
    <w:name w:val="Char3"/>
    <w:basedOn w:val="a3"/>
    <w:rsid w:val="003E7C76"/>
    <w:pPr>
      <w:bidi w:val="0"/>
      <w:spacing w:after="160" w:line="240" w:lineRule="exact"/>
      <w:jc w:val="both"/>
    </w:pPr>
    <w:rPr>
      <w:rFonts w:ascii="Verdana" w:hAnsi="Verdana" w:cs="FrankRuehl"/>
      <w:sz w:val="16"/>
      <w:szCs w:val="20"/>
      <w:lang w:bidi="ar-SA"/>
    </w:rPr>
  </w:style>
  <w:style w:type="character" w:customStyle="1" w:styleId="18">
    <w:name w:val="תו תו1"/>
    <w:locked/>
    <w:rsid w:val="003E7C76"/>
    <w:rPr>
      <w:rFonts w:cs="David"/>
      <w:lang w:bidi="he-IL"/>
    </w:rPr>
  </w:style>
  <w:style w:type="paragraph" w:styleId="aff2">
    <w:name w:val="Revision"/>
    <w:hidden/>
    <w:uiPriority w:val="99"/>
    <w:semiHidden/>
    <w:rsid w:val="003E7C76"/>
    <w:pPr>
      <w:spacing w:after="0" w:line="240" w:lineRule="auto"/>
    </w:pPr>
    <w:rPr>
      <w:rFonts w:ascii="Times New Roman" w:hAnsi="Times New Roman" w:cs="David"/>
      <w:sz w:val="24"/>
      <w:szCs w:val="24"/>
    </w:rPr>
  </w:style>
  <w:style w:type="paragraph" w:customStyle="1" w:styleId="Char2">
    <w:name w:val="Char2 תו"/>
    <w:basedOn w:val="a3"/>
    <w:rsid w:val="003E7C76"/>
    <w:pPr>
      <w:bidi w:val="0"/>
      <w:spacing w:after="160" w:line="240" w:lineRule="exact"/>
      <w:jc w:val="both"/>
    </w:pPr>
    <w:rPr>
      <w:rFonts w:ascii="Verdana" w:hAnsi="Verdana" w:cs="FrankRuehl"/>
      <w:sz w:val="16"/>
      <w:szCs w:val="20"/>
      <w:lang w:bidi="ar-SA"/>
    </w:rPr>
  </w:style>
  <w:style w:type="paragraph" w:customStyle="1" w:styleId="211111">
    <w:name w:val="תת סעיף2 1.1.1.1.1"/>
    <w:basedOn w:val="15"/>
    <w:rsid w:val="003E7C76"/>
    <w:pPr>
      <w:tabs>
        <w:tab w:val="clear" w:pos="1931"/>
        <w:tab w:val="clear" w:pos="2830"/>
        <w:tab w:val="num" w:pos="4253"/>
      </w:tabs>
      <w:ind w:left="4253" w:right="0" w:hanging="1134"/>
    </w:pPr>
  </w:style>
  <w:style w:type="character" w:styleId="FollowedHyperlink">
    <w:name w:val="FollowedHyperlink"/>
    <w:rsid w:val="003E7C76"/>
    <w:rPr>
      <w:color w:val="800080"/>
      <w:u w:val="single"/>
    </w:rPr>
  </w:style>
  <w:style w:type="table" w:styleId="aff3">
    <w:name w:val="Table Grid"/>
    <w:basedOn w:val="a5"/>
    <w:rsid w:val="003E7C76"/>
    <w:pPr>
      <w:spacing w:after="0" w:line="240" w:lineRule="auto"/>
    </w:pPr>
    <w:rPr>
      <w:rFonts w:ascii="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
    <w:name w:val="סגנון1"/>
    <w:basedOn w:val="7"/>
    <w:link w:val="19"/>
    <w:qFormat/>
    <w:rsid w:val="003E7C76"/>
    <w:pPr>
      <w:numPr>
        <w:numId w:val="13"/>
      </w:numPr>
    </w:pPr>
    <w:rPr>
      <w:sz w:val="28"/>
      <w:szCs w:val="28"/>
      <w:u w:val="single"/>
    </w:rPr>
  </w:style>
  <w:style w:type="character" w:customStyle="1" w:styleId="19">
    <w:name w:val="סגנון1 תו"/>
    <w:link w:val="1"/>
    <w:rsid w:val="003E7C76"/>
    <w:rPr>
      <w:rFonts w:ascii="Times New Roman" w:hAnsi="Times New Roman" w:cs="David"/>
      <w:b/>
      <w:bCs/>
      <w:sz w:val="28"/>
      <w:szCs w:val="28"/>
      <w:u w:val="single"/>
    </w:rPr>
  </w:style>
  <w:style w:type="paragraph" w:styleId="af5">
    <w:name w:val="Title"/>
    <w:basedOn w:val="a3"/>
    <w:next w:val="a3"/>
    <w:link w:val="aff4"/>
    <w:uiPriority w:val="10"/>
    <w:qFormat/>
    <w:rsid w:val="003E7C76"/>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aff4">
    <w:name w:val="כותרת טקסט תו"/>
    <w:basedOn w:val="a4"/>
    <w:link w:val="af5"/>
    <w:uiPriority w:val="10"/>
    <w:rsid w:val="003E7C76"/>
    <w:rPr>
      <w:rFonts w:asciiTheme="majorHAnsi" w:eastAsiaTheme="majorEastAsia" w:hAnsiTheme="majorHAnsi" w:cstheme="majorBidi"/>
      <w:color w:val="17365D" w:themeColor="text2" w:themeShade="BF"/>
      <w:spacing w:val="5"/>
      <w:kern w:val="28"/>
      <w:sz w:val="52"/>
      <w:szCs w:val="5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economy.gov.il/tender" TargetMode="Externa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mailto:sima.piamenta@economy.gov.il" TargetMode="External"/><Relationship Id="rId5" Type="http://schemas.openxmlformats.org/officeDocument/2006/relationships/settings" Target="settings.xml"/><Relationship Id="rId15" Type="http://schemas.openxmlformats.org/officeDocument/2006/relationships/footer" Target="footer2.xml"/><Relationship Id="rId10" Type="http://schemas.openxmlformats.org/officeDocument/2006/relationships/hyperlink" Target="http://www.justice.gov.il/MOJHeb/RashamHachvarot" TargetMode="External"/><Relationship Id="rId4" Type="http://schemas.microsoft.com/office/2007/relationships/stylesWithEffects" Target="stylesWithEffects.xml"/><Relationship Id="rId9" Type="http://schemas.openxmlformats.org/officeDocument/2006/relationships/hyperlink" Target="http://www.economy.gov.il" TargetMode="External"/><Relationship Id="rId14"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EF2071F-30C0-4358-97A1-C88E432B426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67</Pages>
  <Words>16845</Words>
  <Characters>84230</Characters>
  <Application>Microsoft Office Word</Application>
  <DocSecurity>0</DocSecurity>
  <Lines>701</Lines>
  <Paragraphs>201</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100874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moital</dc:creator>
  <cp:lastModifiedBy>moital</cp:lastModifiedBy>
  <cp:revision>2</cp:revision>
  <cp:lastPrinted>2014-12-23T14:01:00Z</cp:lastPrinted>
  <dcterms:created xsi:type="dcterms:W3CDTF">2014-12-25T07:58:00Z</dcterms:created>
  <dcterms:modified xsi:type="dcterms:W3CDTF">2014-12-25T07:58:00Z</dcterms:modified>
</cp:coreProperties>
</file>